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759"/>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8D6B4E" w:rsidTr="004F49E8">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D6B4E" w:rsidRDefault="008D6B4E" w:rsidP="004F49E8">
            <w:pPr>
              <w:keepNext/>
              <w:spacing w:before="240" w:after="60"/>
              <w:outlineLvl w:val="1"/>
              <w:rPr>
                <w:b/>
                <w:bCs/>
                <w:i/>
                <w:iCs/>
                <w:sz w:val="18"/>
                <w:szCs w:val="18"/>
              </w:rPr>
            </w:pPr>
            <w:r>
              <w:rPr>
                <w:b/>
                <w:bCs/>
                <w:i/>
                <w:iCs/>
                <w:sz w:val="18"/>
                <w:szCs w:val="18"/>
              </w:rPr>
              <w:t xml:space="preserve">Муниципальная газета </w:t>
            </w:r>
          </w:p>
          <w:p w:rsidR="008D6B4E" w:rsidRDefault="008D6B4E" w:rsidP="004F49E8">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D6B4E" w:rsidRDefault="008D6B4E" w:rsidP="004F49E8">
            <w:pPr>
              <w:rPr>
                <w:sz w:val="18"/>
                <w:szCs w:val="18"/>
              </w:rPr>
            </w:pPr>
            <w:r>
              <w:rPr>
                <w:sz w:val="18"/>
                <w:szCs w:val="18"/>
              </w:rPr>
              <w:t xml:space="preserve">№  </w:t>
            </w:r>
            <w:r w:rsidR="00AD7902">
              <w:rPr>
                <w:sz w:val="18"/>
                <w:szCs w:val="18"/>
              </w:rPr>
              <w:t>54</w:t>
            </w:r>
            <w:r w:rsidR="00296EFF">
              <w:rPr>
                <w:sz w:val="18"/>
                <w:szCs w:val="18"/>
              </w:rPr>
              <w:t>5</w:t>
            </w:r>
            <w:r w:rsidR="00B61E19">
              <w:rPr>
                <w:sz w:val="18"/>
                <w:szCs w:val="18"/>
              </w:rPr>
              <w:t xml:space="preserve"> от 3</w:t>
            </w:r>
            <w:r w:rsidR="002B3265">
              <w:rPr>
                <w:sz w:val="18"/>
                <w:szCs w:val="18"/>
              </w:rPr>
              <w:t>0.05.2025</w:t>
            </w:r>
          </w:p>
          <w:p w:rsidR="008D6B4E" w:rsidRDefault="008D6B4E" w:rsidP="004F49E8">
            <w:pPr>
              <w:ind w:firstLineChars="300" w:firstLine="540"/>
              <w:rPr>
                <w:sz w:val="18"/>
                <w:szCs w:val="18"/>
              </w:rPr>
            </w:pPr>
            <w:r>
              <w:rPr>
                <w:sz w:val="18"/>
                <w:szCs w:val="18"/>
              </w:rPr>
              <w:t xml:space="preserve">           </w:t>
            </w:r>
            <w:r w:rsidR="008023C6">
              <w:rPr>
                <w:sz w:val="18"/>
                <w:szCs w:val="18"/>
              </w:rPr>
              <w:t>Г.И.Кононова</w:t>
            </w:r>
          </w:p>
          <w:p w:rsidR="008D6B4E" w:rsidRDefault="008D6B4E" w:rsidP="004F49E8">
            <w:pPr>
              <w:rPr>
                <w:sz w:val="18"/>
                <w:szCs w:val="18"/>
              </w:rPr>
            </w:pPr>
            <w:r>
              <w:rPr>
                <w:sz w:val="18"/>
                <w:szCs w:val="18"/>
              </w:rPr>
              <w:t>Учредитель газеты:</w:t>
            </w:r>
          </w:p>
          <w:p w:rsidR="008D6B4E" w:rsidRDefault="008D6B4E" w:rsidP="004F49E8">
            <w:pPr>
              <w:rPr>
                <w:sz w:val="18"/>
                <w:szCs w:val="18"/>
              </w:rPr>
            </w:pPr>
            <w:r>
              <w:rPr>
                <w:sz w:val="18"/>
                <w:szCs w:val="18"/>
              </w:rPr>
              <w:t>Совет депутатов  Взвадского сельского поселения</w:t>
            </w:r>
          </w:p>
        </w:tc>
      </w:tr>
    </w:tbl>
    <w:p w:rsidR="00AE1F4B" w:rsidRPr="00AE1F4B" w:rsidRDefault="00AE1F4B" w:rsidP="00AE1F4B">
      <w:pPr>
        <w:pStyle w:val="ConsPlusTitle"/>
        <w:widowControl/>
        <w:jc w:val="both"/>
        <w:rPr>
          <w:sz w:val="18"/>
          <w:szCs w:val="18"/>
        </w:rPr>
      </w:pPr>
    </w:p>
    <w:p w:rsidR="00AE1F4B" w:rsidRDefault="00AE1F4B" w:rsidP="00AE1F4B">
      <w:pPr>
        <w:ind w:firstLine="709"/>
        <w:contextualSpacing/>
        <w:jc w:val="center"/>
        <w:rPr>
          <w:b/>
          <w:sz w:val="28"/>
          <w:szCs w:val="28"/>
        </w:rPr>
      </w:pPr>
    </w:p>
    <w:p w:rsidR="00AE1F4B" w:rsidRDefault="00AE1F4B" w:rsidP="00AE1F4B">
      <w:pPr>
        <w:ind w:firstLine="709"/>
        <w:contextualSpacing/>
        <w:jc w:val="center"/>
        <w:rPr>
          <w:b/>
          <w:sz w:val="28"/>
          <w:szCs w:val="28"/>
        </w:rPr>
      </w:pPr>
    </w:p>
    <w:p w:rsidR="00AE1F4B" w:rsidRDefault="00AE1F4B" w:rsidP="00AE1F4B">
      <w:pPr>
        <w:ind w:firstLine="709"/>
        <w:contextualSpacing/>
        <w:jc w:val="both"/>
        <w:rPr>
          <w:sz w:val="28"/>
          <w:szCs w:val="28"/>
        </w:rPr>
      </w:pPr>
    </w:p>
    <w:p w:rsidR="00C8093E" w:rsidRPr="00A766F7" w:rsidRDefault="00A766F7" w:rsidP="00A766F7">
      <w:pPr>
        <w:jc w:val="center"/>
        <w:rPr>
          <w:b/>
          <w:kern w:val="2"/>
          <w:sz w:val="18"/>
          <w:szCs w:val="18"/>
        </w:rPr>
      </w:pPr>
      <w:r w:rsidRPr="00A766F7">
        <w:rPr>
          <w:color w:val="000000"/>
          <w:sz w:val="18"/>
          <w:szCs w:val="18"/>
        </w:rPr>
        <w:t xml:space="preserve">                                                                                                               </w:t>
      </w:r>
    </w:p>
    <w:p w:rsidR="00C8093E" w:rsidRPr="00A766F7" w:rsidRDefault="00C8093E" w:rsidP="00C8093E">
      <w:pPr>
        <w:jc w:val="center"/>
        <w:rPr>
          <w:b/>
          <w:kern w:val="2"/>
          <w:sz w:val="18"/>
          <w:szCs w:val="18"/>
        </w:rPr>
      </w:pPr>
    </w:p>
    <w:p w:rsidR="00C8093E" w:rsidRPr="00A766F7" w:rsidRDefault="00C8093E" w:rsidP="00C8093E">
      <w:pPr>
        <w:rPr>
          <w:b/>
          <w:sz w:val="18"/>
          <w:szCs w:val="18"/>
        </w:rPr>
      </w:pPr>
    </w:p>
    <w:p w:rsidR="008F45FE" w:rsidRDefault="008F45FE"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Pr="00315B51" w:rsidRDefault="00186DE3" w:rsidP="00315B51">
      <w:pPr>
        <w:jc w:val="both"/>
        <w:rPr>
          <w:sz w:val="18"/>
          <w:szCs w:val="18"/>
        </w:rPr>
      </w:pPr>
      <w:r>
        <w:rPr>
          <w:b/>
          <w:sz w:val="18"/>
          <w:szCs w:val="18"/>
        </w:rPr>
        <w:t xml:space="preserve"> </w:t>
      </w:r>
    </w:p>
    <w:p w:rsidR="001C53CF" w:rsidRPr="00315B51" w:rsidRDefault="001C53CF" w:rsidP="008F45FE">
      <w:pPr>
        <w:rPr>
          <w:sz w:val="18"/>
          <w:szCs w:val="18"/>
        </w:rPr>
      </w:pPr>
    </w:p>
    <w:p w:rsidR="00F67414" w:rsidRDefault="00F67414" w:rsidP="00F67414">
      <w:pPr>
        <w:rPr>
          <w:sz w:val="28"/>
          <w:szCs w:val="28"/>
        </w:rPr>
      </w:pPr>
      <w:r>
        <w:rPr>
          <w:b/>
          <w:sz w:val="28"/>
          <w:szCs w:val="28"/>
        </w:rPr>
        <w:t xml:space="preserve">                                           </w:t>
      </w:r>
    </w:p>
    <w:p w:rsidR="00F67414" w:rsidRDefault="00F67414" w:rsidP="00F67414">
      <w:pPr>
        <w:jc w:val="both"/>
        <w:rPr>
          <w:sz w:val="28"/>
          <w:szCs w:val="28"/>
        </w:rPr>
      </w:pPr>
    </w:p>
    <w:p w:rsidR="00186DE3" w:rsidRDefault="00F67414" w:rsidP="00186DE3">
      <w:pPr>
        <w:tabs>
          <w:tab w:val="left" w:pos="709"/>
        </w:tabs>
        <w:rPr>
          <w:b/>
        </w:rPr>
      </w:pPr>
      <w:r>
        <w:rPr>
          <w:b/>
          <w:sz w:val="18"/>
          <w:szCs w:val="18"/>
        </w:rPr>
        <w:t xml:space="preserve">                       </w:t>
      </w:r>
    </w:p>
    <w:p w:rsidR="00186DE3" w:rsidRPr="00186DE3" w:rsidRDefault="00186DE3" w:rsidP="00186DE3">
      <w:pPr>
        <w:tabs>
          <w:tab w:val="left" w:pos="709"/>
        </w:tabs>
        <w:jc w:val="center"/>
        <w:rPr>
          <w:b/>
          <w:sz w:val="18"/>
          <w:szCs w:val="18"/>
        </w:rPr>
      </w:pPr>
      <w:r w:rsidRPr="00186DE3">
        <w:rPr>
          <w:b/>
          <w:sz w:val="18"/>
          <w:szCs w:val="18"/>
        </w:rPr>
        <w:t>Российская Федерация</w:t>
      </w:r>
    </w:p>
    <w:p w:rsidR="00186DE3" w:rsidRPr="00186DE3" w:rsidRDefault="00186DE3" w:rsidP="00186DE3">
      <w:pPr>
        <w:jc w:val="center"/>
        <w:rPr>
          <w:b/>
          <w:sz w:val="18"/>
          <w:szCs w:val="18"/>
        </w:rPr>
      </w:pPr>
      <w:r w:rsidRPr="00186DE3">
        <w:rPr>
          <w:b/>
          <w:sz w:val="18"/>
          <w:szCs w:val="18"/>
        </w:rPr>
        <w:t>Новгородская область Старорусский район</w:t>
      </w:r>
    </w:p>
    <w:p w:rsidR="00186DE3" w:rsidRPr="00186DE3" w:rsidRDefault="00186DE3" w:rsidP="00186DE3">
      <w:pPr>
        <w:tabs>
          <w:tab w:val="left" w:pos="709"/>
          <w:tab w:val="left" w:pos="3060"/>
        </w:tabs>
        <w:jc w:val="center"/>
        <w:rPr>
          <w:b/>
          <w:caps/>
          <w:sz w:val="18"/>
          <w:szCs w:val="18"/>
          <w:lang w:eastAsia="ar-SA"/>
        </w:rPr>
      </w:pPr>
      <w:r w:rsidRPr="00186DE3">
        <w:rPr>
          <w:b/>
          <w:caps/>
          <w:sz w:val="18"/>
          <w:szCs w:val="18"/>
          <w:lang w:eastAsia="ar-SA"/>
        </w:rPr>
        <w:t>Администрация ВзвадСКОГО СЕЛЬСКОГО ПОСЕЛЕНИЯ</w:t>
      </w:r>
    </w:p>
    <w:p w:rsidR="00186DE3" w:rsidRPr="00186DE3" w:rsidRDefault="00186DE3" w:rsidP="00186DE3">
      <w:pPr>
        <w:rPr>
          <w:sz w:val="18"/>
          <w:szCs w:val="18"/>
          <w:lang w:eastAsia="ar-SA"/>
        </w:rPr>
      </w:pPr>
    </w:p>
    <w:p w:rsidR="00186DE3" w:rsidRPr="00186DE3" w:rsidRDefault="00186DE3" w:rsidP="00186DE3">
      <w:pPr>
        <w:tabs>
          <w:tab w:val="left" w:pos="0"/>
          <w:tab w:val="left" w:pos="709"/>
        </w:tabs>
        <w:jc w:val="center"/>
        <w:rPr>
          <w:b/>
          <w:bCs/>
          <w:spacing w:val="60"/>
          <w:sz w:val="18"/>
          <w:szCs w:val="18"/>
        </w:rPr>
      </w:pPr>
      <w:r w:rsidRPr="00186DE3">
        <w:rPr>
          <w:b/>
          <w:bCs/>
          <w:spacing w:val="60"/>
          <w:sz w:val="18"/>
          <w:szCs w:val="18"/>
        </w:rPr>
        <w:t>ПОСТАНОВЛЕНИЕ</w:t>
      </w:r>
    </w:p>
    <w:p w:rsidR="00186DE3" w:rsidRPr="00186DE3" w:rsidRDefault="00186DE3" w:rsidP="00186DE3">
      <w:pPr>
        <w:tabs>
          <w:tab w:val="left" w:pos="8025"/>
        </w:tabs>
        <w:adjustRightInd w:val="0"/>
        <w:ind w:firstLine="540"/>
        <w:rPr>
          <w:b/>
          <w:bCs/>
          <w:iCs/>
          <w:sz w:val="18"/>
          <w:szCs w:val="18"/>
        </w:rPr>
      </w:pPr>
      <w:r w:rsidRPr="00186DE3">
        <w:rPr>
          <w:iCs/>
          <w:sz w:val="18"/>
          <w:szCs w:val="18"/>
        </w:rPr>
        <w:br/>
      </w:r>
      <w:r w:rsidRPr="00186DE3">
        <w:rPr>
          <w:b/>
          <w:bCs/>
          <w:iCs/>
          <w:sz w:val="18"/>
          <w:szCs w:val="18"/>
        </w:rPr>
        <w:t>от  2</w:t>
      </w:r>
      <w:r>
        <w:rPr>
          <w:b/>
          <w:bCs/>
          <w:iCs/>
          <w:sz w:val="18"/>
          <w:szCs w:val="18"/>
        </w:rPr>
        <w:t>8</w:t>
      </w:r>
      <w:r w:rsidRPr="00186DE3">
        <w:rPr>
          <w:b/>
          <w:bCs/>
          <w:iCs/>
          <w:sz w:val="18"/>
          <w:szCs w:val="18"/>
        </w:rPr>
        <w:t>.05.2025   № 38</w:t>
      </w:r>
    </w:p>
    <w:p w:rsidR="00186DE3" w:rsidRPr="00186DE3" w:rsidRDefault="00186DE3" w:rsidP="00186DE3">
      <w:pPr>
        <w:adjustRightInd w:val="0"/>
        <w:rPr>
          <w:sz w:val="18"/>
          <w:szCs w:val="18"/>
        </w:rPr>
      </w:pPr>
      <w:r w:rsidRPr="00186DE3">
        <w:rPr>
          <w:sz w:val="18"/>
          <w:szCs w:val="18"/>
        </w:rPr>
        <w:br/>
        <w:t>д. Взвад</w:t>
      </w:r>
    </w:p>
    <w:p w:rsidR="00186DE3" w:rsidRPr="00186DE3" w:rsidRDefault="00186DE3" w:rsidP="00186DE3">
      <w:pPr>
        <w:adjustRightInd w:val="0"/>
        <w:jc w:val="both"/>
        <w:rPr>
          <w:sz w:val="18"/>
          <w:szCs w:val="18"/>
        </w:rPr>
      </w:pPr>
    </w:p>
    <w:p w:rsidR="00186DE3" w:rsidRPr="00186DE3" w:rsidRDefault="00186DE3" w:rsidP="00186DE3">
      <w:pPr>
        <w:jc w:val="both"/>
        <w:rPr>
          <w:b/>
          <w:bCs/>
          <w:sz w:val="18"/>
          <w:szCs w:val="18"/>
        </w:rPr>
      </w:pPr>
      <w:r w:rsidRPr="00186DE3">
        <w:rPr>
          <w:b/>
          <w:bCs/>
          <w:sz w:val="18"/>
          <w:szCs w:val="18"/>
        </w:rPr>
        <w:t>О внесении изменений в Положение о</w:t>
      </w:r>
    </w:p>
    <w:p w:rsidR="00186DE3" w:rsidRPr="00186DE3" w:rsidRDefault="00186DE3" w:rsidP="00186DE3">
      <w:pPr>
        <w:jc w:val="both"/>
        <w:rPr>
          <w:b/>
          <w:bCs/>
          <w:sz w:val="18"/>
          <w:szCs w:val="18"/>
        </w:rPr>
      </w:pPr>
      <w:r w:rsidRPr="00186DE3">
        <w:rPr>
          <w:b/>
          <w:bCs/>
          <w:sz w:val="18"/>
          <w:szCs w:val="18"/>
        </w:rPr>
        <w:t xml:space="preserve"> расчете размера и порядке оплаты</w:t>
      </w:r>
    </w:p>
    <w:p w:rsidR="00186DE3" w:rsidRPr="00186DE3" w:rsidRDefault="00186DE3" w:rsidP="00186DE3">
      <w:pPr>
        <w:jc w:val="both"/>
        <w:rPr>
          <w:b/>
          <w:bCs/>
          <w:sz w:val="18"/>
          <w:szCs w:val="18"/>
        </w:rPr>
      </w:pPr>
      <w:r w:rsidRPr="00186DE3">
        <w:rPr>
          <w:b/>
          <w:bCs/>
          <w:sz w:val="18"/>
          <w:szCs w:val="18"/>
        </w:rPr>
        <w:t xml:space="preserve"> восстановительной стоимости зеленых</w:t>
      </w:r>
    </w:p>
    <w:p w:rsidR="00186DE3" w:rsidRPr="00186DE3" w:rsidRDefault="00186DE3" w:rsidP="00186DE3">
      <w:pPr>
        <w:jc w:val="both"/>
        <w:rPr>
          <w:b/>
          <w:bCs/>
          <w:sz w:val="18"/>
          <w:szCs w:val="18"/>
        </w:rPr>
      </w:pPr>
      <w:r w:rsidRPr="00186DE3">
        <w:rPr>
          <w:b/>
          <w:bCs/>
          <w:sz w:val="18"/>
          <w:szCs w:val="18"/>
        </w:rPr>
        <w:t xml:space="preserve"> насаждений на территории Взвадского</w:t>
      </w:r>
    </w:p>
    <w:p w:rsidR="00186DE3" w:rsidRPr="00186DE3" w:rsidRDefault="00186DE3" w:rsidP="00186DE3">
      <w:pPr>
        <w:jc w:val="both"/>
        <w:rPr>
          <w:b/>
          <w:sz w:val="18"/>
          <w:szCs w:val="18"/>
        </w:rPr>
      </w:pPr>
      <w:r w:rsidRPr="00186DE3">
        <w:rPr>
          <w:b/>
          <w:bCs/>
          <w:sz w:val="18"/>
          <w:szCs w:val="18"/>
        </w:rPr>
        <w:t xml:space="preserve"> сельского поселения</w:t>
      </w:r>
    </w:p>
    <w:p w:rsidR="00186DE3" w:rsidRPr="00186DE3" w:rsidRDefault="00186DE3" w:rsidP="00186DE3">
      <w:pPr>
        <w:spacing w:line="240" w:lineRule="exact"/>
        <w:jc w:val="center"/>
        <w:rPr>
          <w:b/>
          <w:sz w:val="18"/>
          <w:szCs w:val="18"/>
        </w:rPr>
      </w:pPr>
    </w:p>
    <w:p w:rsidR="00186DE3" w:rsidRPr="00186DE3" w:rsidRDefault="00186DE3" w:rsidP="00186DE3">
      <w:pPr>
        <w:adjustRightInd w:val="0"/>
        <w:spacing w:line="360" w:lineRule="atLeast"/>
        <w:jc w:val="both"/>
        <w:rPr>
          <w:rFonts w:eastAsia="Calibri"/>
          <w:sz w:val="18"/>
          <w:szCs w:val="18"/>
        </w:rPr>
      </w:pPr>
    </w:p>
    <w:p w:rsidR="00186DE3" w:rsidRPr="00186DE3" w:rsidRDefault="00186DE3" w:rsidP="00186DE3">
      <w:pPr>
        <w:pStyle w:val="ConsPlusNormal"/>
        <w:spacing w:after="120" w:line="360" w:lineRule="atLeast"/>
        <w:ind w:firstLine="709"/>
        <w:jc w:val="both"/>
        <w:rPr>
          <w:rFonts w:ascii="Times New Roman" w:eastAsia="Calibri" w:hAnsi="Times New Roman" w:cs="Times New Roman"/>
          <w:sz w:val="18"/>
          <w:szCs w:val="18"/>
          <w:lang w:eastAsia="en-US"/>
        </w:rPr>
      </w:pPr>
      <w:r w:rsidRPr="00186DE3">
        <w:rPr>
          <w:rFonts w:ascii="Times New Roman" w:hAnsi="Times New Roman" w:cs="Times New Roman"/>
          <w:color w:val="000000"/>
          <w:sz w:val="18"/>
          <w:szCs w:val="18"/>
        </w:rPr>
        <w:t xml:space="preserve">В соответствии с Федеральным </w:t>
      </w:r>
      <w:hyperlink r:id="rId8" w:history="1">
        <w:r w:rsidRPr="00186DE3">
          <w:rPr>
            <w:rStyle w:val="a3"/>
            <w:rFonts w:ascii="Times New Roman" w:hAnsi="Times New Roman" w:cs="Times New Roman"/>
            <w:color w:val="000000"/>
            <w:sz w:val="18"/>
            <w:szCs w:val="18"/>
          </w:rPr>
          <w:t>законом</w:t>
        </w:r>
      </w:hyperlink>
      <w:r w:rsidRPr="00186DE3">
        <w:rPr>
          <w:rFonts w:ascii="Times New Roman" w:hAnsi="Times New Roman" w:cs="Times New Roman"/>
          <w:color w:val="000000"/>
          <w:sz w:val="18"/>
          <w:szCs w:val="18"/>
        </w:rPr>
        <w:t xml:space="preserve"> от 6 октября 2003 года  № 131-ФЗ «Об общих принципах организации местного самоуправления в Российской Федерации», </w:t>
      </w:r>
      <w:r w:rsidRPr="00186DE3">
        <w:rPr>
          <w:rFonts w:ascii="Times New Roman" w:eastAsia="Calibri" w:hAnsi="Times New Roman" w:cs="Times New Roman"/>
          <w:sz w:val="18"/>
          <w:szCs w:val="18"/>
          <w:lang w:eastAsia="en-US"/>
        </w:rPr>
        <w:t xml:space="preserve">Администрация Взвадского сельского поселения </w:t>
      </w:r>
    </w:p>
    <w:p w:rsidR="00186DE3" w:rsidRPr="00186DE3" w:rsidRDefault="00186DE3" w:rsidP="00186DE3">
      <w:pPr>
        <w:pStyle w:val="ConsPlusNormal"/>
        <w:spacing w:after="120" w:line="360" w:lineRule="atLeast"/>
        <w:ind w:firstLine="709"/>
        <w:jc w:val="both"/>
        <w:rPr>
          <w:rFonts w:ascii="Times New Roman" w:eastAsia="Calibri" w:hAnsi="Times New Roman" w:cs="Times New Roman"/>
          <w:b/>
          <w:sz w:val="18"/>
          <w:szCs w:val="18"/>
          <w:lang w:eastAsia="en-US"/>
        </w:rPr>
      </w:pPr>
      <w:r w:rsidRPr="00186DE3">
        <w:rPr>
          <w:rFonts w:ascii="Times New Roman" w:eastAsia="Calibri" w:hAnsi="Times New Roman" w:cs="Times New Roman"/>
          <w:b/>
          <w:sz w:val="18"/>
          <w:szCs w:val="18"/>
          <w:lang w:eastAsia="en-US"/>
        </w:rPr>
        <w:t>ПОСТАНОВЛЯЕТ:</w:t>
      </w:r>
    </w:p>
    <w:p w:rsidR="00186DE3" w:rsidRPr="00186DE3" w:rsidRDefault="00186DE3" w:rsidP="00186DE3">
      <w:pPr>
        <w:pStyle w:val="ConsPlusNormal"/>
        <w:spacing w:after="120" w:line="360" w:lineRule="atLeast"/>
        <w:ind w:firstLine="709"/>
        <w:jc w:val="both"/>
        <w:rPr>
          <w:rFonts w:ascii="Times New Roman" w:eastAsia="Calibri" w:hAnsi="Times New Roman" w:cs="Times New Roman"/>
          <w:sz w:val="18"/>
          <w:szCs w:val="18"/>
          <w:lang w:eastAsia="en-US"/>
        </w:rPr>
      </w:pPr>
      <w:r w:rsidRPr="00186DE3">
        <w:rPr>
          <w:rFonts w:ascii="Times New Roman" w:eastAsia="Calibri" w:hAnsi="Times New Roman" w:cs="Times New Roman"/>
          <w:sz w:val="18"/>
          <w:szCs w:val="18"/>
          <w:lang w:eastAsia="en-US"/>
        </w:rPr>
        <w:t>1. Внести в Положение о расчете размера и порядке оплаты восстановительной стоимости зеленых насаждений на территории Взвадского сельского поселения», утвержденное  постановлением Администрации Взвадского сельского поселения от 15.11.2024 №80 (далее – Положение) следующие изменения.</w:t>
      </w:r>
    </w:p>
    <w:p w:rsidR="00186DE3" w:rsidRPr="00186DE3" w:rsidRDefault="00186DE3" w:rsidP="00186DE3">
      <w:pPr>
        <w:pStyle w:val="ConsPlusNormal"/>
        <w:spacing w:after="120" w:line="360" w:lineRule="atLeast"/>
        <w:ind w:firstLine="709"/>
        <w:jc w:val="both"/>
        <w:rPr>
          <w:rFonts w:ascii="Times New Roman" w:eastAsia="Calibri" w:hAnsi="Times New Roman" w:cs="Times New Roman"/>
          <w:sz w:val="18"/>
          <w:szCs w:val="18"/>
          <w:lang w:eastAsia="en-US"/>
        </w:rPr>
      </w:pPr>
      <w:r w:rsidRPr="00186DE3">
        <w:rPr>
          <w:rFonts w:ascii="Times New Roman" w:eastAsia="Calibri" w:hAnsi="Times New Roman" w:cs="Times New Roman"/>
          <w:sz w:val="18"/>
          <w:szCs w:val="18"/>
          <w:lang w:eastAsia="en-US"/>
        </w:rPr>
        <w:t>1.1. В пункте 1 Положения слова «а также расчет размера ущерба в случае самовольного повреждения или уничтожения зеленых насаждений» исключить.</w:t>
      </w:r>
    </w:p>
    <w:p w:rsidR="00186DE3" w:rsidRPr="00186DE3" w:rsidRDefault="00186DE3" w:rsidP="00186DE3">
      <w:pPr>
        <w:pStyle w:val="ConsPlusNormal"/>
        <w:spacing w:after="120" w:line="360" w:lineRule="atLeast"/>
        <w:ind w:firstLine="709"/>
        <w:jc w:val="both"/>
        <w:rPr>
          <w:rFonts w:ascii="Times New Roman" w:eastAsia="Calibri" w:hAnsi="Times New Roman" w:cs="Times New Roman"/>
          <w:sz w:val="18"/>
          <w:szCs w:val="18"/>
          <w:lang w:eastAsia="en-US"/>
        </w:rPr>
      </w:pPr>
      <w:r w:rsidRPr="00186DE3">
        <w:rPr>
          <w:rFonts w:ascii="Times New Roman" w:eastAsia="Calibri" w:hAnsi="Times New Roman" w:cs="Times New Roman"/>
          <w:sz w:val="18"/>
          <w:szCs w:val="18"/>
          <w:lang w:eastAsia="en-US"/>
        </w:rPr>
        <w:lastRenderedPageBreak/>
        <w:t>1.2. Пункт 8 Положения признать утратившим силу.</w:t>
      </w:r>
    </w:p>
    <w:p w:rsidR="00186DE3" w:rsidRPr="00186DE3" w:rsidRDefault="00186DE3" w:rsidP="00186DE3">
      <w:pPr>
        <w:pStyle w:val="ConsPlusNormal"/>
        <w:adjustRightInd w:val="0"/>
        <w:spacing w:line="276" w:lineRule="auto"/>
        <w:ind w:firstLine="708"/>
        <w:jc w:val="both"/>
        <w:rPr>
          <w:rFonts w:ascii="Times New Roman" w:eastAsia="Times New Roman CYR" w:hAnsi="Times New Roman" w:cs="Times New Roman"/>
          <w:b/>
          <w:sz w:val="18"/>
          <w:szCs w:val="18"/>
        </w:rPr>
      </w:pPr>
      <w:r w:rsidRPr="00186DE3">
        <w:rPr>
          <w:rFonts w:ascii="Times New Roman" w:eastAsia="Calibri" w:hAnsi="Times New Roman" w:cs="Times New Roman"/>
          <w:sz w:val="18"/>
          <w:szCs w:val="18"/>
          <w:lang w:eastAsia="en-US"/>
        </w:rPr>
        <w:t xml:space="preserve">2. Опубликовать постановление в муниципальной газете «Взвадский вестник» и на официальном сайте Администрации Взвадского сельского поселения в </w:t>
      </w:r>
      <w:r w:rsidRPr="00186DE3">
        <w:rPr>
          <w:rFonts w:ascii="Times New Roman" w:eastAsia="Calibri" w:hAnsi="Times New Roman" w:cs="Times New Roman"/>
          <w:color w:val="000000"/>
          <w:sz w:val="18"/>
          <w:szCs w:val="18"/>
          <w:lang w:eastAsia="en-US"/>
        </w:rPr>
        <w:t xml:space="preserve">информационно-телекоммуникационной сети «Интернет».  </w:t>
      </w:r>
    </w:p>
    <w:p w:rsidR="00186DE3" w:rsidRPr="00186DE3" w:rsidRDefault="00186DE3" w:rsidP="00186DE3">
      <w:pPr>
        <w:pStyle w:val="ConsPlusNormal"/>
        <w:adjustRightInd w:val="0"/>
        <w:spacing w:line="240" w:lineRule="exact"/>
        <w:rPr>
          <w:rFonts w:ascii="Times New Roman" w:eastAsia="Times New Roman CYR" w:hAnsi="Times New Roman" w:cs="Times New Roman"/>
          <w:b/>
          <w:sz w:val="18"/>
          <w:szCs w:val="18"/>
        </w:rPr>
      </w:pPr>
    </w:p>
    <w:p w:rsidR="00186DE3" w:rsidRPr="00186DE3" w:rsidRDefault="00186DE3" w:rsidP="00186DE3">
      <w:pPr>
        <w:adjustRightInd w:val="0"/>
        <w:jc w:val="both"/>
        <w:rPr>
          <w:rFonts w:eastAsia="Times New Roman CYR"/>
          <w:b/>
          <w:bCs/>
          <w:sz w:val="18"/>
          <w:szCs w:val="18"/>
        </w:rPr>
      </w:pPr>
    </w:p>
    <w:p w:rsidR="00186DE3" w:rsidRPr="00186DE3" w:rsidRDefault="00186DE3" w:rsidP="00186DE3">
      <w:pPr>
        <w:adjustRightInd w:val="0"/>
        <w:jc w:val="both"/>
        <w:rPr>
          <w:b/>
          <w:bCs/>
          <w:sz w:val="18"/>
          <w:szCs w:val="18"/>
          <w:lang w:eastAsia="zh-CN"/>
        </w:rPr>
      </w:pPr>
      <w:r w:rsidRPr="00186DE3">
        <w:rPr>
          <w:b/>
          <w:bCs/>
          <w:sz w:val="18"/>
          <w:szCs w:val="18"/>
          <w:lang w:eastAsia="zh-CN"/>
        </w:rPr>
        <w:t>Исполняющий обязанности</w:t>
      </w:r>
      <w:r>
        <w:rPr>
          <w:b/>
          <w:bCs/>
          <w:sz w:val="18"/>
          <w:szCs w:val="18"/>
          <w:lang w:eastAsia="zh-CN"/>
        </w:rPr>
        <w:t xml:space="preserve"> </w:t>
      </w:r>
      <w:r w:rsidRPr="00186DE3">
        <w:rPr>
          <w:b/>
          <w:bCs/>
          <w:sz w:val="18"/>
          <w:szCs w:val="18"/>
          <w:lang w:eastAsia="zh-CN"/>
        </w:rPr>
        <w:t xml:space="preserve">Главы сельского поселения                                              Г.И.Кононова     </w:t>
      </w:r>
    </w:p>
    <w:p w:rsidR="00F67414" w:rsidRPr="00F67414" w:rsidRDefault="00F67414" w:rsidP="00F67414">
      <w:pPr>
        <w:rPr>
          <w:b/>
          <w:sz w:val="18"/>
          <w:szCs w:val="18"/>
        </w:rPr>
      </w:pPr>
      <w:r>
        <w:rPr>
          <w:b/>
          <w:sz w:val="18"/>
          <w:szCs w:val="18"/>
        </w:rPr>
        <w:t xml:space="preserve">                                                                                                                                                                                                                                                                </w:t>
      </w:r>
      <w:r w:rsidR="00186DE3">
        <w:rPr>
          <w:b/>
          <w:sz w:val="18"/>
          <w:szCs w:val="18"/>
        </w:rPr>
        <w:t xml:space="preserve"> </w:t>
      </w:r>
      <w:r w:rsidRPr="00F67414">
        <w:rPr>
          <w:b/>
          <w:sz w:val="18"/>
          <w:szCs w:val="18"/>
        </w:rPr>
        <w:t xml:space="preserve">    </w:t>
      </w:r>
    </w:p>
    <w:p w:rsidR="00F67414" w:rsidRPr="00F67414" w:rsidRDefault="00F67414" w:rsidP="00F67414">
      <w:pPr>
        <w:rPr>
          <w:b/>
          <w:sz w:val="18"/>
          <w:szCs w:val="18"/>
        </w:rPr>
      </w:pPr>
      <w:r w:rsidRPr="00F67414">
        <w:rPr>
          <w:b/>
          <w:sz w:val="18"/>
          <w:szCs w:val="18"/>
        </w:rPr>
        <w:t xml:space="preserve"> </w:t>
      </w:r>
    </w:p>
    <w:p w:rsidR="00F67414" w:rsidRPr="00F67414" w:rsidRDefault="00F67414" w:rsidP="00F67414">
      <w:pPr>
        <w:rPr>
          <w:b/>
          <w:sz w:val="18"/>
          <w:szCs w:val="18"/>
        </w:rPr>
      </w:pPr>
      <w:r w:rsidRPr="00F67414">
        <w:rPr>
          <w:b/>
          <w:sz w:val="18"/>
          <w:szCs w:val="18"/>
        </w:rPr>
        <w:t xml:space="preserve">                                                                                                         </w:t>
      </w:r>
    </w:p>
    <w:p w:rsidR="00F67414" w:rsidRPr="00F67414" w:rsidRDefault="00F67414" w:rsidP="00F67414">
      <w:pPr>
        <w:rPr>
          <w:b/>
          <w:sz w:val="18"/>
          <w:szCs w:val="18"/>
        </w:rPr>
      </w:pPr>
    </w:p>
    <w:p w:rsidR="00F67414" w:rsidRPr="00F67414" w:rsidRDefault="00F67414" w:rsidP="00F67414">
      <w:pPr>
        <w:rPr>
          <w:b/>
          <w:sz w:val="18"/>
          <w:szCs w:val="18"/>
        </w:rPr>
      </w:pPr>
    </w:p>
    <w:p w:rsidR="00F67414" w:rsidRPr="00F67414" w:rsidRDefault="00F67414" w:rsidP="00F67414">
      <w:pPr>
        <w:rPr>
          <w:b/>
          <w:sz w:val="18"/>
          <w:szCs w:val="18"/>
        </w:rPr>
      </w:pPr>
      <w:r w:rsidRPr="00F67414">
        <w:rPr>
          <w:b/>
          <w:sz w:val="18"/>
          <w:szCs w:val="18"/>
        </w:rPr>
        <w:t xml:space="preserve">                                         </w:t>
      </w:r>
      <w:r>
        <w:rPr>
          <w:b/>
          <w:sz w:val="18"/>
          <w:szCs w:val="18"/>
        </w:rPr>
        <w:t xml:space="preserve">                                                                                           </w:t>
      </w:r>
      <w:r w:rsidRPr="00F67414">
        <w:rPr>
          <w:b/>
          <w:sz w:val="18"/>
          <w:szCs w:val="18"/>
        </w:rPr>
        <w:t xml:space="preserve">  Российская Федерация</w:t>
      </w:r>
    </w:p>
    <w:p w:rsidR="00F67414" w:rsidRPr="00F67414" w:rsidRDefault="00F67414" w:rsidP="00F67414">
      <w:pPr>
        <w:jc w:val="center"/>
        <w:rPr>
          <w:b/>
          <w:sz w:val="18"/>
          <w:szCs w:val="18"/>
        </w:rPr>
      </w:pPr>
      <w:r w:rsidRPr="00F67414">
        <w:rPr>
          <w:b/>
          <w:sz w:val="18"/>
          <w:szCs w:val="18"/>
        </w:rPr>
        <w:t>Новгородская область Старорусский район</w:t>
      </w:r>
    </w:p>
    <w:p w:rsidR="00F67414" w:rsidRPr="00F67414" w:rsidRDefault="00F67414" w:rsidP="00F67414">
      <w:pPr>
        <w:spacing w:after="240"/>
        <w:jc w:val="center"/>
        <w:rPr>
          <w:b/>
          <w:sz w:val="18"/>
          <w:szCs w:val="18"/>
        </w:rPr>
      </w:pPr>
      <w:r w:rsidRPr="00F67414">
        <w:rPr>
          <w:b/>
          <w:sz w:val="18"/>
          <w:szCs w:val="18"/>
        </w:rPr>
        <w:t>АДМИНИСТРАЦИЯ ВЗВАДСКОГО СЕЛЬСКОГО ПОСЕЛЕНИЯ</w:t>
      </w:r>
    </w:p>
    <w:p w:rsidR="00F67414" w:rsidRPr="00F67414" w:rsidRDefault="00F67414" w:rsidP="00F67414">
      <w:pPr>
        <w:jc w:val="center"/>
        <w:rPr>
          <w:b/>
          <w:sz w:val="18"/>
          <w:szCs w:val="18"/>
        </w:rPr>
      </w:pPr>
      <w:r w:rsidRPr="00F67414">
        <w:rPr>
          <w:b/>
          <w:sz w:val="18"/>
          <w:szCs w:val="18"/>
        </w:rPr>
        <w:t xml:space="preserve">П О С Т А Н О В Л Е Н И Е  </w:t>
      </w:r>
    </w:p>
    <w:p w:rsidR="00F67414" w:rsidRPr="00F67414" w:rsidRDefault="00F67414" w:rsidP="00F67414">
      <w:pPr>
        <w:jc w:val="center"/>
        <w:rPr>
          <w:b/>
          <w:sz w:val="18"/>
          <w:szCs w:val="18"/>
        </w:rPr>
      </w:pPr>
    </w:p>
    <w:p w:rsidR="00F67414" w:rsidRPr="00F67414" w:rsidRDefault="00F67414" w:rsidP="00F67414">
      <w:pPr>
        <w:rPr>
          <w:b/>
          <w:sz w:val="18"/>
          <w:szCs w:val="18"/>
        </w:rPr>
      </w:pPr>
      <w:r w:rsidRPr="00F67414">
        <w:rPr>
          <w:sz w:val="18"/>
          <w:szCs w:val="18"/>
        </w:rPr>
        <w:t xml:space="preserve">от  </w:t>
      </w:r>
      <w:r w:rsidR="00186DE3">
        <w:rPr>
          <w:sz w:val="18"/>
          <w:szCs w:val="18"/>
        </w:rPr>
        <w:t>29.05.2029</w:t>
      </w:r>
      <w:r w:rsidRPr="00F67414">
        <w:rPr>
          <w:sz w:val="18"/>
          <w:szCs w:val="18"/>
        </w:rPr>
        <w:t xml:space="preserve">    №     </w:t>
      </w:r>
      <w:r w:rsidR="00186DE3">
        <w:rPr>
          <w:sz w:val="18"/>
          <w:szCs w:val="18"/>
        </w:rPr>
        <w:t>39</w:t>
      </w:r>
    </w:p>
    <w:p w:rsidR="00F67414" w:rsidRPr="00F67414" w:rsidRDefault="00F67414" w:rsidP="00F67414">
      <w:pPr>
        <w:spacing w:after="480"/>
        <w:rPr>
          <w:sz w:val="18"/>
          <w:szCs w:val="18"/>
        </w:rPr>
      </w:pPr>
      <w:r w:rsidRPr="00F67414">
        <w:rPr>
          <w:sz w:val="18"/>
          <w:szCs w:val="18"/>
        </w:rPr>
        <w:t>д.Взвад</w:t>
      </w:r>
    </w:p>
    <w:tbl>
      <w:tblPr>
        <w:tblW w:w="0" w:type="auto"/>
        <w:tblLook w:val="0000"/>
      </w:tblPr>
      <w:tblGrid>
        <w:gridCol w:w="9468"/>
      </w:tblGrid>
      <w:tr w:rsidR="00F67414" w:rsidRPr="00F67414" w:rsidTr="006C0674">
        <w:trPr>
          <w:trHeight w:val="405"/>
        </w:trPr>
        <w:tc>
          <w:tcPr>
            <w:tcW w:w="9468" w:type="dxa"/>
          </w:tcPr>
          <w:p w:rsidR="00F67414" w:rsidRPr="00F67414" w:rsidRDefault="00F67414" w:rsidP="006C0674">
            <w:pPr>
              <w:rPr>
                <w:b/>
                <w:bCs/>
                <w:sz w:val="18"/>
                <w:szCs w:val="18"/>
              </w:rPr>
            </w:pPr>
            <w:r w:rsidRPr="00F67414">
              <w:rPr>
                <w:b/>
                <w:bCs/>
                <w:sz w:val="18"/>
                <w:szCs w:val="18"/>
              </w:rPr>
              <w:t>О внесении изменений в муниципальную</w:t>
            </w:r>
          </w:p>
          <w:p w:rsidR="00F67414" w:rsidRPr="00F67414" w:rsidRDefault="00F67414" w:rsidP="006C0674">
            <w:pPr>
              <w:rPr>
                <w:b/>
                <w:bCs/>
                <w:sz w:val="18"/>
                <w:szCs w:val="18"/>
              </w:rPr>
            </w:pPr>
            <w:r w:rsidRPr="00F67414">
              <w:rPr>
                <w:b/>
                <w:bCs/>
                <w:sz w:val="18"/>
                <w:szCs w:val="18"/>
              </w:rPr>
              <w:t xml:space="preserve">программу Взвадского  сельского поселения </w:t>
            </w:r>
          </w:p>
          <w:p w:rsidR="00F67414" w:rsidRPr="00F67414" w:rsidRDefault="00F67414" w:rsidP="006C0674">
            <w:pPr>
              <w:rPr>
                <w:b/>
                <w:bCs/>
                <w:sz w:val="18"/>
                <w:szCs w:val="18"/>
              </w:rPr>
            </w:pPr>
            <w:r w:rsidRPr="00F67414">
              <w:rPr>
                <w:b/>
                <w:bCs/>
                <w:sz w:val="18"/>
                <w:szCs w:val="18"/>
              </w:rPr>
              <w:t xml:space="preserve">«Развитие культуры на территории Взвадского </w:t>
            </w:r>
          </w:p>
          <w:p w:rsidR="00F67414" w:rsidRPr="00F67414" w:rsidRDefault="00F67414" w:rsidP="006C0674">
            <w:pPr>
              <w:rPr>
                <w:b/>
                <w:sz w:val="18"/>
                <w:szCs w:val="18"/>
              </w:rPr>
            </w:pPr>
            <w:r w:rsidRPr="00F67414">
              <w:rPr>
                <w:b/>
                <w:bCs/>
                <w:sz w:val="18"/>
                <w:szCs w:val="18"/>
              </w:rPr>
              <w:t>сельского поселения на 2022-2027 годы»</w:t>
            </w:r>
          </w:p>
        </w:tc>
      </w:tr>
    </w:tbl>
    <w:p w:rsidR="00F67414" w:rsidRPr="00F67414" w:rsidRDefault="00F67414" w:rsidP="00F67414">
      <w:pPr>
        <w:rPr>
          <w:sz w:val="18"/>
          <w:szCs w:val="18"/>
        </w:rPr>
      </w:pPr>
    </w:p>
    <w:p w:rsidR="00F67414" w:rsidRPr="00F67414" w:rsidRDefault="00F67414" w:rsidP="00F67414">
      <w:pPr>
        <w:jc w:val="both"/>
        <w:rPr>
          <w:sz w:val="18"/>
          <w:szCs w:val="18"/>
        </w:rPr>
      </w:pPr>
      <w:r w:rsidRPr="00F67414">
        <w:rPr>
          <w:sz w:val="18"/>
          <w:szCs w:val="18"/>
        </w:rPr>
        <w:t xml:space="preserve">        На основании проекта решения Совета депутатов  Взвадского сельского поселения  от 27.12.2024 №  188 «О бюджете      Взвадского сельского поселения на 2025 год и на плановый период 2026 и 2027 годов», и в связи  с   перераспределением бюджетных средств поселения по мероприятиям, Администрация  Взвадского сельского поселения  </w:t>
      </w:r>
    </w:p>
    <w:p w:rsidR="00F67414" w:rsidRPr="00F67414" w:rsidRDefault="00F67414" w:rsidP="00F67414">
      <w:pPr>
        <w:jc w:val="both"/>
        <w:rPr>
          <w:b/>
          <w:sz w:val="18"/>
          <w:szCs w:val="18"/>
        </w:rPr>
      </w:pPr>
      <w:r w:rsidRPr="00F67414">
        <w:rPr>
          <w:b/>
          <w:sz w:val="18"/>
          <w:szCs w:val="18"/>
        </w:rPr>
        <w:t xml:space="preserve">   </w:t>
      </w:r>
    </w:p>
    <w:p w:rsidR="00F67414" w:rsidRPr="00F67414" w:rsidRDefault="00F67414" w:rsidP="00F67414">
      <w:pPr>
        <w:jc w:val="both"/>
        <w:rPr>
          <w:b/>
          <w:sz w:val="18"/>
          <w:szCs w:val="18"/>
        </w:rPr>
      </w:pPr>
      <w:r w:rsidRPr="00F67414">
        <w:rPr>
          <w:b/>
          <w:sz w:val="18"/>
          <w:szCs w:val="18"/>
        </w:rPr>
        <w:t>ПОСТАНОВЛЯЕТ:</w:t>
      </w:r>
    </w:p>
    <w:p w:rsidR="00F67414" w:rsidRPr="00F67414" w:rsidRDefault="00F67414" w:rsidP="00F67414">
      <w:pPr>
        <w:widowControl w:val="0"/>
        <w:numPr>
          <w:ilvl w:val="0"/>
          <w:numId w:val="26"/>
        </w:numPr>
        <w:autoSpaceDE w:val="0"/>
        <w:ind w:firstLineChars="200" w:firstLine="360"/>
        <w:jc w:val="both"/>
        <w:rPr>
          <w:sz w:val="18"/>
          <w:szCs w:val="18"/>
        </w:rPr>
      </w:pPr>
      <w:r w:rsidRPr="00F67414">
        <w:rPr>
          <w:sz w:val="18"/>
          <w:szCs w:val="18"/>
        </w:rPr>
        <w:t xml:space="preserve">Внести следующие изменения в муниципальную программу </w:t>
      </w:r>
      <w:r w:rsidRPr="00F67414">
        <w:rPr>
          <w:bCs/>
          <w:sz w:val="18"/>
          <w:szCs w:val="18"/>
        </w:rPr>
        <w:t xml:space="preserve">Взвадского сельского поселения </w:t>
      </w:r>
      <w:r w:rsidRPr="00F67414">
        <w:rPr>
          <w:b/>
          <w:sz w:val="18"/>
          <w:szCs w:val="18"/>
        </w:rPr>
        <w:t xml:space="preserve"> </w:t>
      </w:r>
      <w:r w:rsidRPr="00F67414">
        <w:rPr>
          <w:sz w:val="18"/>
          <w:szCs w:val="18"/>
          <w:lang w:eastAsia="zh-CN"/>
        </w:rPr>
        <w:t>«Развитие культуры на территории Взвадского сельского поселения на 2022-2027 годы</w:t>
      </w:r>
      <w:r w:rsidRPr="00F67414">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F67414" w:rsidRPr="00F67414" w:rsidRDefault="00F67414" w:rsidP="00F67414">
      <w:pPr>
        <w:widowControl w:val="0"/>
        <w:numPr>
          <w:ilvl w:val="0"/>
          <w:numId w:val="26"/>
        </w:numPr>
        <w:autoSpaceDE w:val="0"/>
        <w:ind w:firstLineChars="200" w:firstLine="360"/>
        <w:jc w:val="both"/>
        <w:rPr>
          <w:sz w:val="18"/>
          <w:szCs w:val="18"/>
        </w:rPr>
      </w:pPr>
      <w:r w:rsidRPr="00F67414">
        <w:rPr>
          <w:sz w:val="18"/>
          <w:szCs w:val="18"/>
        </w:rPr>
        <w:t>Опубликовать настоящее постановление в муниципальной газете «Взвадский   вестник».</w:t>
      </w:r>
    </w:p>
    <w:p w:rsidR="00F67414" w:rsidRPr="00F67414" w:rsidRDefault="00F67414" w:rsidP="00F67414">
      <w:pPr>
        <w:ind w:left="560"/>
        <w:jc w:val="both"/>
        <w:rPr>
          <w:sz w:val="18"/>
          <w:szCs w:val="18"/>
        </w:rPr>
      </w:pPr>
    </w:p>
    <w:p w:rsidR="00F67414" w:rsidRDefault="00F67414" w:rsidP="00186DE3">
      <w:pPr>
        <w:ind w:left="-142"/>
        <w:rPr>
          <w:sz w:val="18"/>
          <w:szCs w:val="18"/>
        </w:rPr>
      </w:pPr>
      <w:r w:rsidRPr="00F67414">
        <w:rPr>
          <w:sz w:val="18"/>
          <w:szCs w:val="18"/>
        </w:rPr>
        <w:t xml:space="preserve">Исполняющий обязанности Главы  Взвадского  сельского поселения:                                                     Г.И.Кононова     </w:t>
      </w:r>
    </w:p>
    <w:p w:rsidR="00186DE3" w:rsidRDefault="00186DE3" w:rsidP="00186DE3">
      <w:pPr>
        <w:ind w:left="-142"/>
        <w:rPr>
          <w:sz w:val="18"/>
          <w:szCs w:val="18"/>
        </w:rPr>
      </w:pPr>
    </w:p>
    <w:p w:rsidR="00186DE3" w:rsidRPr="00F67414" w:rsidRDefault="00186DE3" w:rsidP="00186DE3">
      <w:pPr>
        <w:ind w:left="-142"/>
        <w:rPr>
          <w:sz w:val="18"/>
          <w:szCs w:val="18"/>
        </w:rPr>
      </w:pPr>
    </w:p>
    <w:p w:rsidR="00F67414" w:rsidRPr="00F67414" w:rsidRDefault="00F67414" w:rsidP="00F67414">
      <w:pPr>
        <w:jc w:val="right"/>
        <w:rPr>
          <w:b/>
          <w:bCs/>
          <w:sz w:val="18"/>
          <w:szCs w:val="18"/>
        </w:rPr>
      </w:pPr>
      <w:r w:rsidRPr="00F67414">
        <w:rPr>
          <w:sz w:val="18"/>
          <w:szCs w:val="18"/>
        </w:rPr>
        <w:t>УТВЕРЖДЕНА</w:t>
      </w:r>
    </w:p>
    <w:p w:rsidR="00F67414" w:rsidRPr="00F67414" w:rsidRDefault="00F67414" w:rsidP="00F67414">
      <w:pPr>
        <w:spacing w:line="100" w:lineRule="atLeast"/>
        <w:jc w:val="right"/>
        <w:rPr>
          <w:sz w:val="18"/>
          <w:szCs w:val="18"/>
        </w:rPr>
      </w:pPr>
      <w:r w:rsidRPr="00F67414">
        <w:rPr>
          <w:sz w:val="18"/>
          <w:szCs w:val="18"/>
        </w:rPr>
        <w:t xml:space="preserve">постановлением Администрации </w:t>
      </w:r>
    </w:p>
    <w:p w:rsidR="00F67414" w:rsidRPr="00F67414" w:rsidRDefault="00F67414" w:rsidP="00F67414">
      <w:pPr>
        <w:spacing w:line="100" w:lineRule="atLeast"/>
        <w:jc w:val="right"/>
        <w:rPr>
          <w:sz w:val="18"/>
          <w:szCs w:val="18"/>
        </w:rPr>
      </w:pPr>
      <w:r w:rsidRPr="00F67414">
        <w:rPr>
          <w:sz w:val="18"/>
          <w:szCs w:val="18"/>
        </w:rPr>
        <w:t xml:space="preserve">                                                                             Взвадского сельского поселения</w:t>
      </w:r>
    </w:p>
    <w:p w:rsidR="00F67414" w:rsidRPr="00F67414" w:rsidRDefault="00F67414" w:rsidP="00F67414">
      <w:pPr>
        <w:tabs>
          <w:tab w:val="left" w:pos="5100"/>
          <w:tab w:val="left" w:pos="7371"/>
        </w:tabs>
        <w:jc w:val="right"/>
        <w:rPr>
          <w:sz w:val="18"/>
          <w:szCs w:val="18"/>
        </w:rPr>
      </w:pPr>
      <w:r w:rsidRPr="00F67414">
        <w:rPr>
          <w:sz w:val="18"/>
          <w:szCs w:val="18"/>
        </w:rPr>
        <w:t xml:space="preserve">                                                                                                                                   </w:t>
      </w:r>
    </w:p>
    <w:p w:rsidR="00F67414" w:rsidRPr="00F67414" w:rsidRDefault="00F67414" w:rsidP="00F67414">
      <w:pPr>
        <w:tabs>
          <w:tab w:val="left" w:pos="5100"/>
          <w:tab w:val="left" w:pos="7650"/>
        </w:tabs>
        <w:jc w:val="center"/>
        <w:rPr>
          <w:sz w:val="18"/>
          <w:szCs w:val="18"/>
        </w:rPr>
      </w:pPr>
    </w:p>
    <w:p w:rsidR="00F67414" w:rsidRPr="00F67414" w:rsidRDefault="00F67414" w:rsidP="00F67414">
      <w:pPr>
        <w:tabs>
          <w:tab w:val="left" w:pos="5100"/>
          <w:tab w:val="left" w:pos="7650"/>
        </w:tabs>
        <w:jc w:val="center"/>
        <w:rPr>
          <w:sz w:val="18"/>
          <w:szCs w:val="18"/>
        </w:rPr>
      </w:pPr>
    </w:p>
    <w:p w:rsidR="00F67414" w:rsidRPr="00F67414" w:rsidRDefault="00F67414" w:rsidP="00F67414">
      <w:pPr>
        <w:autoSpaceDN w:val="0"/>
        <w:adjustRightInd w:val="0"/>
        <w:jc w:val="center"/>
        <w:rPr>
          <w:b/>
          <w:bCs/>
          <w:sz w:val="18"/>
          <w:szCs w:val="18"/>
        </w:rPr>
      </w:pPr>
      <w:r w:rsidRPr="00F67414">
        <w:rPr>
          <w:b/>
          <w:bCs/>
          <w:sz w:val="18"/>
          <w:szCs w:val="18"/>
        </w:rPr>
        <w:t>Муниципальная программа Взвадского сельского поселения</w:t>
      </w:r>
    </w:p>
    <w:p w:rsidR="00F67414" w:rsidRPr="00F67414" w:rsidRDefault="00F67414" w:rsidP="00F67414">
      <w:pPr>
        <w:autoSpaceDN w:val="0"/>
        <w:adjustRightInd w:val="0"/>
        <w:jc w:val="center"/>
        <w:rPr>
          <w:b/>
          <w:bCs/>
          <w:sz w:val="18"/>
          <w:szCs w:val="18"/>
        </w:rPr>
      </w:pPr>
      <w:r w:rsidRPr="00F67414">
        <w:rPr>
          <w:b/>
          <w:bCs/>
          <w:sz w:val="18"/>
          <w:szCs w:val="18"/>
        </w:rPr>
        <w:t xml:space="preserve">«Развитие культуры на территории Взвадского сельском поселении </w:t>
      </w:r>
    </w:p>
    <w:p w:rsidR="00F67414" w:rsidRPr="00F67414" w:rsidRDefault="00F67414" w:rsidP="00F67414">
      <w:pPr>
        <w:autoSpaceDN w:val="0"/>
        <w:adjustRightInd w:val="0"/>
        <w:jc w:val="center"/>
        <w:rPr>
          <w:b/>
          <w:bCs/>
          <w:sz w:val="18"/>
          <w:szCs w:val="18"/>
        </w:rPr>
      </w:pPr>
      <w:r w:rsidRPr="00F67414">
        <w:rPr>
          <w:b/>
          <w:bCs/>
          <w:sz w:val="18"/>
          <w:szCs w:val="18"/>
        </w:rPr>
        <w:t>на 2022-2027  годы»</w:t>
      </w:r>
    </w:p>
    <w:p w:rsidR="00F67414" w:rsidRPr="00F67414" w:rsidRDefault="00F67414" w:rsidP="00F67414">
      <w:pPr>
        <w:autoSpaceDN w:val="0"/>
        <w:adjustRightInd w:val="0"/>
        <w:jc w:val="center"/>
        <w:rPr>
          <w:sz w:val="18"/>
          <w:szCs w:val="18"/>
        </w:rPr>
      </w:pPr>
    </w:p>
    <w:p w:rsidR="00F67414" w:rsidRPr="00F67414" w:rsidRDefault="00F67414" w:rsidP="00F67414">
      <w:pPr>
        <w:autoSpaceDN w:val="0"/>
        <w:adjustRightInd w:val="0"/>
        <w:jc w:val="center"/>
        <w:rPr>
          <w:b/>
          <w:bCs/>
          <w:sz w:val="18"/>
          <w:szCs w:val="18"/>
        </w:rPr>
      </w:pPr>
      <w:r w:rsidRPr="00F67414">
        <w:rPr>
          <w:b/>
          <w:bCs/>
          <w:sz w:val="18"/>
          <w:szCs w:val="18"/>
        </w:rPr>
        <w:lastRenderedPageBreak/>
        <w:t>ПАСПОРТ</w:t>
      </w:r>
    </w:p>
    <w:p w:rsidR="00F67414" w:rsidRPr="00F67414" w:rsidRDefault="00F67414" w:rsidP="00F67414">
      <w:pPr>
        <w:autoSpaceDN w:val="0"/>
        <w:adjustRightInd w:val="0"/>
        <w:jc w:val="center"/>
        <w:rPr>
          <w:b/>
          <w:bCs/>
          <w:sz w:val="18"/>
          <w:szCs w:val="18"/>
        </w:rPr>
      </w:pPr>
      <w:r w:rsidRPr="00F67414">
        <w:rPr>
          <w:b/>
          <w:bCs/>
          <w:sz w:val="18"/>
          <w:szCs w:val="18"/>
        </w:rPr>
        <w:t>муниципальной программы</w:t>
      </w:r>
    </w:p>
    <w:p w:rsidR="00F67414" w:rsidRPr="00F67414" w:rsidRDefault="00F67414" w:rsidP="00F67414">
      <w:pPr>
        <w:autoSpaceDN w:val="0"/>
        <w:adjustRightInd w:val="0"/>
        <w:ind w:firstLine="567"/>
        <w:jc w:val="both"/>
        <w:rPr>
          <w:sz w:val="18"/>
          <w:szCs w:val="18"/>
        </w:rPr>
      </w:pPr>
    </w:p>
    <w:p w:rsidR="00F67414" w:rsidRPr="00F67414" w:rsidRDefault="00F67414" w:rsidP="00F67414">
      <w:pPr>
        <w:autoSpaceDN w:val="0"/>
        <w:adjustRightInd w:val="0"/>
        <w:spacing w:line="360" w:lineRule="exact"/>
        <w:jc w:val="both"/>
        <w:rPr>
          <w:bCs/>
          <w:sz w:val="18"/>
          <w:szCs w:val="18"/>
        </w:rPr>
      </w:pPr>
      <w:r w:rsidRPr="00F67414">
        <w:rPr>
          <w:rFonts w:eastAsia="Calibri"/>
          <w:b/>
          <w:sz w:val="18"/>
          <w:szCs w:val="18"/>
        </w:rPr>
        <w:t>1. Наименование муниципальной программы:</w:t>
      </w:r>
      <w:r w:rsidRPr="00F67414">
        <w:rPr>
          <w:rFonts w:eastAsia="Calibri"/>
          <w:sz w:val="18"/>
          <w:szCs w:val="18"/>
        </w:rPr>
        <w:t xml:space="preserve"> </w:t>
      </w:r>
      <w:r w:rsidRPr="00F67414">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F67414">
        <w:rPr>
          <w:b/>
          <w:bCs/>
          <w:sz w:val="18"/>
          <w:szCs w:val="18"/>
        </w:rPr>
        <w:t xml:space="preserve"> </w:t>
      </w:r>
      <w:r w:rsidRPr="00F67414">
        <w:rPr>
          <w:bCs/>
          <w:sz w:val="18"/>
          <w:szCs w:val="18"/>
        </w:rPr>
        <w:t>на 2022-2027 годы»</w:t>
      </w:r>
      <w:r w:rsidRPr="00F67414">
        <w:rPr>
          <w:bCs/>
          <w:spacing w:val="-2"/>
          <w:sz w:val="18"/>
          <w:szCs w:val="18"/>
        </w:rPr>
        <w:t xml:space="preserve"> (далее - </w:t>
      </w:r>
      <w:r w:rsidRPr="00F67414">
        <w:rPr>
          <w:bCs/>
          <w:sz w:val="18"/>
          <w:szCs w:val="18"/>
        </w:rPr>
        <w:t>Муниципальная программа).</w:t>
      </w:r>
    </w:p>
    <w:p w:rsidR="00F67414" w:rsidRPr="00F67414" w:rsidRDefault="00F67414" w:rsidP="00F67414">
      <w:pPr>
        <w:autoSpaceDN w:val="0"/>
        <w:adjustRightInd w:val="0"/>
        <w:spacing w:line="360" w:lineRule="exact"/>
        <w:jc w:val="both"/>
        <w:rPr>
          <w:sz w:val="18"/>
          <w:szCs w:val="18"/>
        </w:rPr>
      </w:pPr>
      <w:r w:rsidRPr="00F67414">
        <w:rPr>
          <w:b/>
          <w:sz w:val="18"/>
          <w:szCs w:val="18"/>
        </w:rPr>
        <w:t>2. Ответственный исполнитель муниципальной программы:</w:t>
      </w:r>
      <w:r w:rsidRPr="00F67414">
        <w:rPr>
          <w:sz w:val="18"/>
          <w:szCs w:val="18"/>
        </w:rPr>
        <w:t xml:space="preserve"> Администрация Взвадского сельского поселения (далее - Администрация).</w:t>
      </w:r>
    </w:p>
    <w:p w:rsidR="00F67414" w:rsidRPr="00F67414" w:rsidRDefault="00F67414" w:rsidP="00F67414">
      <w:pPr>
        <w:overflowPunct w:val="0"/>
        <w:autoSpaceDN w:val="0"/>
        <w:adjustRightInd w:val="0"/>
        <w:spacing w:line="360" w:lineRule="exact"/>
        <w:jc w:val="both"/>
        <w:textAlignment w:val="baseline"/>
        <w:rPr>
          <w:sz w:val="18"/>
          <w:szCs w:val="18"/>
        </w:rPr>
      </w:pPr>
      <w:r w:rsidRPr="00F67414">
        <w:rPr>
          <w:b/>
          <w:sz w:val="18"/>
          <w:szCs w:val="18"/>
        </w:rPr>
        <w:t>3. Соисполнители муниципальной программы:</w:t>
      </w:r>
      <w:r w:rsidRPr="00F67414">
        <w:rPr>
          <w:sz w:val="18"/>
          <w:szCs w:val="18"/>
        </w:rPr>
        <w:t xml:space="preserve"> отсутствуют</w:t>
      </w:r>
    </w:p>
    <w:p w:rsidR="00F67414" w:rsidRPr="00F67414" w:rsidRDefault="00F67414" w:rsidP="00F67414">
      <w:pPr>
        <w:autoSpaceDN w:val="0"/>
        <w:adjustRightInd w:val="0"/>
        <w:spacing w:line="360" w:lineRule="exact"/>
        <w:jc w:val="both"/>
        <w:rPr>
          <w:sz w:val="18"/>
          <w:szCs w:val="18"/>
        </w:rPr>
      </w:pPr>
      <w:r w:rsidRPr="00F67414">
        <w:rPr>
          <w:b/>
          <w:sz w:val="18"/>
          <w:szCs w:val="18"/>
        </w:rPr>
        <w:t xml:space="preserve">4. Подпрограммы муниципальной программы: </w:t>
      </w:r>
      <w:r w:rsidRPr="00F67414">
        <w:rPr>
          <w:sz w:val="18"/>
          <w:szCs w:val="18"/>
        </w:rPr>
        <w:t>отсутствуют</w:t>
      </w:r>
    </w:p>
    <w:p w:rsidR="00F67414" w:rsidRPr="00F67414" w:rsidRDefault="00F67414" w:rsidP="00F67414">
      <w:pPr>
        <w:autoSpaceDN w:val="0"/>
        <w:adjustRightInd w:val="0"/>
        <w:spacing w:line="340" w:lineRule="exact"/>
        <w:jc w:val="both"/>
        <w:rPr>
          <w:b/>
          <w:sz w:val="18"/>
          <w:szCs w:val="18"/>
        </w:rPr>
      </w:pPr>
      <w:r w:rsidRPr="00F67414">
        <w:rPr>
          <w:b/>
          <w:sz w:val="18"/>
          <w:szCs w:val="18"/>
        </w:rPr>
        <w:t>5. Цели, задачи и целевые показатели муниципальной программы:</w:t>
      </w:r>
    </w:p>
    <w:p w:rsidR="00F67414" w:rsidRPr="00F67414" w:rsidRDefault="00F67414" w:rsidP="00F67414">
      <w:pPr>
        <w:autoSpaceDN w:val="0"/>
        <w:adjustRightInd w:val="0"/>
        <w:jc w:val="both"/>
        <w:rPr>
          <w:sz w:val="18"/>
          <w:szCs w:val="18"/>
        </w:rPr>
      </w:pPr>
    </w:p>
    <w:tbl>
      <w:tblPr>
        <w:tblpPr w:leftFromText="180" w:rightFromText="180" w:vertAnchor="text" w:tblpX="-66" w:tblpY="1"/>
        <w:tblOverlap w:val="never"/>
        <w:tblW w:w="15243" w:type="dxa"/>
        <w:tblLayout w:type="fixed"/>
        <w:tblCellMar>
          <w:left w:w="75" w:type="dxa"/>
          <w:right w:w="75" w:type="dxa"/>
        </w:tblCellMar>
        <w:tblLook w:val="0000"/>
      </w:tblPr>
      <w:tblGrid>
        <w:gridCol w:w="695"/>
        <w:gridCol w:w="6751"/>
        <w:gridCol w:w="1418"/>
        <w:gridCol w:w="1276"/>
        <w:gridCol w:w="1275"/>
        <w:gridCol w:w="1134"/>
        <w:gridCol w:w="1418"/>
        <w:gridCol w:w="1276"/>
      </w:tblGrid>
      <w:tr w:rsidR="00F67414" w:rsidRPr="00F67414" w:rsidTr="00186DE3">
        <w:trPr>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 п/п</w:t>
            </w:r>
          </w:p>
        </w:tc>
        <w:tc>
          <w:tcPr>
            <w:tcW w:w="6751" w:type="dxa"/>
            <w:vMerge w:val="restart"/>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Цели, задачи муниципальной</w:t>
            </w:r>
            <w:r w:rsidRPr="00F67414">
              <w:rPr>
                <w:sz w:val="18"/>
                <w:szCs w:val="18"/>
              </w:rPr>
              <w:br/>
              <w:t xml:space="preserve"> программы, наименование и  </w:t>
            </w:r>
            <w:r w:rsidRPr="00F67414">
              <w:rPr>
                <w:sz w:val="18"/>
                <w:szCs w:val="18"/>
              </w:rPr>
              <w:br/>
              <w:t xml:space="preserve"> единица измерения целевого </w:t>
            </w:r>
            <w:r w:rsidRPr="00F67414">
              <w:rPr>
                <w:sz w:val="18"/>
                <w:szCs w:val="18"/>
              </w:rPr>
              <w:br/>
              <w:t>показателя</w:t>
            </w:r>
          </w:p>
        </w:tc>
        <w:tc>
          <w:tcPr>
            <w:tcW w:w="7797" w:type="dxa"/>
            <w:gridSpan w:val="6"/>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Значения целевого показателя по годам</w:t>
            </w:r>
          </w:p>
        </w:tc>
      </w:tr>
      <w:tr w:rsidR="00F67414" w:rsidRPr="00F67414" w:rsidTr="00186DE3">
        <w:trPr>
          <w:trHeight w:val="727"/>
        </w:trPr>
        <w:tc>
          <w:tcPr>
            <w:tcW w:w="695" w:type="dxa"/>
            <w:vMerge/>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6751" w:type="dxa"/>
            <w:vMerge/>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2022</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2023</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2024</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2025</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2027</w:t>
            </w:r>
          </w:p>
        </w:tc>
      </w:tr>
      <w:tr w:rsidR="00F67414" w:rsidRPr="00F67414" w:rsidTr="00186DE3">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6751"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3</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5</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6</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7</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8</w:t>
            </w:r>
          </w:p>
        </w:tc>
      </w:tr>
      <w:tr w:rsidR="00F67414" w:rsidRPr="00F67414" w:rsidTr="005838B7">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14548" w:type="dxa"/>
            <w:gridSpan w:val="7"/>
            <w:tcBorders>
              <w:top w:val="nil"/>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F67414" w:rsidRPr="00F67414" w:rsidTr="005838B7">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1.1.</w:t>
            </w:r>
          </w:p>
        </w:tc>
        <w:tc>
          <w:tcPr>
            <w:tcW w:w="14548" w:type="dxa"/>
            <w:gridSpan w:val="7"/>
            <w:tcBorders>
              <w:top w:val="nil"/>
              <w:left w:val="single" w:sz="4" w:space="0" w:color="auto"/>
              <w:bottom w:val="single" w:sz="4" w:space="0" w:color="auto"/>
              <w:right w:val="single" w:sz="4" w:space="0" w:color="auto"/>
            </w:tcBorders>
          </w:tcPr>
          <w:p w:rsidR="00F67414" w:rsidRPr="00F67414" w:rsidRDefault="00F67414" w:rsidP="00F67414">
            <w:pPr>
              <w:widowControl w:val="0"/>
              <w:numPr>
                <w:ilvl w:val="0"/>
                <w:numId w:val="25"/>
              </w:numPr>
              <w:tabs>
                <w:tab w:val="left" w:pos="720"/>
              </w:tabs>
              <w:suppressAutoHyphens/>
              <w:autoSpaceDE w:val="0"/>
              <w:ind w:left="0"/>
              <w:jc w:val="both"/>
              <w:rPr>
                <w:b/>
                <w:bCs/>
                <w:i/>
                <w:iCs/>
                <w:sz w:val="18"/>
                <w:szCs w:val="18"/>
              </w:rPr>
            </w:pPr>
            <w:r w:rsidRPr="00F67414">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F67414" w:rsidRPr="00F67414" w:rsidTr="00186DE3">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1.1.1.</w:t>
            </w:r>
          </w:p>
        </w:tc>
        <w:tc>
          <w:tcPr>
            <w:tcW w:w="6751"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rPr>
            </w:pPr>
            <w:r w:rsidRPr="00F67414">
              <w:rPr>
                <w:sz w:val="18"/>
                <w:szCs w:val="18"/>
              </w:rPr>
              <w:t>Доля освоения средств, выделенных на реализацию полномочий в сфере культуры (%)</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r>
      <w:tr w:rsidR="00F67414" w:rsidRPr="00F67414" w:rsidTr="00186DE3">
        <w:trPr>
          <w:trHeight w:val="94"/>
        </w:trPr>
        <w:tc>
          <w:tcPr>
            <w:tcW w:w="12549" w:type="dxa"/>
            <w:gridSpan w:val="6"/>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r w:rsidRPr="00F67414">
              <w:rPr>
                <w:sz w:val="18"/>
                <w:szCs w:val="18"/>
              </w:rPr>
              <w:t xml:space="preserve">2.2.  </w:t>
            </w:r>
            <w:r w:rsidRPr="00F67414">
              <w:rPr>
                <w:b/>
                <w:bCs/>
                <w:i/>
                <w:iCs/>
                <w:sz w:val="18"/>
                <w:szCs w:val="18"/>
              </w:rPr>
              <w:t xml:space="preserve">                        Задача 2: Обеспечение жителей услугами культуры</w:t>
            </w:r>
          </w:p>
        </w:tc>
        <w:tc>
          <w:tcPr>
            <w:tcW w:w="1418" w:type="dxa"/>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p>
        </w:tc>
        <w:tc>
          <w:tcPr>
            <w:tcW w:w="1276" w:type="dxa"/>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p>
        </w:tc>
      </w:tr>
      <w:tr w:rsidR="00F67414" w:rsidRPr="00F67414" w:rsidTr="00186DE3">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2.2.1.</w:t>
            </w:r>
          </w:p>
        </w:tc>
        <w:tc>
          <w:tcPr>
            <w:tcW w:w="6751"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rPr>
            </w:pPr>
            <w:r w:rsidRPr="00F67414">
              <w:rPr>
                <w:sz w:val="18"/>
                <w:szCs w:val="18"/>
              </w:rPr>
              <w:t>Удельный вес населения, участвующего в культурно-массовых мероприятиях (%)</w:t>
            </w:r>
          </w:p>
          <w:p w:rsidR="00F67414" w:rsidRPr="00F67414" w:rsidRDefault="00F67414" w:rsidP="006C0674">
            <w:pPr>
              <w:jc w:val="both"/>
              <w:rPr>
                <w:sz w:val="18"/>
                <w:szCs w:val="18"/>
                <w:lang w:bidi="ru-RU"/>
              </w:rPr>
            </w:pP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96</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97</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r>
      <w:tr w:rsidR="00F67414" w:rsidRPr="00F67414" w:rsidTr="00186DE3">
        <w:trPr>
          <w:trHeight w:val="104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2.2.2.</w:t>
            </w:r>
          </w:p>
        </w:tc>
        <w:tc>
          <w:tcPr>
            <w:tcW w:w="6751"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rPr>
              <w:t>Удельный вес населения, занимающегося и посещающих клубные формирования  в  учреждениях культуры (%)</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15</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r>
      <w:tr w:rsidR="00F67414" w:rsidRPr="00F67414" w:rsidTr="00186DE3">
        <w:trPr>
          <w:trHeight w:val="62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2.2.3.</w:t>
            </w:r>
          </w:p>
        </w:tc>
        <w:tc>
          <w:tcPr>
            <w:tcW w:w="6751"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Количество проведённых культурно-массовых мероприятий , (шт.)</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226</w:t>
            </w:r>
          </w:p>
        </w:tc>
        <w:tc>
          <w:tcPr>
            <w:tcW w:w="127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227</w:t>
            </w:r>
          </w:p>
        </w:tc>
        <w:tc>
          <w:tcPr>
            <w:tcW w:w="1134"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227</w:t>
            </w:r>
          </w:p>
        </w:tc>
        <w:tc>
          <w:tcPr>
            <w:tcW w:w="1418"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228</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228</w:t>
            </w:r>
          </w:p>
        </w:tc>
      </w:tr>
      <w:tr w:rsidR="00F67414" w:rsidRPr="00F67414" w:rsidTr="00186DE3">
        <w:trPr>
          <w:trHeight w:val="419"/>
        </w:trPr>
        <w:tc>
          <w:tcPr>
            <w:tcW w:w="695"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2.2.4</w:t>
            </w:r>
          </w:p>
        </w:tc>
        <w:tc>
          <w:tcPr>
            <w:tcW w:w="6751" w:type="dxa"/>
            <w:tcBorders>
              <w:top w:val="single" w:sz="4" w:space="0" w:color="auto"/>
              <w:left w:val="single" w:sz="4" w:space="0" w:color="auto"/>
              <w:bottom w:val="nil"/>
              <w:right w:val="single" w:sz="4" w:space="0" w:color="auto"/>
            </w:tcBorders>
          </w:tcPr>
          <w:p w:rsidR="00F67414" w:rsidRPr="00F67414" w:rsidRDefault="00F67414" w:rsidP="006C0674">
            <w:pPr>
              <w:jc w:val="both"/>
              <w:rPr>
                <w:sz w:val="18"/>
                <w:szCs w:val="18"/>
                <w:lang w:bidi="ru-RU"/>
              </w:rPr>
            </w:pPr>
            <w:r w:rsidRPr="00F67414">
              <w:rPr>
                <w:sz w:val="18"/>
                <w:szCs w:val="18"/>
                <w:lang w:bidi="ru-RU"/>
              </w:rPr>
              <w:t>Проведение праздника «День Рыбака»</w:t>
            </w:r>
          </w:p>
        </w:tc>
        <w:tc>
          <w:tcPr>
            <w:tcW w:w="1418"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276"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275"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134"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418"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276"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r>
      <w:tr w:rsidR="00F67414" w:rsidRPr="00F67414" w:rsidTr="00186DE3">
        <w:trPr>
          <w:trHeight w:val="205"/>
        </w:trPr>
        <w:tc>
          <w:tcPr>
            <w:tcW w:w="695" w:type="dxa"/>
            <w:tcBorders>
              <w:top w:val="single" w:sz="4" w:space="0" w:color="auto"/>
              <w:left w:val="single" w:sz="4" w:space="0" w:color="auto"/>
              <w:bottom w:val="nil"/>
              <w:right w:val="single" w:sz="4" w:space="0" w:color="auto"/>
            </w:tcBorders>
          </w:tcPr>
          <w:p w:rsidR="00F67414" w:rsidRPr="00F67414" w:rsidRDefault="00F67414" w:rsidP="00F67414">
            <w:pPr>
              <w:ind w:firstLineChars="100" w:firstLine="180"/>
              <w:rPr>
                <w:sz w:val="18"/>
                <w:szCs w:val="18"/>
              </w:rPr>
            </w:pPr>
            <w:r w:rsidRPr="00F67414">
              <w:rPr>
                <w:sz w:val="18"/>
                <w:szCs w:val="18"/>
              </w:rPr>
              <w:t>3.3</w:t>
            </w:r>
          </w:p>
        </w:tc>
        <w:tc>
          <w:tcPr>
            <w:tcW w:w="11854" w:type="dxa"/>
            <w:gridSpan w:val="5"/>
            <w:vMerge w:val="restart"/>
            <w:tcBorders>
              <w:top w:val="single" w:sz="4" w:space="0" w:color="auto"/>
              <w:left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3: Укрепление материально-технической базы  учреждения культуры</w:t>
            </w:r>
          </w:p>
        </w:tc>
        <w:tc>
          <w:tcPr>
            <w:tcW w:w="1418" w:type="dxa"/>
            <w:tcBorders>
              <w:top w:val="single" w:sz="4" w:space="0" w:color="auto"/>
              <w:left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186DE3">
        <w:trPr>
          <w:trHeight w:val="21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rPr>
                <w:sz w:val="18"/>
                <w:szCs w:val="18"/>
              </w:rPr>
            </w:pPr>
          </w:p>
        </w:tc>
        <w:tc>
          <w:tcPr>
            <w:tcW w:w="11854" w:type="dxa"/>
            <w:gridSpan w:val="5"/>
            <w:vMerge/>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1418" w:type="dxa"/>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1276" w:type="dxa"/>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r>
      <w:tr w:rsidR="00F67414" w:rsidRPr="00F67414" w:rsidTr="00186DE3">
        <w:trPr>
          <w:trHeight w:val="954"/>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3.1.</w:t>
            </w:r>
          </w:p>
          <w:p w:rsidR="00F67414" w:rsidRPr="00F67414" w:rsidRDefault="00F67414" w:rsidP="006C0674">
            <w:pPr>
              <w:rPr>
                <w:sz w:val="18"/>
                <w:szCs w:val="18"/>
              </w:rPr>
            </w:pPr>
          </w:p>
          <w:p w:rsidR="00F67414" w:rsidRPr="00F67414" w:rsidRDefault="00F67414" w:rsidP="006C0674">
            <w:pPr>
              <w:rPr>
                <w:sz w:val="18"/>
                <w:szCs w:val="18"/>
              </w:rPr>
            </w:pPr>
          </w:p>
        </w:tc>
        <w:tc>
          <w:tcPr>
            <w:tcW w:w="6751"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Укрепление материально-технической базы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p w:rsidR="00F67414" w:rsidRPr="00F67414" w:rsidRDefault="00F67414" w:rsidP="006C0674">
            <w:pPr>
              <w:jc w:val="center"/>
              <w:rPr>
                <w:sz w:val="18"/>
                <w:szCs w:val="18"/>
              </w:rPr>
            </w:pPr>
          </w:p>
          <w:p w:rsidR="00F67414" w:rsidRPr="00F67414" w:rsidRDefault="00F67414" w:rsidP="006C06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p w:rsidR="00F67414" w:rsidRPr="00F67414" w:rsidRDefault="00F67414" w:rsidP="006C06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c>
          <w:tcPr>
            <w:tcW w:w="1134"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42,0</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r>
      <w:tr w:rsidR="00F67414" w:rsidRPr="00F67414" w:rsidTr="00186DE3">
        <w:trPr>
          <w:trHeight w:val="305"/>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4.</w:t>
            </w:r>
          </w:p>
        </w:tc>
        <w:tc>
          <w:tcPr>
            <w:tcW w:w="11854" w:type="dxa"/>
            <w:gridSpan w:val="5"/>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4: Текущий ремонт</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186DE3">
        <w:trPr>
          <w:trHeight w:val="495"/>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4.1</w:t>
            </w:r>
          </w:p>
        </w:tc>
        <w:tc>
          <w:tcPr>
            <w:tcW w:w="6751"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Ремонтные работы (текущий ремонт) зданий муниципальных домов культуры расположенных  в населенных пунктах</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p w:rsidR="00F67414" w:rsidRPr="00F67414" w:rsidRDefault="00F67414" w:rsidP="006C06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186DE3">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lastRenderedPageBreak/>
              <w:t>5.</w:t>
            </w:r>
          </w:p>
        </w:tc>
        <w:tc>
          <w:tcPr>
            <w:tcW w:w="11854" w:type="dxa"/>
            <w:gridSpan w:val="5"/>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5. Повышение квалификационного уровня работников культуры</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186DE3">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5.1</w:t>
            </w:r>
          </w:p>
        </w:tc>
        <w:tc>
          <w:tcPr>
            <w:tcW w:w="6751"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Повышение квалификационного уровня работников культуры</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5838B7">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6.</w:t>
            </w:r>
          </w:p>
        </w:tc>
        <w:tc>
          <w:tcPr>
            <w:tcW w:w="14548" w:type="dxa"/>
            <w:gridSpan w:val="7"/>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F67414" w:rsidRPr="00F67414" w:rsidTr="00186DE3">
        <w:trPr>
          <w:trHeight w:val="9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6.1</w:t>
            </w:r>
          </w:p>
        </w:tc>
        <w:tc>
          <w:tcPr>
            <w:tcW w:w="6751"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snapToGrid w:val="0"/>
              <w:jc w:val="both"/>
              <w:rPr>
                <w:sz w:val="18"/>
                <w:szCs w:val="18"/>
              </w:rPr>
            </w:pPr>
            <w:r w:rsidRPr="00F67414">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435,4</w:t>
            </w:r>
          </w:p>
        </w:tc>
        <w:tc>
          <w:tcPr>
            <w:tcW w:w="1134"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58,3</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5838B7">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7.</w:t>
            </w:r>
          </w:p>
        </w:tc>
        <w:tc>
          <w:tcPr>
            <w:tcW w:w="14548" w:type="dxa"/>
            <w:gridSpan w:val="7"/>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Задача 7. Капитальный ремонт</w:t>
            </w:r>
          </w:p>
        </w:tc>
      </w:tr>
      <w:tr w:rsidR="00F67414" w:rsidRPr="00F67414" w:rsidTr="00186DE3">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7.1</w:t>
            </w:r>
          </w:p>
        </w:tc>
        <w:tc>
          <w:tcPr>
            <w:tcW w:w="6751"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 xml:space="preserve">Капитальный ремонт здания Муниципального автономного учреждения Взвадского сельского </w:t>
            </w:r>
          </w:p>
          <w:p w:rsidR="00F67414" w:rsidRPr="00F67414" w:rsidRDefault="00F67414" w:rsidP="006C0674">
            <w:pPr>
              <w:jc w:val="both"/>
              <w:rPr>
                <w:sz w:val="18"/>
                <w:szCs w:val="18"/>
                <w:lang w:bidi="ru-RU"/>
              </w:rPr>
            </w:pPr>
            <w:r w:rsidRPr="00F67414">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bl>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r w:rsidRPr="00F67414">
        <w:rPr>
          <w:b/>
          <w:color w:val="000000"/>
          <w:sz w:val="18"/>
          <w:szCs w:val="18"/>
          <w:shd w:val="clear" w:color="auto" w:fill="FFFFFF"/>
        </w:rPr>
        <w:t>Основными источниками информации по  целевым показателям являются следующие:</w:t>
      </w:r>
    </w:p>
    <w:p w:rsidR="00F67414" w:rsidRPr="00F67414" w:rsidRDefault="00F67414" w:rsidP="00F67414">
      <w:pPr>
        <w:jc w:val="both"/>
        <w:rPr>
          <w:sz w:val="18"/>
          <w:szCs w:val="18"/>
        </w:rPr>
      </w:pPr>
      <w:r w:rsidRPr="00F67414">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F67414" w:rsidRPr="00F67414" w:rsidRDefault="00F67414" w:rsidP="00F67414">
      <w:pPr>
        <w:overflowPunct w:val="0"/>
        <w:autoSpaceDN w:val="0"/>
        <w:adjustRightInd w:val="0"/>
        <w:ind w:firstLine="567"/>
        <w:jc w:val="both"/>
        <w:textAlignment w:val="baseline"/>
        <w:rPr>
          <w:sz w:val="18"/>
          <w:szCs w:val="18"/>
        </w:rPr>
      </w:pPr>
    </w:p>
    <w:p w:rsidR="00F67414" w:rsidRPr="00F67414" w:rsidRDefault="00F67414" w:rsidP="00F67414">
      <w:pPr>
        <w:overflowPunct w:val="0"/>
        <w:autoSpaceDN w:val="0"/>
        <w:adjustRightInd w:val="0"/>
        <w:jc w:val="both"/>
        <w:textAlignment w:val="baseline"/>
        <w:rPr>
          <w:sz w:val="18"/>
          <w:szCs w:val="18"/>
        </w:rPr>
      </w:pPr>
      <w:r w:rsidRPr="00F67414">
        <w:rPr>
          <w:b/>
          <w:sz w:val="18"/>
          <w:szCs w:val="18"/>
        </w:rPr>
        <w:t>6. Сроки реализации муниципальной программы:</w:t>
      </w:r>
      <w:r w:rsidRPr="00F67414">
        <w:rPr>
          <w:sz w:val="18"/>
          <w:szCs w:val="18"/>
        </w:rPr>
        <w:t xml:space="preserve"> 2022-2027 годы.</w:t>
      </w:r>
    </w:p>
    <w:p w:rsidR="00F67414" w:rsidRPr="00F67414" w:rsidRDefault="00F67414" w:rsidP="00F67414">
      <w:pPr>
        <w:overflowPunct w:val="0"/>
        <w:autoSpaceDN w:val="0"/>
        <w:adjustRightInd w:val="0"/>
        <w:jc w:val="both"/>
        <w:textAlignment w:val="baseline"/>
        <w:rPr>
          <w:b/>
          <w:sz w:val="18"/>
          <w:szCs w:val="18"/>
        </w:rPr>
      </w:pPr>
      <w:r w:rsidRPr="00F67414">
        <w:rPr>
          <w:b/>
          <w:sz w:val="18"/>
          <w:szCs w:val="18"/>
        </w:rPr>
        <w:t>7. Объемы и источники финансирования муниципальной программы в целом и по годам реализации (тыс. руб.):</w:t>
      </w:r>
    </w:p>
    <w:p w:rsidR="00F67414" w:rsidRPr="00F67414" w:rsidRDefault="00F67414" w:rsidP="00F67414">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F67414" w:rsidRPr="00F67414" w:rsidTr="006C0674">
        <w:tc>
          <w:tcPr>
            <w:tcW w:w="1440" w:type="dxa"/>
            <w:vMerge w:val="restart"/>
          </w:tcPr>
          <w:p w:rsidR="00F67414" w:rsidRPr="00F67414" w:rsidRDefault="00F67414" w:rsidP="006C0674">
            <w:pPr>
              <w:jc w:val="center"/>
              <w:rPr>
                <w:sz w:val="18"/>
                <w:szCs w:val="18"/>
              </w:rPr>
            </w:pPr>
            <w:r w:rsidRPr="00F67414">
              <w:rPr>
                <w:sz w:val="18"/>
                <w:szCs w:val="18"/>
              </w:rPr>
              <w:lastRenderedPageBreak/>
              <w:t>Год</w:t>
            </w:r>
          </w:p>
        </w:tc>
        <w:tc>
          <w:tcPr>
            <w:tcW w:w="8130" w:type="dxa"/>
            <w:gridSpan w:val="5"/>
          </w:tcPr>
          <w:p w:rsidR="00F67414" w:rsidRPr="00F67414" w:rsidRDefault="00F67414" w:rsidP="006C0674">
            <w:pPr>
              <w:jc w:val="center"/>
              <w:rPr>
                <w:sz w:val="18"/>
                <w:szCs w:val="18"/>
              </w:rPr>
            </w:pPr>
            <w:r w:rsidRPr="00F67414">
              <w:rPr>
                <w:sz w:val="18"/>
                <w:szCs w:val="18"/>
              </w:rPr>
              <w:t>Источники финансирования:</w:t>
            </w:r>
          </w:p>
        </w:tc>
      </w:tr>
      <w:tr w:rsidR="00F67414" w:rsidRPr="00F67414" w:rsidTr="006C0674">
        <w:tc>
          <w:tcPr>
            <w:tcW w:w="1440" w:type="dxa"/>
            <w:vMerge/>
          </w:tcPr>
          <w:p w:rsidR="00F67414" w:rsidRPr="00F67414" w:rsidRDefault="00F67414" w:rsidP="006C0674">
            <w:pPr>
              <w:rPr>
                <w:sz w:val="18"/>
                <w:szCs w:val="18"/>
              </w:rPr>
            </w:pPr>
          </w:p>
        </w:tc>
        <w:tc>
          <w:tcPr>
            <w:tcW w:w="1496" w:type="dxa"/>
          </w:tcPr>
          <w:p w:rsidR="00F67414" w:rsidRPr="00F67414" w:rsidRDefault="00F67414" w:rsidP="006C0674">
            <w:pPr>
              <w:jc w:val="center"/>
              <w:rPr>
                <w:sz w:val="18"/>
                <w:szCs w:val="18"/>
              </w:rPr>
            </w:pPr>
            <w:r w:rsidRPr="00F67414">
              <w:rPr>
                <w:sz w:val="18"/>
                <w:szCs w:val="18"/>
              </w:rPr>
              <w:t>областной бюджет</w:t>
            </w:r>
          </w:p>
        </w:tc>
        <w:tc>
          <w:tcPr>
            <w:tcW w:w="1861" w:type="dxa"/>
          </w:tcPr>
          <w:p w:rsidR="00F67414" w:rsidRPr="00F67414" w:rsidRDefault="00F67414" w:rsidP="006C0674">
            <w:pPr>
              <w:jc w:val="center"/>
              <w:rPr>
                <w:sz w:val="18"/>
                <w:szCs w:val="18"/>
              </w:rPr>
            </w:pPr>
            <w:r w:rsidRPr="00F67414">
              <w:rPr>
                <w:sz w:val="18"/>
                <w:szCs w:val="18"/>
              </w:rPr>
              <w:t>федеральный бюджет</w:t>
            </w:r>
          </w:p>
        </w:tc>
        <w:tc>
          <w:tcPr>
            <w:tcW w:w="1470" w:type="dxa"/>
          </w:tcPr>
          <w:p w:rsidR="00F67414" w:rsidRPr="00F67414" w:rsidRDefault="00F67414" w:rsidP="006C0674">
            <w:pPr>
              <w:jc w:val="center"/>
              <w:rPr>
                <w:sz w:val="18"/>
                <w:szCs w:val="18"/>
              </w:rPr>
            </w:pPr>
            <w:r w:rsidRPr="00F67414">
              <w:rPr>
                <w:sz w:val="18"/>
                <w:szCs w:val="18"/>
              </w:rPr>
              <w:t>местный бюджет</w:t>
            </w:r>
          </w:p>
        </w:tc>
        <w:tc>
          <w:tcPr>
            <w:tcW w:w="2019" w:type="dxa"/>
          </w:tcPr>
          <w:p w:rsidR="00F67414" w:rsidRPr="00F67414" w:rsidRDefault="00F67414" w:rsidP="006C0674">
            <w:pPr>
              <w:jc w:val="center"/>
              <w:rPr>
                <w:sz w:val="18"/>
                <w:szCs w:val="18"/>
              </w:rPr>
            </w:pPr>
            <w:r w:rsidRPr="00F67414">
              <w:rPr>
                <w:sz w:val="18"/>
                <w:szCs w:val="18"/>
              </w:rPr>
              <w:t>внебюджетные  средства</w:t>
            </w:r>
          </w:p>
        </w:tc>
        <w:tc>
          <w:tcPr>
            <w:tcW w:w="1284" w:type="dxa"/>
          </w:tcPr>
          <w:p w:rsidR="00F67414" w:rsidRPr="00F67414" w:rsidRDefault="00F67414" w:rsidP="006C0674">
            <w:pPr>
              <w:jc w:val="center"/>
              <w:rPr>
                <w:sz w:val="18"/>
                <w:szCs w:val="18"/>
              </w:rPr>
            </w:pPr>
            <w:r w:rsidRPr="00F67414">
              <w:rPr>
                <w:sz w:val="18"/>
                <w:szCs w:val="18"/>
              </w:rPr>
              <w:t>всего</w:t>
            </w:r>
          </w:p>
        </w:tc>
      </w:tr>
      <w:tr w:rsidR="00F67414" w:rsidRPr="00F67414" w:rsidTr="006C0674">
        <w:tc>
          <w:tcPr>
            <w:tcW w:w="1440" w:type="dxa"/>
          </w:tcPr>
          <w:p w:rsidR="00F67414" w:rsidRPr="00F67414" w:rsidRDefault="00F67414" w:rsidP="006C0674">
            <w:pPr>
              <w:jc w:val="center"/>
              <w:rPr>
                <w:sz w:val="18"/>
                <w:szCs w:val="18"/>
              </w:rPr>
            </w:pPr>
            <w:r w:rsidRPr="00F67414">
              <w:rPr>
                <w:sz w:val="18"/>
                <w:szCs w:val="18"/>
              </w:rPr>
              <w:t>1</w:t>
            </w:r>
          </w:p>
        </w:tc>
        <w:tc>
          <w:tcPr>
            <w:tcW w:w="1496" w:type="dxa"/>
          </w:tcPr>
          <w:p w:rsidR="00F67414" w:rsidRPr="00F67414" w:rsidRDefault="00F67414" w:rsidP="006C0674">
            <w:pPr>
              <w:jc w:val="center"/>
              <w:rPr>
                <w:sz w:val="18"/>
                <w:szCs w:val="18"/>
              </w:rPr>
            </w:pPr>
            <w:r w:rsidRPr="00F67414">
              <w:rPr>
                <w:sz w:val="18"/>
                <w:szCs w:val="18"/>
              </w:rPr>
              <w:t>2</w:t>
            </w:r>
          </w:p>
        </w:tc>
        <w:tc>
          <w:tcPr>
            <w:tcW w:w="1861" w:type="dxa"/>
          </w:tcPr>
          <w:p w:rsidR="00F67414" w:rsidRPr="00F67414" w:rsidRDefault="00F67414" w:rsidP="006C0674">
            <w:pPr>
              <w:jc w:val="center"/>
              <w:rPr>
                <w:sz w:val="18"/>
                <w:szCs w:val="18"/>
              </w:rPr>
            </w:pPr>
            <w:r w:rsidRPr="00F67414">
              <w:rPr>
                <w:sz w:val="18"/>
                <w:szCs w:val="18"/>
              </w:rPr>
              <w:t>3</w:t>
            </w:r>
          </w:p>
        </w:tc>
        <w:tc>
          <w:tcPr>
            <w:tcW w:w="1470" w:type="dxa"/>
          </w:tcPr>
          <w:p w:rsidR="00F67414" w:rsidRPr="00F67414" w:rsidRDefault="00F67414" w:rsidP="006C0674">
            <w:pPr>
              <w:jc w:val="center"/>
              <w:rPr>
                <w:sz w:val="18"/>
                <w:szCs w:val="18"/>
              </w:rPr>
            </w:pPr>
            <w:r w:rsidRPr="00F67414">
              <w:rPr>
                <w:sz w:val="18"/>
                <w:szCs w:val="18"/>
              </w:rPr>
              <w:t>4</w:t>
            </w:r>
          </w:p>
        </w:tc>
        <w:tc>
          <w:tcPr>
            <w:tcW w:w="2019" w:type="dxa"/>
          </w:tcPr>
          <w:p w:rsidR="00F67414" w:rsidRPr="00F67414" w:rsidRDefault="00F67414" w:rsidP="006C0674">
            <w:pPr>
              <w:jc w:val="center"/>
              <w:rPr>
                <w:sz w:val="18"/>
                <w:szCs w:val="18"/>
              </w:rPr>
            </w:pPr>
            <w:r w:rsidRPr="00F67414">
              <w:rPr>
                <w:sz w:val="18"/>
                <w:szCs w:val="18"/>
              </w:rPr>
              <w:t>5</w:t>
            </w:r>
          </w:p>
        </w:tc>
        <w:tc>
          <w:tcPr>
            <w:tcW w:w="1284" w:type="dxa"/>
          </w:tcPr>
          <w:p w:rsidR="00F67414" w:rsidRPr="00F67414" w:rsidRDefault="00F67414" w:rsidP="006C0674">
            <w:pPr>
              <w:jc w:val="center"/>
              <w:rPr>
                <w:sz w:val="18"/>
                <w:szCs w:val="18"/>
              </w:rPr>
            </w:pPr>
            <w:r w:rsidRPr="00F67414">
              <w:rPr>
                <w:sz w:val="18"/>
                <w:szCs w:val="18"/>
              </w:rPr>
              <w:t>6</w:t>
            </w:r>
          </w:p>
        </w:tc>
      </w:tr>
      <w:tr w:rsidR="00F67414" w:rsidRPr="00F67414" w:rsidTr="006C0674">
        <w:trPr>
          <w:trHeight w:val="287"/>
        </w:trPr>
        <w:tc>
          <w:tcPr>
            <w:tcW w:w="1440" w:type="dxa"/>
            <w:vAlign w:val="center"/>
          </w:tcPr>
          <w:p w:rsidR="00F67414" w:rsidRPr="00F67414" w:rsidRDefault="00F67414" w:rsidP="006C0674">
            <w:pPr>
              <w:jc w:val="center"/>
              <w:rPr>
                <w:sz w:val="18"/>
                <w:szCs w:val="18"/>
              </w:rPr>
            </w:pPr>
            <w:r w:rsidRPr="00F67414">
              <w:rPr>
                <w:sz w:val="18"/>
                <w:szCs w:val="18"/>
              </w:rPr>
              <w:t>2022</w:t>
            </w:r>
          </w:p>
        </w:tc>
        <w:tc>
          <w:tcPr>
            <w:tcW w:w="1496" w:type="dxa"/>
          </w:tcPr>
          <w:p w:rsidR="00F67414" w:rsidRPr="00F67414" w:rsidRDefault="00F67414" w:rsidP="006C0674">
            <w:pPr>
              <w:jc w:val="center"/>
              <w:rPr>
                <w:sz w:val="18"/>
                <w:szCs w:val="18"/>
              </w:rPr>
            </w:pPr>
            <w:r w:rsidRPr="00F67414">
              <w:rPr>
                <w:sz w:val="18"/>
                <w:szCs w:val="18"/>
              </w:rPr>
              <w:t>834,6</w:t>
            </w:r>
          </w:p>
        </w:tc>
        <w:tc>
          <w:tcPr>
            <w:tcW w:w="1861" w:type="dxa"/>
          </w:tcPr>
          <w:p w:rsidR="00F67414" w:rsidRPr="00F67414" w:rsidRDefault="00F67414" w:rsidP="006C0674">
            <w:pPr>
              <w:jc w:val="center"/>
              <w:rPr>
                <w:sz w:val="18"/>
                <w:szCs w:val="18"/>
              </w:rPr>
            </w:pPr>
            <w:r w:rsidRPr="00F67414">
              <w:rPr>
                <w:sz w:val="18"/>
                <w:szCs w:val="18"/>
              </w:rPr>
              <w:t>133,5</w:t>
            </w:r>
          </w:p>
        </w:tc>
        <w:tc>
          <w:tcPr>
            <w:tcW w:w="1470" w:type="dxa"/>
          </w:tcPr>
          <w:p w:rsidR="00F67414" w:rsidRPr="00F67414" w:rsidRDefault="00F67414" w:rsidP="006C0674">
            <w:pPr>
              <w:jc w:val="center"/>
              <w:rPr>
                <w:sz w:val="18"/>
                <w:szCs w:val="18"/>
              </w:rPr>
            </w:pPr>
            <w:r w:rsidRPr="00F67414">
              <w:rPr>
                <w:sz w:val="18"/>
                <w:szCs w:val="18"/>
              </w:rPr>
              <w:t>2041,0</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3009,1</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2023</w:t>
            </w:r>
          </w:p>
        </w:tc>
        <w:tc>
          <w:tcPr>
            <w:tcW w:w="1496" w:type="dxa"/>
          </w:tcPr>
          <w:p w:rsidR="00F67414" w:rsidRPr="00F67414" w:rsidRDefault="00F67414" w:rsidP="006C0674">
            <w:pPr>
              <w:jc w:val="center"/>
              <w:rPr>
                <w:sz w:val="18"/>
                <w:szCs w:val="18"/>
              </w:rPr>
            </w:pPr>
            <w:r w:rsidRPr="00F67414">
              <w:rPr>
                <w:sz w:val="18"/>
                <w:szCs w:val="18"/>
              </w:rPr>
              <w:t>1160,1</w:t>
            </w:r>
          </w:p>
        </w:tc>
        <w:tc>
          <w:tcPr>
            <w:tcW w:w="1861" w:type="dxa"/>
          </w:tcPr>
          <w:p w:rsidR="00F67414" w:rsidRPr="00F67414" w:rsidRDefault="00F67414" w:rsidP="006C0674">
            <w:pPr>
              <w:jc w:val="center"/>
              <w:rPr>
                <w:sz w:val="18"/>
                <w:szCs w:val="18"/>
              </w:rPr>
            </w:pPr>
            <w:r w:rsidRPr="00F67414">
              <w:rPr>
                <w:sz w:val="18"/>
                <w:szCs w:val="18"/>
              </w:rPr>
              <w:t>58,8</w:t>
            </w:r>
          </w:p>
        </w:tc>
        <w:tc>
          <w:tcPr>
            <w:tcW w:w="1470" w:type="dxa"/>
          </w:tcPr>
          <w:p w:rsidR="00F67414" w:rsidRPr="00F67414" w:rsidRDefault="00F67414" w:rsidP="006C0674">
            <w:pPr>
              <w:jc w:val="center"/>
              <w:rPr>
                <w:sz w:val="18"/>
                <w:szCs w:val="18"/>
              </w:rPr>
            </w:pPr>
            <w:r w:rsidRPr="00F67414">
              <w:rPr>
                <w:sz w:val="18"/>
                <w:szCs w:val="18"/>
              </w:rPr>
              <w:t>2706,3</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3925,2</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2024</w:t>
            </w:r>
          </w:p>
        </w:tc>
        <w:tc>
          <w:tcPr>
            <w:tcW w:w="1496" w:type="dxa"/>
          </w:tcPr>
          <w:p w:rsidR="00F67414" w:rsidRPr="00F67414" w:rsidRDefault="00F67414" w:rsidP="006C0674">
            <w:pPr>
              <w:jc w:val="center"/>
              <w:rPr>
                <w:sz w:val="18"/>
                <w:szCs w:val="18"/>
              </w:rPr>
            </w:pPr>
            <w:r w:rsidRPr="00F67414">
              <w:rPr>
                <w:sz w:val="18"/>
                <w:szCs w:val="18"/>
              </w:rPr>
              <w:t xml:space="preserve"> 1135,4</w:t>
            </w:r>
          </w:p>
        </w:tc>
        <w:tc>
          <w:tcPr>
            <w:tcW w:w="1861" w:type="dxa"/>
          </w:tcPr>
          <w:p w:rsidR="00F67414" w:rsidRPr="00F67414" w:rsidRDefault="00F67414" w:rsidP="006C0674">
            <w:pPr>
              <w:jc w:val="center"/>
              <w:rPr>
                <w:sz w:val="18"/>
                <w:szCs w:val="18"/>
              </w:rPr>
            </w:pPr>
            <w:r w:rsidRPr="00F67414">
              <w:rPr>
                <w:sz w:val="18"/>
                <w:szCs w:val="18"/>
              </w:rPr>
              <w:t xml:space="preserve"> </w:t>
            </w:r>
          </w:p>
        </w:tc>
        <w:tc>
          <w:tcPr>
            <w:tcW w:w="1470" w:type="dxa"/>
          </w:tcPr>
          <w:p w:rsidR="00F67414" w:rsidRPr="00F67414" w:rsidRDefault="00F67414" w:rsidP="006C0674">
            <w:pPr>
              <w:jc w:val="center"/>
              <w:rPr>
                <w:sz w:val="18"/>
                <w:szCs w:val="18"/>
              </w:rPr>
            </w:pPr>
            <w:r w:rsidRPr="00F67414">
              <w:rPr>
                <w:sz w:val="18"/>
                <w:szCs w:val="18"/>
              </w:rPr>
              <w:t>3375,0</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4510,4</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2025</w:t>
            </w:r>
          </w:p>
        </w:tc>
        <w:tc>
          <w:tcPr>
            <w:tcW w:w="1496" w:type="dxa"/>
          </w:tcPr>
          <w:p w:rsidR="00F67414" w:rsidRPr="00F67414" w:rsidRDefault="00F67414" w:rsidP="006C0674">
            <w:pPr>
              <w:jc w:val="center"/>
              <w:rPr>
                <w:sz w:val="18"/>
                <w:szCs w:val="18"/>
              </w:rPr>
            </w:pPr>
            <w:r w:rsidRPr="00F67414">
              <w:rPr>
                <w:sz w:val="18"/>
                <w:szCs w:val="18"/>
              </w:rPr>
              <w:t xml:space="preserve">58,3 </w:t>
            </w:r>
          </w:p>
        </w:tc>
        <w:tc>
          <w:tcPr>
            <w:tcW w:w="1861" w:type="dxa"/>
          </w:tcPr>
          <w:p w:rsidR="00F67414" w:rsidRPr="00F67414" w:rsidRDefault="00F67414" w:rsidP="006C0674">
            <w:pPr>
              <w:jc w:val="center"/>
              <w:rPr>
                <w:sz w:val="18"/>
                <w:szCs w:val="18"/>
              </w:rPr>
            </w:pPr>
            <w:r w:rsidRPr="00F67414">
              <w:rPr>
                <w:sz w:val="18"/>
                <w:szCs w:val="18"/>
              </w:rPr>
              <w:t xml:space="preserve"> </w:t>
            </w: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3683,1</w:t>
            </w:r>
          </w:p>
        </w:tc>
      </w:tr>
      <w:tr w:rsidR="00F67414" w:rsidRPr="00F67414" w:rsidTr="006C0674">
        <w:trPr>
          <w:trHeight w:val="326"/>
        </w:trPr>
        <w:tc>
          <w:tcPr>
            <w:tcW w:w="1440" w:type="dxa"/>
          </w:tcPr>
          <w:p w:rsidR="00F67414" w:rsidRPr="00F67414" w:rsidRDefault="00F67414" w:rsidP="006C0674">
            <w:pPr>
              <w:jc w:val="center"/>
              <w:rPr>
                <w:sz w:val="18"/>
                <w:szCs w:val="18"/>
              </w:rPr>
            </w:pPr>
            <w:r w:rsidRPr="00F67414">
              <w:rPr>
                <w:sz w:val="18"/>
                <w:szCs w:val="18"/>
              </w:rPr>
              <w:t>2026</w:t>
            </w:r>
          </w:p>
        </w:tc>
        <w:tc>
          <w:tcPr>
            <w:tcW w:w="1496" w:type="dxa"/>
          </w:tcPr>
          <w:p w:rsidR="00F67414" w:rsidRPr="00F67414" w:rsidRDefault="00F67414" w:rsidP="006C0674">
            <w:pPr>
              <w:jc w:val="center"/>
              <w:rPr>
                <w:sz w:val="18"/>
                <w:szCs w:val="18"/>
              </w:rPr>
            </w:pPr>
          </w:p>
        </w:tc>
        <w:tc>
          <w:tcPr>
            <w:tcW w:w="1861" w:type="dxa"/>
          </w:tcPr>
          <w:p w:rsidR="00F67414" w:rsidRPr="00F67414" w:rsidRDefault="00F67414" w:rsidP="006C0674">
            <w:pPr>
              <w:jc w:val="center"/>
              <w:rPr>
                <w:sz w:val="18"/>
                <w:szCs w:val="18"/>
              </w:rPr>
            </w:pP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3624,8</w:t>
            </w:r>
          </w:p>
        </w:tc>
      </w:tr>
      <w:tr w:rsidR="00F67414" w:rsidRPr="00F67414" w:rsidTr="006C0674">
        <w:trPr>
          <w:trHeight w:val="326"/>
        </w:trPr>
        <w:tc>
          <w:tcPr>
            <w:tcW w:w="1440" w:type="dxa"/>
          </w:tcPr>
          <w:p w:rsidR="00F67414" w:rsidRPr="00F67414" w:rsidRDefault="00F67414" w:rsidP="006C0674">
            <w:pPr>
              <w:jc w:val="center"/>
              <w:rPr>
                <w:sz w:val="18"/>
                <w:szCs w:val="18"/>
              </w:rPr>
            </w:pPr>
            <w:r w:rsidRPr="00F67414">
              <w:rPr>
                <w:sz w:val="18"/>
                <w:szCs w:val="18"/>
              </w:rPr>
              <w:t>2027</w:t>
            </w:r>
          </w:p>
        </w:tc>
        <w:tc>
          <w:tcPr>
            <w:tcW w:w="1496" w:type="dxa"/>
          </w:tcPr>
          <w:p w:rsidR="00F67414" w:rsidRPr="00F67414" w:rsidRDefault="00F67414" w:rsidP="006C0674">
            <w:pPr>
              <w:jc w:val="center"/>
              <w:rPr>
                <w:sz w:val="18"/>
                <w:szCs w:val="18"/>
              </w:rPr>
            </w:pPr>
          </w:p>
        </w:tc>
        <w:tc>
          <w:tcPr>
            <w:tcW w:w="1861" w:type="dxa"/>
          </w:tcPr>
          <w:p w:rsidR="00F67414" w:rsidRPr="00F67414" w:rsidRDefault="00F67414" w:rsidP="006C0674">
            <w:pPr>
              <w:jc w:val="center"/>
              <w:rPr>
                <w:sz w:val="18"/>
                <w:szCs w:val="18"/>
              </w:rPr>
            </w:pP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3624,8</w:t>
            </w:r>
          </w:p>
        </w:tc>
      </w:tr>
      <w:tr w:rsidR="00F67414" w:rsidRPr="00F67414" w:rsidTr="006C0674">
        <w:trPr>
          <w:trHeight w:val="341"/>
        </w:trPr>
        <w:tc>
          <w:tcPr>
            <w:tcW w:w="1440" w:type="dxa"/>
          </w:tcPr>
          <w:p w:rsidR="00F67414" w:rsidRPr="00F67414" w:rsidRDefault="00F67414" w:rsidP="006C0674">
            <w:pPr>
              <w:jc w:val="center"/>
              <w:rPr>
                <w:sz w:val="18"/>
                <w:szCs w:val="18"/>
              </w:rPr>
            </w:pPr>
            <w:r w:rsidRPr="00F67414">
              <w:rPr>
                <w:sz w:val="18"/>
                <w:szCs w:val="18"/>
              </w:rPr>
              <w:t>ВСЕГО:</w:t>
            </w:r>
          </w:p>
        </w:tc>
        <w:tc>
          <w:tcPr>
            <w:tcW w:w="1496" w:type="dxa"/>
          </w:tcPr>
          <w:p w:rsidR="00F67414" w:rsidRPr="00F67414" w:rsidRDefault="00F67414" w:rsidP="006C0674">
            <w:pPr>
              <w:jc w:val="center"/>
              <w:rPr>
                <w:sz w:val="18"/>
                <w:szCs w:val="18"/>
              </w:rPr>
            </w:pPr>
            <w:r w:rsidRPr="00F67414">
              <w:rPr>
                <w:sz w:val="18"/>
                <w:szCs w:val="18"/>
              </w:rPr>
              <w:t>3188,4</w:t>
            </w:r>
          </w:p>
        </w:tc>
        <w:tc>
          <w:tcPr>
            <w:tcW w:w="1861" w:type="dxa"/>
          </w:tcPr>
          <w:p w:rsidR="00F67414" w:rsidRPr="00F67414" w:rsidRDefault="00F67414" w:rsidP="006C0674">
            <w:pPr>
              <w:jc w:val="center"/>
              <w:rPr>
                <w:sz w:val="18"/>
                <w:szCs w:val="18"/>
              </w:rPr>
            </w:pPr>
            <w:r w:rsidRPr="00F67414">
              <w:rPr>
                <w:sz w:val="18"/>
                <w:szCs w:val="18"/>
              </w:rPr>
              <w:t>192,3</w:t>
            </w:r>
          </w:p>
        </w:tc>
        <w:tc>
          <w:tcPr>
            <w:tcW w:w="1470" w:type="dxa"/>
          </w:tcPr>
          <w:p w:rsidR="00F67414" w:rsidRPr="00F67414" w:rsidRDefault="00F67414" w:rsidP="006C0674">
            <w:pPr>
              <w:jc w:val="center"/>
              <w:rPr>
                <w:sz w:val="18"/>
                <w:szCs w:val="18"/>
                <w:lang w:val="en-US"/>
              </w:rPr>
            </w:pPr>
            <w:r w:rsidRPr="00F67414">
              <w:rPr>
                <w:sz w:val="18"/>
                <w:szCs w:val="18"/>
              </w:rPr>
              <w:t>18</w:t>
            </w:r>
            <w:r w:rsidRPr="00F67414">
              <w:rPr>
                <w:sz w:val="18"/>
                <w:szCs w:val="18"/>
                <w:lang w:val="en-US"/>
              </w:rPr>
              <w:t>996.7</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22377,4</w:t>
            </w:r>
          </w:p>
        </w:tc>
      </w:tr>
    </w:tbl>
    <w:p w:rsidR="00F67414" w:rsidRPr="00F67414" w:rsidRDefault="00F67414" w:rsidP="00F67414">
      <w:pPr>
        <w:overflowPunct w:val="0"/>
        <w:autoSpaceDN w:val="0"/>
        <w:adjustRightInd w:val="0"/>
        <w:ind w:firstLine="851"/>
        <w:jc w:val="both"/>
        <w:textAlignment w:val="baseline"/>
        <w:rPr>
          <w:sz w:val="18"/>
          <w:szCs w:val="18"/>
        </w:rPr>
      </w:pPr>
    </w:p>
    <w:p w:rsidR="00F67414" w:rsidRPr="00F67414" w:rsidRDefault="00F67414" w:rsidP="00F67414">
      <w:pPr>
        <w:overflowPunct w:val="0"/>
        <w:autoSpaceDN w:val="0"/>
        <w:adjustRightInd w:val="0"/>
        <w:ind w:firstLine="851"/>
        <w:jc w:val="both"/>
        <w:textAlignment w:val="baseline"/>
        <w:rPr>
          <w:sz w:val="18"/>
          <w:szCs w:val="18"/>
        </w:rPr>
      </w:pPr>
    </w:p>
    <w:p w:rsidR="00F67414" w:rsidRPr="00F67414" w:rsidRDefault="00F67414" w:rsidP="00F67414">
      <w:pPr>
        <w:pStyle w:val="2a"/>
        <w:widowControl w:val="0"/>
        <w:autoSpaceDE w:val="0"/>
        <w:autoSpaceDN w:val="0"/>
        <w:adjustRightInd w:val="0"/>
        <w:ind w:firstLine="142"/>
        <w:rPr>
          <w:rFonts w:ascii="Times New Roman" w:hAnsi="Times New Roman" w:cs="Times New Roman"/>
          <w:b/>
          <w:spacing w:val="-8"/>
          <w:sz w:val="18"/>
          <w:szCs w:val="18"/>
        </w:rPr>
      </w:pPr>
      <w:r w:rsidRPr="00F67414">
        <w:rPr>
          <w:rFonts w:ascii="Times New Roman" w:hAnsi="Times New Roman" w:cs="Times New Roman"/>
          <w:b/>
          <w:spacing w:val="-8"/>
          <w:sz w:val="18"/>
          <w:szCs w:val="18"/>
        </w:rPr>
        <w:t>8. Ожидаемые конечные результаты реализации муниципальной программы:</w:t>
      </w:r>
    </w:p>
    <w:p w:rsidR="00F67414" w:rsidRPr="00F67414" w:rsidRDefault="00F67414" w:rsidP="00F67414">
      <w:pPr>
        <w:pStyle w:val="ConsPlusNormal"/>
        <w:ind w:firstLine="540"/>
        <w:jc w:val="both"/>
        <w:rPr>
          <w:rFonts w:ascii="Times New Roman" w:hAnsi="Times New Roman" w:cs="Times New Roman"/>
          <w:sz w:val="18"/>
          <w:szCs w:val="18"/>
        </w:rPr>
      </w:pPr>
      <w:r w:rsidRPr="00F67414">
        <w:rPr>
          <w:rFonts w:ascii="Times New Roman" w:hAnsi="Times New Roman" w:cs="Times New Roman"/>
          <w:sz w:val="18"/>
          <w:szCs w:val="18"/>
        </w:rPr>
        <w:t>Реализация настоящей муниципальной программы позволит обеспечить:</w:t>
      </w:r>
    </w:p>
    <w:p w:rsidR="00F67414" w:rsidRPr="00F67414" w:rsidRDefault="00F67414" w:rsidP="00F67414">
      <w:pPr>
        <w:pStyle w:val="afa"/>
        <w:spacing w:beforeAutospacing="0"/>
        <w:jc w:val="both"/>
        <w:rPr>
          <w:sz w:val="18"/>
          <w:szCs w:val="18"/>
          <w:lang w:val="ru-RU"/>
        </w:rPr>
      </w:pPr>
      <w:r w:rsidRPr="00F67414">
        <w:rPr>
          <w:sz w:val="18"/>
          <w:szCs w:val="18"/>
          <w:lang w:val="ru-RU"/>
        </w:rPr>
        <w:tab/>
        <w:t>- сохранение квалифицированных кадров в учреждениях культуры;</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удельного веса населения, участвующего в культурно-массовых мероприятиях к 2027 году до 95 процентов;</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количества мероприятий, проводимых  учреждениями культуры.</w:t>
      </w:r>
    </w:p>
    <w:p w:rsidR="00F67414" w:rsidRPr="00F67414" w:rsidRDefault="00F67414" w:rsidP="00F67414">
      <w:pPr>
        <w:pStyle w:val="afa"/>
        <w:spacing w:beforeAutospacing="0"/>
        <w:jc w:val="both"/>
        <w:rPr>
          <w:sz w:val="18"/>
          <w:szCs w:val="18"/>
          <w:lang w:val="ru-RU"/>
        </w:rPr>
      </w:pPr>
      <w:r w:rsidRPr="00F67414">
        <w:rPr>
          <w:sz w:val="18"/>
          <w:szCs w:val="18"/>
          <w:lang w:val="ru-RU"/>
        </w:rPr>
        <w:tab/>
        <w:t>Расширение возможностей для приобщения граждан к культурным ценностям до 220  в 2027 году.</w:t>
      </w:r>
    </w:p>
    <w:p w:rsidR="00F67414" w:rsidRPr="00F67414" w:rsidRDefault="00F67414" w:rsidP="00F67414">
      <w:pPr>
        <w:pStyle w:val="afa"/>
        <w:spacing w:beforeAutospacing="0"/>
        <w:jc w:val="both"/>
        <w:rPr>
          <w:sz w:val="18"/>
          <w:szCs w:val="18"/>
          <w:lang w:val="ru-RU"/>
        </w:rPr>
      </w:pPr>
      <w:r w:rsidRPr="00F67414">
        <w:rPr>
          <w:sz w:val="18"/>
          <w:szCs w:val="18"/>
          <w:lang w:val="ru-RU"/>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F67414" w:rsidRPr="00F67414" w:rsidRDefault="00F67414" w:rsidP="00F67414">
      <w:pPr>
        <w:pStyle w:val="ConsPlusNormal"/>
        <w:ind w:firstLine="540"/>
        <w:jc w:val="both"/>
        <w:rPr>
          <w:rFonts w:ascii="Times New Roman" w:hAnsi="Times New Roman" w:cs="Times New Roman"/>
          <w:sz w:val="18"/>
          <w:szCs w:val="18"/>
        </w:rPr>
      </w:pPr>
      <w:r w:rsidRPr="00F67414">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F67414" w:rsidRPr="00F67414" w:rsidRDefault="00F67414" w:rsidP="00F67414">
      <w:pPr>
        <w:autoSpaceDN w:val="0"/>
        <w:adjustRightInd w:val="0"/>
        <w:ind w:left="720"/>
        <w:jc w:val="both"/>
        <w:rPr>
          <w:sz w:val="18"/>
          <w:szCs w:val="18"/>
        </w:rPr>
      </w:pPr>
    </w:p>
    <w:p w:rsidR="00F67414" w:rsidRPr="00F67414" w:rsidRDefault="00F67414" w:rsidP="00F67414">
      <w:pPr>
        <w:pStyle w:val="ConsPlusNormal"/>
        <w:jc w:val="center"/>
        <w:rPr>
          <w:rFonts w:ascii="Times New Roman" w:hAnsi="Times New Roman" w:cs="Times New Roman"/>
          <w:b/>
          <w:sz w:val="18"/>
          <w:szCs w:val="18"/>
        </w:rPr>
      </w:pPr>
    </w:p>
    <w:p w:rsidR="00F67414" w:rsidRPr="00F67414" w:rsidRDefault="00F67414" w:rsidP="00F67414">
      <w:pPr>
        <w:pStyle w:val="ConsPlusNormal"/>
        <w:rPr>
          <w:rFonts w:ascii="Times New Roman" w:hAnsi="Times New Roman" w:cs="Times New Roman"/>
          <w:b/>
          <w:sz w:val="18"/>
          <w:szCs w:val="18"/>
        </w:rPr>
      </w:pPr>
      <w:r w:rsidRPr="00F67414">
        <w:rPr>
          <w:rFonts w:ascii="Times New Roman" w:hAnsi="Times New Roman" w:cs="Times New Roman"/>
          <w:b/>
          <w:sz w:val="18"/>
          <w:szCs w:val="18"/>
        </w:rPr>
        <w:t xml:space="preserve">                   </w:t>
      </w:r>
    </w:p>
    <w:p w:rsidR="00F67414" w:rsidRPr="00F67414" w:rsidRDefault="00F67414" w:rsidP="00F67414">
      <w:pPr>
        <w:pStyle w:val="ConsPlusNormal"/>
        <w:rPr>
          <w:rFonts w:ascii="Times New Roman" w:hAnsi="Times New Roman" w:cs="Times New Roman"/>
          <w:b/>
          <w:sz w:val="18"/>
          <w:szCs w:val="18"/>
        </w:rPr>
      </w:pPr>
      <w:r>
        <w:rPr>
          <w:rFonts w:ascii="Times New Roman" w:hAnsi="Times New Roman" w:cs="Times New Roman"/>
          <w:b/>
          <w:sz w:val="18"/>
          <w:szCs w:val="18"/>
        </w:rPr>
        <w:t xml:space="preserve">             </w:t>
      </w:r>
    </w:p>
    <w:p w:rsidR="00F67414" w:rsidRPr="00F67414" w:rsidRDefault="00F67414" w:rsidP="00F67414">
      <w:pPr>
        <w:pStyle w:val="ConsPlusNormal"/>
        <w:rPr>
          <w:rFonts w:ascii="Times New Roman" w:hAnsi="Times New Roman" w:cs="Times New Roman"/>
          <w:b/>
          <w:sz w:val="18"/>
          <w:szCs w:val="18"/>
        </w:rPr>
      </w:pPr>
      <w:r w:rsidRPr="00F6741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67414">
        <w:rPr>
          <w:rFonts w:ascii="Times New Roman" w:hAnsi="Times New Roman" w:cs="Times New Roman"/>
          <w:b/>
          <w:sz w:val="18"/>
          <w:szCs w:val="18"/>
        </w:rPr>
        <w:t xml:space="preserve">  </w:t>
      </w:r>
      <w:r w:rsidRPr="00F67414">
        <w:rPr>
          <w:rFonts w:ascii="Times New Roman" w:hAnsi="Times New Roman" w:cs="Times New Roman"/>
          <w:b/>
          <w:sz w:val="18"/>
          <w:szCs w:val="18"/>
          <w:lang w:val="en-US"/>
        </w:rPr>
        <w:t>I</w:t>
      </w:r>
      <w:r w:rsidRPr="00F67414">
        <w:rPr>
          <w:rFonts w:ascii="Times New Roman" w:hAnsi="Times New Roman" w:cs="Times New Roman"/>
          <w:b/>
          <w:sz w:val="18"/>
          <w:szCs w:val="18"/>
        </w:rPr>
        <w:t xml:space="preserve">. Характеристика текущего состояния </w:t>
      </w:r>
    </w:p>
    <w:p w:rsidR="00F67414" w:rsidRPr="00F67414" w:rsidRDefault="00F67414" w:rsidP="00F67414">
      <w:pPr>
        <w:pStyle w:val="ConsPlusNormal"/>
        <w:jc w:val="center"/>
        <w:rPr>
          <w:rFonts w:ascii="Times New Roman" w:hAnsi="Times New Roman" w:cs="Times New Roman"/>
          <w:b/>
          <w:sz w:val="18"/>
          <w:szCs w:val="18"/>
        </w:rPr>
      </w:pPr>
      <w:r w:rsidRPr="00F67414">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F67414" w:rsidRPr="00F67414" w:rsidRDefault="00F67414" w:rsidP="00F67414">
      <w:pPr>
        <w:pStyle w:val="ConsPlusNormal"/>
        <w:jc w:val="center"/>
        <w:rPr>
          <w:rFonts w:ascii="Times New Roman" w:hAnsi="Times New Roman" w:cs="Times New Roman"/>
          <w:b/>
          <w:sz w:val="18"/>
          <w:szCs w:val="18"/>
        </w:rPr>
      </w:pPr>
    </w:p>
    <w:p w:rsidR="00F67414" w:rsidRPr="00F67414" w:rsidRDefault="00F67414" w:rsidP="00F67414">
      <w:pPr>
        <w:pStyle w:val="afa"/>
        <w:spacing w:beforeAutospacing="0"/>
        <w:jc w:val="both"/>
        <w:rPr>
          <w:sz w:val="18"/>
          <w:szCs w:val="18"/>
          <w:lang w:val="ru-RU"/>
        </w:rPr>
      </w:pPr>
      <w:r w:rsidRPr="00F67414">
        <w:rPr>
          <w:sz w:val="18"/>
          <w:szCs w:val="18"/>
          <w:lang w:val="ru-RU"/>
        </w:rPr>
        <w:tab/>
        <w:t xml:space="preserve">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w:t>
      </w:r>
      <w:r w:rsidRPr="00F67414">
        <w:rPr>
          <w:sz w:val="18"/>
          <w:szCs w:val="18"/>
        </w:rPr>
        <w:t> </w:t>
      </w:r>
      <w:r w:rsidRPr="00F67414">
        <w:rPr>
          <w:sz w:val="18"/>
          <w:szCs w:val="18"/>
          <w:lang w:val="ru-RU"/>
        </w:rPr>
        <w:t>человеческого существования, способности сохранить ценности и формы цивилизованной жизни.</w:t>
      </w:r>
    </w:p>
    <w:p w:rsidR="00F67414" w:rsidRPr="00F67414" w:rsidRDefault="00F67414" w:rsidP="00F67414">
      <w:pPr>
        <w:pStyle w:val="afa"/>
        <w:spacing w:beforeAutospacing="0"/>
        <w:jc w:val="both"/>
        <w:rPr>
          <w:sz w:val="18"/>
          <w:szCs w:val="18"/>
          <w:lang w:val="ru-RU"/>
        </w:rPr>
      </w:pPr>
      <w:r w:rsidRPr="00F67414">
        <w:rPr>
          <w:sz w:val="18"/>
          <w:szCs w:val="18"/>
          <w:lang w:val="ru-RU"/>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F67414" w:rsidRPr="00F67414" w:rsidRDefault="00F67414" w:rsidP="00F67414">
      <w:pPr>
        <w:pStyle w:val="afa"/>
        <w:spacing w:beforeAutospacing="0"/>
        <w:jc w:val="both"/>
        <w:rPr>
          <w:sz w:val="18"/>
          <w:szCs w:val="18"/>
          <w:lang w:val="ru-RU"/>
        </w:rPr>
      </w:pPr>
      <w:r w:rsidRPr="00F67414">
        <w:rPr>
          <w:sz w:val="18"/>
          <w:szCs w:val="18"/>
          <w:lang w:val="ru-RU"/>
        </w:rPr>
        <w:lastRenderedPageBreak/>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F67414" w:rsidRPr="00F67414" w:rsidRDefault="00F67414" w:rsidP="00F67414">
      <w:pPr>
        <w:pStyle w:val="afa"/>
        <w:spacing w:beforeAutospacing="0"/>
        <w:jc w:val="both"/>
        <w:rPr>
          <w:sz w:val="18"/>
          <w:szCs w:val="18"/>
          <w:lang w:val="ru-RU"/>
        </w:rPr>
      </w:pPr>
      <w:r w:rsidRPr="00F67414">
        <w:rPr>
          <w:sz w:val="18"/>
          <w:szCs w:val="18"/>
          <w:lang w:val="ru-RU"/>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F67414" w:rsidRPr="00F67414" w:rsidRDefault="00F67414" w:rsidP="00F67414">
      <w:pPr>
        <w:autoSpaceDN w:val="0"/>
        <w:adjustRightInd w:val="0"/>
        <w:jc w:val="both"/>
        <w:rPr>
          <w:sz w:val="18"/>
          <w:szCs w:val="18"/>
        </w:rPr>
      </w:pPr>
    </w:p>
    <w:p w:rsidR="00F67414" w:rsidRPr="00F67414" w:rsidRDefault="00F67414" w:rsidP="00F67414">
      <w:pPr>
        <w:jc w:val="center"/>
        <w:rPr>
          <w:rFonts w:eastAsia="Calibri"/>
          <w:b/>
          <w:sz w:val="18"/>
          <w:szCs w:val="18"/>
          <w:lang w:eastAsia="en-US"/>
        </w:rPr>
      </w:pPr>
      <w:r w:rsidRPr="00F67414">
        <w:rPr>
          <w:rFonts w:eastAsia="Calibri"/>
          <w:b/>
          <w:sz w:val="18"/>
          <w:szCs w:val="18"/>
          <w:lang w:val="en-US" w:eastAsia="en-US"/>
        </w:rPr>
        <w:t>II</w:t>
      </w:r>
      <w:r w:rsidRPr="00F67414">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F67414" w:rsidRPr="00F67414" w:rsidRDefault="00F67414" w:rsidP="00F67414">
      <w:pPr>
        <w:autoSpaceDN w:val="0"/>
        <w:adjustRightInd w:val="0"/>
        <w:jc w:val="both"/>
        <w:rPr>
          <w:sz w:val="18"/>
          <w:szCs w:val="18"/>
        </w:rPr>
      </w:pPr>
    </w:p>
    <w:p w:rsidR="00F67414" w:rsidRPr="00F67414" w:rsidRDefault="00F67414" w:rsidP="00F67414">
      <w:pPr>
        <w:ind w:firstLine="567"/>
        <w:jc w:val="both"/>
        <w:rPr>
          <w:rFonts w:eastAsia="Calibri"/>
          <w:sz w:val="18"/>
          <w:szCs w:val="18"/>
          <w:lang w:eastAsia="en-US"/>
        </w:rPr>
      </w:pPr>
      <w:r w:rsidRPr="00F67414">
        <w:rPr>
          <w:rFonts w:eastAsia="Calibri"/>
          <w:sz w:val="18"/>
          <w:szCs w:val="18"/>
          <w:lang w:eastAsia="en-US"/>
        </w:rPr>
        <w:t>Основными показателями муниципальной программы являются:</w:t>
      </w:r>
    </w:p>
    <w:p w:rsidR="00F67414" w:rsidRPr="00F67414" w:rsidRDefault="00F67414" w:rsidP="00F67414">
      <w:pPr>
        <w:ind w:firstLine="567"/>
        <w:jc w:val="both"/>
        <w:rPr>
          <w:sz w:val="18"/>
          <w:szCs w:val="18"/>
          <w:lang w:bidi="ru-RU"/>
        </w:rPr>
      </w:pPr>
      <w:r w:rsidRPr="00F67414">
        <w:rPr>
          <w:rFonts w:eastAsia="Calibri"/>
          <w:sz w:val="18"/>
          <w:szCs w:val="18"/>
          <w:lang w:eastAsia="en-US"/>
        </w:rPr>
        <w:t>-</w:t>
      </w:r>
      <w:r w:rsidRPr="00F67414">
        <w:rPr>
          <w:sz w:val="18"/>
          <w:szCs w:val="18"/>
        </w:rPr>
        <w:t xml:space="preserve"> сохранение и развитие кадрового потенциала работников культуры</w:t>
      </w:r>
      <w:r w:rsidRPr="00F67414">
        <w:rPr>
          <w:sz w:val="18"/>
          <w:szCs w:val="18"/>
          <w:lang w:bidi="ru-RU"/>
        </w:rPr>
        <w:t>;</w:t>
      </w:r>
    </w:p>
    <w:p w:rsidR="00F67414" w:rsidRPr="00F67414" w:rsidRDefault="00F67414" w:rsidP="00F67414">
      <w:pPr>
        <w:jc w:val="both"/>
        <w:rPr>
          <w:sz w:val="18"/>
          <w:szCs w:val="18"/>
          <w:lang w:bidi="ru-RU"/>
        </w:rPr>
      </w:pPr>
      <w:r w:rsidRPr="00F67414">
        <w:rPr>
          <w:sz w:val="18"/>
          <w:szCs w:val="18"/>
          <w:lang w:bidi="ru-RU"/>
        </w:rPr>
        <w:t xml:space="preserve">        - </w:t>
      </w:r>
      <w:r w:rsidRPr="00F67414">
        <w:rPr>
          <w:sz w:val="18"/>
          <w:szCs w:val="18"/>
        </w:rPr>
        <w:t>создание условий для организации досуга и обеспечение жителей      поселения услугами  учреждений  культуры</w:t>
      </w:r>
      <w:r w:rsidRPr="00F67414">
        <w:rPr>
          <w:sz w:val="18"/>
          <w:szCs w:val="18"/>
          <w:lang w:bidi="ru-RU"/>
        </w:rPr>
        <w:t>.</w:t>
      </w:r>
    </w:p>
    <w:p w:rsidR="00F67414" w:rsidRPr="00F67414" w:rsidRDefault="00F67414" w:rsidP="00F67414">
      <w:pPr>
        <w:jc w:val="both"/>
        <w:rPr>
          <w:sz w:val="18"/>
          <w:szCs w:val="18"/>
          <w:lang w:bidi="ru-RU"/>
        </w:rPr>
      </w:pPr>
      <w:r w:rsidRPr="00F67414">
        <w:rPr>
          <w:sz w:val="18"/>
          <w:szCs w:val="18"/>
          <w:lang w:bidi="ru-RU"/>
        </w:rPr>
        <w:t xml:space="preserve">       -проведение культурно-массовых мероприятий</w:t>
      </w:r>
    </w:p>
    <w:p w:rsidR="00F67414" w:rsidRPr="00F67414" w:rsidRDefault="00F67414" w:rsidP="00F67414">
      <w:pPr>
        <w:autoSpaceDN w:val="0"/>
        <w:adjustRightInd w:val="0"/>
        <w:ind w:firstLine="567"/>
        <w:jc w:val="both"/>
        <w:rPr>
          <w:sz w:val="18"/>
          <w:szCs w:val="18"/>
        </w:rPr>
      </w:pPr>
      <w:r w:rsidRPr="00F67414">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F67414" w:rsidRPr="00F67414" w:rsidRDefault="00F67414" w:rsidP="00F67414">
      <w:pPr>
        <w:autoSpaceDN w:val="0"/>
        <w:adjustRightInd w:val="0"/>
        <w:ind w:firstLine="567"/>
        <w:jc w:val="both"/>
        <w:rPr>
          <w:sz w:val="18"/>
          <w:szCs w:val="18"/>
        </w:rPr>
      </w:pPr>
      <w:r w:rsidRPr="00F67414">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F67414" w:rsidRPr="00F67414" w:rsidRDefault="00F67414" w:rsidP="00F67414">
      <w:pPr>
        <w:autoSpaceDN w:val="0"/>
        <w:adjustRightInd w:val="0"/>
        <w:ind w:firstLine="567"/>
        <w:jc w:val="both"/>
        <w:rPr>
          <w:sz w:val="18"/>
          <w:szCs w:val="18"/>
        </w:rPr>
      </w:pPr>
      <w:r w:rsidRPr="00F67414">
        <w:rPr>
          <w:sz w:val="18"/>
          <w:szCs w:val="18"/>
        </w:rPr>
        <w:t>В рамках данной группы можно выделить два основных.</w:t>
      </w:r>
    </w:p>
    <w:p w:rsidR="00F67414" w:rsidRPr="00F67414" w:rsidRDefault="00F67414" w:rsidP="00F67414">
      <w:pPr>
        <w:autoSpaceDN w:val="0"/>
        <w:adjustRightInd w:val="0"/>
        <w:ind w:firstLine="567"/>
        <w:jc w:val="both"/>
        <w:rPr>
          <w:sz w:val="18"/>
          <w:szCs w:val="18"/>
        </w:rPr>
      </w:pPr>
      <w:r w:rsidRPr="00F67414">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F67414" w:rsidRPr="00F67414" w:rsidRDefault="00F67414" w:rsidP="00F67414">
      <w:pPr>
        <w:autoSpaceDN w:val="0"/>
        <w:adjustRightInd w:val="0"/>
        <w:ind w:firstLine="567"/>
        <w:jc w:val="both"/>
        <w:rPr>
          <w:sz w:val="18"/>
          <w:szCs w:val="18"/>
        </w:rPr>
      </w:pPr>
      <w:r w:rsidRPr="00F67414">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F67414" w:rsidRPr="00F67414" w:rsidRDefault="00F67414" w:rsidP="00F67414">
      <w:pPr>
        <w:autoSpaceDN w:val="0"/>
        <w:adjustRightInd w:val="0"/>
        <w:ind w:firstLine="567"/>
        <w:jc w:val="both"/>
        <w:rPr>
          <w:sz w:val="18"/>
          <w:szCs w:val="18"/>
        </w:rPr>
      </w:pPr>
      <w:r w:rsidRPr="00F67414">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F67414" w:rsidRPr="00F67414" w:rsidRDefault="00F67414" w:rsidP="00F67414">
      <w:pPr>
        <w:autoSpaceDN w:val="0"/>
        <w:adjustRightInd w:val="0"/>
        <w:ind w:firstLine="567"/>
        <w:jc w:val="both"/>
        <w:rPr>
          <w:sz w:val="18"/>
          <w:szCs w:val="18"/>
        </w:rPr>
      </w:pPr>
      <w:r w:rsidRPr="00F67414">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F67414" w:rsidRPr="00F67414" w:rsidRDefault="00F67414" w:rsidP="00F67414">
      <w:pPr>
        <w:autoSpaceDN w:val="0"/>
        <w:adjustRightInd w:val="0"/>
        <w:ind w:firstLine="567"/>
        <w:jc w:val="both"/>
        <w:rPr>
          <w:sz w:val="18"/>
          <w:szCs w:val="18"/>
        </w:rPr>
      </w:pPr>
      <w:r w:rsidRPr="00F67414">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F67414" w:rsidRPr="00F67414" w:rsidRDefault="00F67414" w:rsidP="00F67414">
      <w:pPr>
        <w:autoSpaceDN w:val="0"/>
        <w:adjustRightInd w:val="0"/>
        <w:ind w:firstLine="567"/>
        <w:jc w:val="both"/>
        <w:rPr>
          <w:sz w:val="18"/>
          <w:szCs w:val="18"/>
        </w:rPr>
      </w:pPr>
      <w:r w:rsidRPr="00F67414">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F67414" w:rsidRPr="00F67414" w:rsidRDefault="00F67414" w:rsidP="00F67414">
      <w:pPr>
        <w:autoSpaceDN w:val="0"/>
        <w:adjustRightInd w:val="0"/>
        <w:ind w:firstLine="567"/>
        <w:jc w:val="both"/>
        <w:rPr>
          <w:sz w:val="18"/>
          <w:szCs w:val="18"/>
        </w:rPr>
      </w:pPr>
      <w:r w:rsidRPr="00F67414">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F67414" w:rsidRPr="00F67414" w:rsidRDefault="00F67414" w:rsidP="00F67414">
      <w:pPr>
        <w:autoSpaceDN w:val="0"/>
        <w:adjustRightInd w:val="0"/>
        <w:ind w:firstLine="567"/>
        <w:jc w:val="both"/>
        <w:rPr>
          <w:rFonts w:eastAsia="Calibri"/>
          <w:sz w:val="18"/>
          <w:szCs w:val="18"/>
          <w:lang w:eastAsia="en-US"/>
        </w:rPr>
      </w:pPr>
      <w:r w:rsidRPr="00F67414">
        <w:rPr>
          <w:rFonts w:eastAsia="Calibri"/>
          <w:sz w:val="18"/>
          <w:szCs w:val="18"/>
          <w:lang w:eastAsia="en-US"/>
        </w:rPr>
        <w:t>Управление рисками реализации муниципальной программы будет осуществляться на основе:</w:t>
      </w:r>
    </w:p>
    <w:p w:rsidR="00F67414" w:rsidRPr="00F67414" w:rsidRDefault="00F67414" w:rsidP="00F67414">
      <w:pPr>
        <w:autoSpaceDN w:val="0"/>
        <w:adjustRightInd w:val="0"/>
        <w:ind w:firstLine="567"/>
        <w:jc w:val="both"/>
        <w:rPr>
          <w:rFonts w:eastAsia="Calibri"/>
          <w:sz w:val="18"/>
          <w:szCs w:val="18"/>
          <w:lang w:eastAsia="en-US"/>
        </w:rPr>
      </w:pPr>
      <w:r w:rsidRPr="00F67414">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F67414" w:rsidRPr="00F67414" w:rsidRDefault="00F67414" w:rsidP="00F67414">
      <w:pPr>
        <w:autoSpaceDN w:val="0"/>
        <w:adjustRightInd w:val="0"/>
        <w:ind w:firstLine="567"/>
        <w:jc w:val="both"/>
        <w:rPr>
          <w:sz w:val="18"/>
          <w:szCs w:val="18"/>
        </w:rPr>
      </w:pPr>
      <w:r w:rsidRPr="00F67414">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F67414" w:rsidRPr="00F67414" w:rsidRDefault="00F67414" w:rsidP="00F67414">
      <w:pPr>
        <w:autoSpaceDN w:val="0"/>
        <w:adjustRightInd w:val="0"/>
        <w:jc w:val="both"/>
        <w:rPr>
          <w:sz w:val="18"/>
          <w:szCs w:val="18"/>
        </w:rPr>
      </w:pPr>
    </w:p>
    <w:p w:rsidR="00F67414" w:rsidRPr="00F67414" w:rsidRDefault="00F67414" w:rsidP="00F67414">
      <w:pPr>
        <w:autoSpaceDN w:val="0"/>
        <w:adjustRightInd w:val="0"/>
        <w:jc w:val="center"/>
        <w:rPr>
          <w:b/>
          <w:sz w:val="18"/>
          <w:szCs w:val="18"/>
        </w:rPr>
      </w:pPr>
      <w:r w:rsidRPr="00F67414">
        <w:rPr>
          <w:b/>
          <w:sz w:val="18"/>
          <w:szCs w:val="18"/>
          <w:lang w:val="en-US"/>
        </w:rPr>
        <w:t>III</w:t>
      </w:r>
      <w:r w:rsidRPr="00F67414">
        <w:rPr>
          <w:b/>
          <w:sz w:val="18"/>
          <w:szCs w:val="18"/>
        </w:rPr>
        <w:t>. Механизм управления реализацией муниципальной программы</w:t>
      </w:r>
    </w:p>
    <w:p w:rsidR="00F67414" w:rsidRPr="00F67414" w:rsidRDefault="00F67414" w:rsidP="00F67414">
      <w:pPr>
        <w:autoSpaceDN w:val="0"/>
        <w:adjustRightInd w:val="0"/>
        <w:ind w:firstLine="720"/>
        <w:jc w:val="both"/>
        <w:outlineLvl w:val="0"/>
        <w:rPr>
          <w:sz w:val="18"/>
          <w:szCs w:val="18"/>
        </w:rPr>
      </w:pPr>
    </w:p>
    <w:p w:rsidR="00F67414" w:rsidRPr="00F67414" w:rsidRDefault="00F67414" w:rsidP="00F67414">
      <w:pPr>
        <w:autoSpaceDN w:val="0"/>
        <w:adjustRightInd w:val="0"/>
        <w:ind w:firstLine="567"/>
        <w:jc w:val="both"/>
        <w:rPr>
          <w:sz w:val="18"/>
          <w:szCs w:val="18"/>
        </w:rPr>
      </w:pPr>
      <w:r w:rsidRPr="00F67414">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F67414" w:rsidRPr="00F67414" w:rsidRDefault="00F67414" w:rsidP="00F67414">
      <w:pPr>
        <w:autoSpaceDN w:val="0"/>
        <w:adjustRightInd w:val="0"/>
        <w:ind w:firstLine="567"/>
        <w:jc w:val="both"/>
        <w:rPr>
          <w:sz w:val="18"/>
          <w:szCs w:val="18"/>
        </w:rPr>
      </w:pPr>
      <w:r w:rsidRPr="00F67414">
        <w:rPr>
          <w:sz w:val="18"/>
          <w:szCs w:val="18"/>
        </w:rPr>
        <w:t>Администрация осуществляет:</w:t>
      </w:r>
    </w:p>
    <w:p w:rsidR="00F67414" w:rsidRPr="00F67414" w:rsidRDefault="00F67414" w:rsidP="00F67414">
      <w:pPr>
        <w:autoSpaceDN w:val="0"/>
        <w:adjustRightInd w:val="0"/>
        <w:ind w:firstLine="567"/>
        <w:jc w:val="both"/>
        <w:rPr>
          <w:sz w:val="18"/>
          <w:szCs w:val="18"/>
        </w:rPr>
      </w:pPr>
      <w:r w:rsidRPr="00F67414">
        <w:rPr>
          <w:sz w:val="18"/>
          <w:szCs w:val="18"/>
        </w:rPr>
        <w:t>- непосредственный контроль за ходом реализации мероприятий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t>- координацию выполнения мероприятий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lastRenderedPageBreak/>
        <w:t>- обеспечение эффективности реализации муниципальной программы, целевого использования средств;</w:t>
      </w:r>
    </w:p>
    <w:p w:rsidR="00F67414" w:rsidRPr="00F67414" w:rsidRDefault="00F67414" w:rsidP="00F67414">
      <w:pPr>
        <w:autoSpaceDN w:val="0"/>
        <w:adjustRightInd w:val="0"/>
        <w:ind w:firstLine="567"/>
        <w:jc w:val="both"/>
        <w:rPr>
          <w:sz w:val="18"/>
          <w:szCs w:val="18"/>
        </w:rPr>
      </w:pPr>
      <w:r w:rsidRPr="00F67414">
        <w:rPr>
          <w:sz w:val="18"/>
          <w:szCs w:val="18"/>
        </w:rPr>
        <w:t>- организацию внедрения информационных технологий в целях управления реализацией муниципальной программой;</w:t>
      </w:r>
    </w:p>
    <w:p w:rsidR="00F67414" w:rsidRPr="00F67414" w:rsidRDefault="00F67414" w:rsidP="00F67414">
      <w:pPr>
        <w:autoSpaceDN w:val="0"/>
        <w:adjustRightInd w:val="0"/>
        <w:ind w:firstLine="567"/>
        <w:jc w:val="both"/>
        <w:rPr>
          <w:sz w:val="18"/>
          <w:szCs w:val="18"/>
        </w:rPr>
      </w:pPr>
      <w:r w:rsidRPr="00F67414">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t xml:space="preserve">- составление отчетов о ходе реализации муниципальной программы в соответствии с </w:t>
      </w:r>
      <w:hyperlink w:anchor="Par32" w:history="1">
        <w:r w:rsidRPr="00F67414">
          <w:rPr>
            <w:rFonts w:eastAsia="Calibri"/>
            <w:sz w:val="18"/>
            <w:szCs w:val="18"/>
          </w:rPr>
          <w:t>Порядк</w:t>
        </w:r>
      </w:hyperlink>
      <w:r w:rsidRPr="00F67414">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F67414">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F67414" w:rsidRPr="00F67414" w:rsidRDefault="00F67414" w:rsidP="00F67414">
      <w:pPr>
        <w:jc w:val="both"/>
        <w:rPr>
          <w:sz w:val="18"/>
          <w:szCs w:val="18"/>
        </w:rPr>
      </w:pPr>
    </w:p>
    <w:p w:rsidR="00F67414" w:rsidRPr="00F67414" w:rsidRDefault="00F67414" w:rsidP="00F67414">
      <w:pPr>
        <w:pStyle w:val="2a"/>
        <w:ind w:firstLineChars="214" w:firstLine="385"/>
        <w:rPr>
          <w:rFonts w:ascii="Times New Roman" w:hAnsi="Times New Roman" w:cs="Times New Roman"/>
          <w:sz w:val="18"/>
          <w:szCs w:val="18"/>
          <w:lang w:eastAsia="ru-RU"/>
        </w:rPr>
      </w:pPr>
    </w:p>
    <w:p w:rsidR="00F67414" w:rsidRPr="00F67414" w:rsidRDefault="00F67414" w:rsidP="00F67414">
      <w:pPr>
        <w:pStyle w:val="2a"/>
        <w:ind w:firstLineChars="214" w:firstLine="385"/>
        <w:rPr>
          <w:rFonts w:ascii="Times New Roman" w:hAnsi="Times New Roman" w:cs="Times New Roman"/>
          <w:sz w:val="18"/>
          <w:szCs w:val="18"/>
          <w:lang w:eastAsia="ru-RU"/>
        </w:rPr>
      </w:pPr>
    </w:p>
    <w:p w:rsidR="00F67414" w:rsidRPr="00F67414" w:rsidRDefault="00F67414" w:rsidP="00F67414">
      <w:pPr>
        <w:pStyle w:val="2a"/>
        <w:ind w:firstLineChars="214" w:firstLine="385"/>
        <w:rPr>
          <w:rFonts w:ascii="Times New Roman" w:hAnsi="Times New Roman" w:cs="Times New Roman"/>
          <w:sz w:val="18"/>
          <w:szCs w:val="18"/>
          <w:lang w:eastAsia="ru-RU"/>
        </w:rPr>
      </w:pPr>
    </w:p>
    <w:p w:rsidR="00F67414" w:rsidRPr="00F67414" w:rsidRDefault="00F67414" w:rsidP="00F67414">
      <w:pPr>
        <w:pStyle w:val="2a"/>
        <w:ind w:firstLineChars="214" w:firstLine="385"/>
        <w:rPr>
          <w:rFonts w:ascii="Times New Roman" w:hAnsi="Times New Roman" w:cs="Times New Roman"/>
          <w:sz w:val="18"/>
          <w:szCs w:val="18"/>
          <w:lang w:eastAsia="ru-RU"/>
        </w:rPr>
      </w:pPr>
    </w:p>
    <w:p w:rsidR="00F67414" w:rsidRPr="00F67414" w:rsidRDefault="00F67414" w:rsidP="00F67414">
      <w:pPr>
        <w:pStyle w:val="2a"/>
        <w:ind w:left="230" w:hangingChars="128" w:hanging="230"/>
        <w:rPr>
          <w:rFonts w:ascii="Times New Roman" w:hAnsi="Times New Roman" w:cs="Times New Roman"/>
          <w:sz w:val="18"/>
          <w:szCs w:val="18"/>
          <w:lang w:eastAsia="ru-RU"/>
        </w:rPr>
        <w:sectPr w:rsidR="00F67414" w:rsidRPr="00F67414" w:rsidSect="00F67414">
          <w:headerReference w:type="default" r:id="rId9"/>
          <w:type w:val="continuous"/>
          <w:pgSz w:w="16838" w:h="11906" w:orient="landscape"/>
          <w:pgMar w:top="426" w:right="851" w:bottom="561" w:left="1140" w:header="567" w:footer="567" w:gutter="0"/>
          <w:cols w:space="720"/>
          <w:titlePg/>
          <w:docGrid w:linePitch="360"/>
        </w:sectPr>
      </w:pPr>
    </w:p>
    <w:p w:rsidR="00F67414" w:rsidRPr="00F67414" w:rsidRDefault="00F67414" w:rsidP="00F67414">
      <w:pPr>
        <w:pStyle w:val="2a"/>
        <w:jc w:val="center"/>
        <w:rPr>
          <w:rFonts w:ascii="Times New Roman" w:hAnsi="Times New Roman" w:cs="Times New Roman"/>
          <w:sz w:val="18"/>
          <w:szCs w:val="18"/>
          <w:lang w:eastAsia="ru-RU"/>
        </w:rPr>
      </w:pPr>
      <w:r w:rsidRPr="00F67414">
        <w:rPr>
          <w:rFonts w:ascii="Times New Roman" w:eastAsia="Calibri" w:hAnsi="Times New Roman" w:cs="Times New Roman"/>
          <w:b/>
          <w:sz w:val="18"/>
          <w:szCs w:val="18"/>
        </w:rPr>
        <w:lastRenderedPageBreak/>
        <w:t>Мероприятия</w:t>
      </w:r>
      <w:r w:rsidRPr="00F67414">
        <w:rPr>
          <w:rFonts w:ascii="Times New Roman" w:hAnsi="Times New Roman" w:cs="Times New Roman"/>
          <w:b/>
          <w:sz w:val="18"/>
          <w:szCs w:val="18"/>
        </w:rPr>
        <w:t xml:space="preserve"> муниципальной программы Взвадского сельского поселения </w:t>
      </w:r>
      <w:r w:rsidRPr="00F67414">
        <w:rPr>
          <w:rFonts w:ascii="Times New Roman" w:hAnsi="Times New Roman" w:cs="Times New Roman"/>
          <w:b/>
          <w:sz w:val="18"/>
          <w:szCs w:val="18"/>
          <w:lang w:eastAsia="ru-RU"/>
        </w:rPr>
        <w:t xml:space="preserve"> </w:t>
      </w:r>
      <w:r w:rsidRPr="00F67414">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F67414">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F67414" w:rsidRPr="00F67414" w:rsidTr="006C0674">
        <w:trPr>
          <w:gridAfter w:val="3"/>
          <w:wAfter w:w="615" w:type="dxa"/>
          <w:trHeight w:val="758"/>
        </w:trPr>
        <w:tc>
          <w:tcPr>
            <w:tcW w:w="672" w:type="dxa"/>
            <w:vMerge w:val="restart"/>
          </w:tcPr>
          <w:p w:rsidR="00F67414" w:rsidRPr="00F67414" w:rsidRDefault="00F67414" w:rsidP="006C0674">
            <w:pPr>
              <w:snapToGrid w:val="0"/>
              <w:jc w:val="center"/>
              <w:rPr>
                <w:sz w:val="18"/>
                <w:szCs w:val="18"/>
              </w:rPr>
            </w:pPr>
            <w:r w:rsidRPr="00F67414">
              <w:rPr>
                <w:sz w:val="18"/>
                <w:szCs w:val="18"/>
              </w:rPr>
              <w:t xml:space="preserve">№  </w:t>
            </w:r>
            <w:r w:rsidRPr="00F67414">
              <w:rPr>
                <w:sz w:val="18"/>
                <w:szCs w:val="18"/>
              </w:rPr>
              <w:br/>
              <w:t>п/п</w:t>
            </w:r>
          </w:p>
        </w:tc>
        <w:tc>
          <w:tcPr>
            <w:tcW w:w="4538" w:type="dxa"/>
            <w:gridSpan w:val="3"/>
            <w:vMerge w:val="restart"/>
          </w:tcPr>
          <w:p w:rsidR="00F67414" w:rsidRPr="00F67414" w:rsidRDefault="00F67414" w:rsidP="006C0674">
            <w:pPr>
              <w:snapToGrid w:val="0"/>
              <w:jc w:val="center"/>
              <w:rPr>
                <w:sz w:val="18"/>
                <w:szCs w:val="18"/>
              </w:rPr>
            </w:pPr>
            <w:r w:rsidRPr="00F67414">
              <w:rPr>
                <w:sz w:val="18"/>
                <w:szCs w:val="18"/>
              </w:rPr>
              <w:t>Наименование    мероприятия</w:t>
            </w:r>
          </w:p>
        </w:tc>
        <w:tc>
          <w:tcPr>
            <w:tcW w:w="1278" w:type="dxa"/>
            <w:vMerge w:val="restart"/>
          </w:tcPr>
          <w:p w:rsidR="00F67414" w:rsidRPr="00F67414" w:rsidRDefault="00F67414" w:rsidP="006C0674">
            <w:pPr>
              <w:snapToGrid w:val="0"/>
              <w:jc w:val="center"/>
              <w:rPr>
                <w:sz w:val="18"/>
                <w:szCs w:val="18"/>
              </w:rPr>
            </w:pPr>
            <w:r w:rsidRPr="00F67414">
              <w:rPr>
                <w:sz w:val="18"/>
                <w:szCs w:val="18"/>
              </w:rPr>
              <w:t>Исполнитель</w:t>
            </w:r>
          </w:p>
        </w:tc>
        <w:tc>
          <w:tcPr>
            <w:tcW w:w="1137" w:type="dxa"/>
            <w:gridSpan w:val="2"/>
            <w:vMerge w:val="restart"/>
          </w:tcPr>
          <w:p w:rsidR="00F67414" w:rsidRPr="00F67414" w:rsidRDefault="00F67414" w:rsidP="006C0674">
            <w:pPr>
              <w:snapToGrid w:val="0"/>
              <w:jc w:val="center"/>
              <w:rPr>
                <w:sz w:val="18"/>
                <w:szCs w:val="18"/>
              </w:rPr>
            </w:pPr>
            <w:r w:rsidRPr="00F67414">
              <w:rPr>
                <w:sz w:val="18"/>
                <w:szCs w:val="18"/>
              </w:rPr>
              <w:t xml:space="preserve">Срок </w:t>
            </w:r>
            <w:r w:rsidRPr="00F67414">
              <w:rPr>
                <w:sz w:val="18"/>
                <w:szCs w:val="18"/>
              </w:rPr>
              <w:br/>
              <w:t>реализации</w:t>
            </w:r>
          </w:p>
        </w:tc>
        <w:tc>
          <w:tcPr>
            <w:tcW w:w="1136" w:type="dxa"/>
            <w:gridSpan w:val="2"/>
            <w:vMerge w:val="restart"/>
          </w:tcPr>
          <w:p w:rsidR="00F67414" w:rsidRPr="00F67414" w:rsidRDefault="00F67414" w:rsidP="006C0674">
            <w:pPr>
              <w:snapToGrid w:val="0"/>
              <w:jc w:val="center"/>
              <w:rPr>
                <w:sz w:val="18"/>
                <w:szCs w:val="18"/>
              </w:rPr>
            </w:pPr>
            <w:r w:rsidRPr="00F67414">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F67414" w:rsidRPr="00F67414" w:rsidRDefault="00F67414" w:rsidP="006C0674">
            <w:pPr>
              <w:snapToGrid w:val="0"/>
              <w:jc w:val="center"/>
              <w:rPr>
                <w:sz w:val="18"/>
                <w:szCs w:val="18"/>
              </w:rPr>
            </w:pPr>
            <w:r w:rsidRPr="00F67414">
              <w:rPr>
                <w:sz w:val="18"/>
                <w:szCs w:val="18"/>
              </w:rPr>
              <w:t>Источник</w:t>
            </w:r>
            <w:r w:rsidRPr="00F67414">
              <w:rPr>
                <w:sz w:val="18"/>
                <w:szCs w:val="18"/>
              </w:rPr>
              <w:br/>
              <w:t>финансирования</w:t>
            </w:r>
          </w:p>
        </w:tc>
        <w:tc>
          <w:tcPr>
            <w:tcW w:w="4988" w:type="dxa"/>
            <w:gridSpan w:val="18"/>
          </w:tcPr>
          <w:p w:rsidR="00F67414" w:rsidRPr="00F67414" w:rsidRDefault="00F67414" w:rsidP="006C0674">
            <w:pPr>
              <w:tabs>
                <w:tab w:val="left" w:pos="776"/>
                <w:tab w:val="left" w:pos="923"/>
              </w:tabs>
              <w:snapToGrid w:val="0"/>
              <w:ind w:left="-74" w:hanging="1"/>
              <w:jc w:val="center"/>
              <w:rPr>
                <w:sz w:val="18"/>
                <w:szCs w:val="18"/>
              </w:rPr>
            </w:pPr>
            <w:r w:rsidRPr="00F67414">
              <w:rPr>
                <w:sz w:val="18"/>
                <w:szCs w:val="18"/>
              </w:rPr>
              <w:t>Объем финансирования</w:t>
            </w:r>
            <w:r w:rsidRPr="00F67414">
              <w:rPr>
                <w:sz w:val="18"/>
                <w:szCs w:val="18"/>
              </w:rPr>
              <w:br/>
              <w:t>по годам (тыс. руб.):</w:t>
            </w:r>
          </w:p>
        </w:tc>
      </w:tr>
      <w:tr w:rsidR="00F67414" w:rsidRPr="00F67414" w:rsidTr="006C0674">
        <w:trPr>
          <w:gridAfter w:val="3"/>
          <w:wAfter w:w="615" w:type="dxa"/>
          <w:trHeight w:val="480"/>
        </w:trPr>
        <w:tc>
          <w:tcPr>
            <w:tcW w:w="672" w:type="dxa"/>
            <w:vMerge/>
          </w:tcPr>
          <w:p w:rsidR="00F67414" w:rsidRPr="00F67414" w:rsidRDefault="00F67414" w:rsidP="006C0674">
            <w:pPr>
              <w:snapToGrid w:val="0"/>
              <w:jc w:val="center"/>
              <w:rPr>
                <w:rFonts w:eastAsia="Calibri"/>
                <w:sz w:val="18"/>
                <w:szCs w:val="18"/>
                <w:lang w:eastAsia="en-US"/>
              </w:rPr>
            </w:pPr>
          </w:p>
        </w:tc>
        <w:tc>
          <w:tcPr>
            <w:tcW w:w="4538" w:type="dxa"/>
            <w:gridSpan w:val="3"/>
            <w:vMerge/>
          </w:tcPr>
          <w:p w:rsidR="00F67414" w:rsidRPr="00F67414" w:rsidRDefault="00F67414" w:rsidP="006C0674">
            <w:pPr>
              <w:snapToGrid w:val="0"/>
              <w:jc w:val="center"/>
              <w:rPr>
                <w:sz w:val="18"/>
                <w:szCs w:val="18"/>
              </w:rPr>
            </w:pPr>
          </w:p>
        </w:tc>
        <w:tc>
          <w:tcPr>
            <w:tcW w:w="1278" w:type="dxa"/>
            <w:vMerge/>
          </w:tcPr>
          <w:p w:rsidR="00F67414" w:rsidRPr="00F67414" w:rsidRDefault="00F67414" w:rsidP="006C0674">
            <w:pPr>
              <w:snapToGrid w:val="0"/>
              <w:jc w:val="center"/>
              <w:rPr>
                <w:sz w:val="18"/>
                <w:szCs w:val="18"/>
              </w:rPr>
            </w:pPr>
          </w:p>
        </w:tc>
        <w:tc>
          <w:tcPr>
            <w:tcW w:w="1137" w:type="dxa"/>
            <w:gridSpan w:val="2"/>
            <w:vMerge/>
          </w:tcPr>
          <w:p w:rsidR="00F67414" w:rsidRPr="00F67414" w:rsidRDefault="00F67414" w:rsidP="006C0674">
            <w:pPr>
              <w:snapToGrid w:val="0"/>
              <w:jc w:val="center"/>
              <w:rPr>
                <w:sz w:val="18"/>
                <w:szCs w:val="18"/>
              </w:rPr>
            </w:pPr>
          </w:p>
        </w:tc>
        <w:tc>
          <w:tcPr>
            <w:tcW w:w="1136" w:type="dxa"/>
            <w:gridSpan w:val="2"/>
            <w:vMerge/>
          </w:tcPr>
          <w:p w:rsidR="00F67414" w:rsidRPr="00F67414" w:rsidRDefault="00F67414" w:rsidP="006C0674">
            <w:pPr>
              <w:snapToGrid w:val="0"/>
              <w:jc w:val="center"/>
              <w:rPr>
                <w:sz w:val="18"/>
                <w:szCs w:val="18"/>
              </w:rPr>
            </w:pPr>
          </w:p>
        </w:tc>
        <w:tc>
          <w:tcPr>
            <w:tcW w:w="1417" w:type="dxa"/>
            <w:gridSpan w:val="5"/>
            <w:vMerge/>
          </w:tcPr>
          <w:p w:rsidR="00F67414" w:rsidRPr="00F67414" w:rsidRDefault="00F67414" w:rsidP="006C0674">
            <w:pPr>
              <w:snapToGrid w:val="0"/>
              <w:jc w:val="center"/>
              <w:rPr>
                <w:sz w:val="18"/>
                <w:szCs w:val="18"/>
              </w:rPr>
            </w:pPr>
          </w:p>
        </w:tc>
        <w:tc>
          <w:tcPr>
            <w:tcW w:w="852" w:type="dxa"/>
            <w:gridSpan w:val="6"/>
          </w:tcPr>
          <w:p w:rsidR="00F67414" w:rsidRPr="00F67414" w:rsidRDefault="00F67414" w:rsidP="006C0674">
            <w:pPr>
              <w:snapToGrid w:val="0"/>
              <w:jc w:val="center"/>
              <w:rPr>
                <w:sz w:val="18"/>
                <w:szCs w:val="18"/>
              </w:rPr>
            </w:pPr>
            <w:r w:rsidRPr="00F67414">
              <w:rPr>
                <w:sz w:val="18"/>
                <w:szCs w:val="18"/>
              </w:rPr>
              <w:t>2022</w:t>
            </w:r>
          </w:p>
        </w:tc>
        <w:tc>
          <w:tcPr>
            <w:tcW w:w="803" w:type="dxa"/>
            <w:gridSpan w:val="3"/>
          </w:tcPr>
          <w:p w:rsidR="00F67414" w:rsidRPr="00F67414" w:rsidRDefault="00F67414" w:rsidP="006C0674">
            <w:pPr>
              <w:snapToGrid w:val="0"/>
              <w:jc w:val="center"/>
              <w:rPr>
                <w:sz w:val="18"/>
                <w:szCs w:val="18"/>
              </w:rPr>
            </w:pPr>
            <w:r w:rsidRPr="00F67414">
              <w:rPr>
                <w:sz w:val="18"/>
                <w:szCs w:val="18"/>
              </w:rPr>
              <w:t>2023</w:t>
            </w:r>
          </w:p>
        </w:tc>
        <w:tc>
          <w:tcPr>
            <w:tcW w:w="717" w:type="dxa"/>
            <w:gridSpan w:val="2"/>
          </w:tcPr>
          <w:p w:rsidR="00F67414" w:rsidRPr="00F67414" w:rsidRDefault="00F67414" w:rsidP="006C0674">
            <w:pPr>
              <w:snapToGrid w:val="0"/>
              <w:jc w:val="center"/>
              <w:rPr>
                <w:sz w:val="18"/>
                <w:szCs w:val="18"/>
              </w:rPr>
            </w:pPr>
            <w:r w:rsidRPr="00F67414">
              <w:rPr>
                <w:sz w:val="18"/>
                <w:szCs w:val="18"/>
              </w:rPr>
              <w:t>2024</w:t>
            </w:r>
          </w:p>
        </w:tc>
        <w:tc>
          <w:tcPr>
            <w:tcW w:w="899" w:type="dxa"/>
            <w:gridSpan w:val="4"/>
          </w:tcPr>
          <w:p w:rsidR="00F67414" w:rsidRPr="00F67414" w:rsidRDefault="00F67414" w:rsidP="006C0674">
            <w:pPr>
              <w:snapToGrid w:val="0"/>
              <w:jc w:val="center"/>
              <w:rPr>
                <w:sz w:val="18"/>
                <w:szCs w:val="18"/>
              </w:rPr>
            </w:pPr>
            <w:r w:rsidRPr="00F67414">
              <w:rPr>
                <w:sz w:val="18"/>
                <w:szCs w:val="18"/>
              </w:rPr>
              <w:t>2025</w:t>
            </w:r>
          </w:p>
        </w:tc>
        <w:tc>
          <w:tcPr>
            <w:tcW w:w="865" w:type="dxa"/>
            <w:gridSpan w:val="2"/>
          </w:tcPr>
          <w:p w:rsidR="00F67414" w:rsidRPr="00F67414" w:rsidRDefault="00F67414" w:rsidP="006C0674">
            <w:pPr>
              <w:snapToGrid w:val="0"/>
              <w:jc w:val="center"/>
              <w:rPr>
                <w:sz w:val="18"/>
                <w:szCs w:val="18"/>
              </w:rPr>
            </w:pPr>
            <w:r w:rsidRPr="00F67414">
              <w:rPr>
                <w:sz w:val="18"/>
                <w:szCs w:val="18"/>
              </w:rPr>
              <w:t>2026</w:t>
            </w:r>
          </w:p>
        </w:tc>
        <w:tc>
          <w:tcPr>
            <w:tcW w:w="852" w:type="dxa"/>
          </w:tcPr>
          <w:p w:rsidR="00F67414" w:rsidRPr="00F67414" w:rsidRDefault="00F67414" w:rsidP="006C0674">
            <w:pPr>
              <w:snapToGrid w:val="0"/>
              <w:jc w:val="center"/>
              <w:rPr>
                <w:sz w:val="18"/>
                <w:szCs w:val="18"/>
              </w:rPr>
            </w:pPr>
            <w:r w:rsidRPr="00F67414">
              <w:rPr>
                <w:sz w:val="18"/>
                <w:szCs w:val="18"/>
              </w:rPr>
              <w:t>2027</w:t>
            </w:r>
          </w:p>
        </w:tc>
      </w:tr>
      <w:tr w:rsidR="00F67414" w:rsidRPr="00F67414" w:rsidTr="006C0674">
        <w:trPr>
          <w:gridAfter w:val="3"/>
          <w:wAfter w:w="615" w:type="dxa"/>
        </w:trPr>
        <w:tc>
          <w:tcPr>
            <w:tcW w:w="672" w:type="dxa"/>
          </w:tcPr>
          <w:p w:rsidR="00F67414" w:rsidRPr="00F67414" w:rsidRDefault="00F67414" w:rsidP="006C0674">
            <w:pPr>
              <w:snapToGrid w:val="0"/>
              <w:jc w:val="center"/>
              <w:rPr>
                <w:sz w:val="18"/>
                <w:szCs w:val="18"/>
              </w:rPr>
            </w:pPr>
            <w:r w:rsidRPr="00F67414">
              <w:rPr>
                <w:sz w:val="18"/>
                <w:szCs w:val="18"/>
              </w:rPr>
              <w:t>1</w:t>
            </w:r>
          </w:p>
        </w:tc>
        <w:tc>
          <w:tcPr>
            <w:tcW w:w="4538" w:type="dxa"/>
            <w:gridSpan w:val="3"/>
          </w:tcPr>
          <w:p w:rsidR="00F67414" w:rsidRPr="00F67414" w:rsidRDefault="00F67414" w:rsidP="006C0674">
            <w:pPr>
              <w:snapToGrid w:val="0"/>
              <w:jc w:val="center"/>
              <w:rPr>
                <w:sz w:val="18"/>
                <w:szCs w:val="18"/>
              </w:rPr>
            </w:pPr>
            <w:r w:rsidRPr="00F67414">
              <w:rPr>
                <w:sz w:val="18"/>
                <w:szCs w:val="18"/>
              </w:rPr>
              <w:t>2</w:t>
            </w:r>
          </w:p>
        </w:tc>
        <w:tc>
          <w:tcPr>
            <w:tcW w:w="1278" w:type="dxa"/>
          </w:tcPr>
          <w:p w:rsidR="00F67414" w:rsidRPr="00F67414" w:rsidRDefault="00F67414" w:rsidP="006C0674">
            <w:pPr>
              <w:snapToGrid w:val="0"/>
              <w:jc w:val="center"/>
              <w:rPr>
                <w:sz w:val="18"/>
                <w:szCs w:val="18"/>
              </w:rPr>
            </w:pPr>
            <w:r w:rsidRPr="00F67414">
              <w:rPr>
                <w:sz w:val="18"/>
                <w:szCs w:val="18"/>
              </w:rPr>
              <w:t>3</w:t>
            </w:r>
          </w:p>
        </w:tc>
        <w:tc>
          <w:tcPr>
            <w:tcW w:w="1137" w:type="dxa"/>
            <w:gridSpan w:val="2"/>
          </w:tcPr>
          <w:p w:rsidR="00F67414" w:rsidRPr="00F67414" w:rsidRDefault="00F67414" w:rsidP="006C0674">
            <w:pPr>
              <w:snapToGrid w:val="0"/>
              <w:jc w:val="center"/>
              <w:rPr>
                <w:sz w:val="18"/>
                <w:szCs w:val="18"/>
              </w:rPr>
            </w:pPr>
            <w:r w:rsidRPr="00F67414">
              <w:rPr>
                <w:sz w:val="18"/>
                <w:szCs w:val="18"/>
              </w:rPr>
              <w:t>4</w:t>
            </w:r>
          </w:p>
        </w:tc>
        <w:tc>
          <w:tcPr>
            <w:tcW w:w="1136" w:type="dxa"/>
            <w:gridSpan w:val="2"/>
          </w:tcPr>
          <w:p w:rsidR="00F67414" w:rsidRPr="00F67414" w:rsidRDefault="00F67414" w:rsidP="006C0674">
            <w:pPr>
              <w:snapToGrid w:val="0"/>
              <w:jc w:val="center"/>
              <w:rPr>
                <w:sz w:val="18"/>
                <w:szCs w:val="18"/>
              </w:rPr>
            </w:pPr>
            <w:r w:rsidRPr="00F67414">
              <w:rPr>
                <w:sz w:val="18"/>
                <w:szCs w:val="18"/>
              </w:rPr>
              <w:t>5</w:t>
            </w:r>
          </w:p>
        </w:tc>
        <w:tc>
          <w:tcPr>
            <w:tcW w:w="1417" w:type="dxa"/>
            <w:gridSpan w:val="5"/>
          </w:tcPr>
          <w:p w:rsidR="00F67414" w:rsidRPr="00F67414" w:rsidRDefault="00F67414" w:rsidP="006C0674">
            <w:pPr>
              <w:snapToGrid w:val="0"/>
              <w:jc w:val="center"/>
              <w:rPr>
                <w:sz w:val="18"/>
                <w:szCs w:val="18"/>
              </w:rPr>
            </w:pPr>
            <w:r w:rsidRPr="00F67414">
              <w:rPr>
                <w:sz w:val="18"/>
                <w:szCs w:val="18"/>
              </w:rPr>
              <w:t>6</w:t>
            </w:r>
          </w:p>
        </w:tc>
        <w:tc>
          <w:tcPr>
            <w:tcW w:w="852" w:type="dxa"/>
            <w:gridSpan w:val="6"/>
          </w:tcPr>
          <w:p w:rsidR="00F67414" w:rsidRPr="00F67414" w:rsidRDefault="00F67414" w:rsidP="006C0674">
            <w:pPr>
              <w:snapToGrid w:val="0"/>
              <w:jc w:val="center"/>
              <w:rPr>
                <w:sz w:val="18"/>
                <w:szCs w:val="18"/>
              </w:rPr>
            </w:pPr>
            <w:r w:rsidRPr="00F67414">
              <w:rPr>
                <w:sz w:val="18"/>
                <w:szCs w:val="18"/>
              </w:rPr>
              <w:t>7</w:t>
            </w:r>
          </w:p>
        </w:tc>
        <w:tc>
          <w:tcPr>
            <w:tcW w:w="803" w:type="dxa"/>
            <w:gridSpan w:val="3"/>
          </w:tcPr>
          <w:p w:rsidR="00F67414" w:rsidRPr="00F67414" w:rsidRDefault="00F67414" w:rsidP="006C0674">
            <w:pPr>
              <w:snapToGrid w:val="0"/>
              <w:jc w:val="center"/>
              <w:rPr>
                <w:sz w:val="18"/>
                <w:szCs w:val="18"/>
              </w:rPr>
            </w:pPr>
            <w:r w:rsidRPr="00F67414">
              <w:rPr>
                <w:sz w:val="18"/>
                <w:szCs w:val="18"/>
              </w:rPr>
              <w:t>8</w:t>
            </w:r>
          </w:p>
        </w:tc>
        <w:tc>
          <w:tcPr>
            <w:tcW w:w="717" w:type="dxa"/>
            <w:gridSpan w:val="2"/>
          </w:tcPr>
          <w:p w:rsidR="00F67414" w:rsidRPr="00F67414" w:rsidRDefault="00F67414" w:rsidP="006C0674">
            <w:pPr>
              <w:snapToGrid w:val="0"/>
              <w:jc w:val="center"/>
              <w:rPr>
                <w:sz w:val="18"/>
                <w:szCs w:val="18"/>
              </w:rPr>
            </w:pPr>
            <w:r w:rsidRPr="00F67414">
              <w:rPr>
                <w:sz w:val="18"/>
                <w:szCs w:val="18"/>
              </w:rPr>
              <w:t>9</w:t>
            </w:r>
          </w:p>
        </w:tc>
        <w:tc>
          <w:tcPr>
            <w:tcW w:w="899" w:type="dxa"/>
            <w:gridSpan w:val="4"/>
          </w:tcPr>
          <w:p w:rsidR="00F67414" w:rsidRPr="00F67414" w:rsidRDefault="00F67414" w:rsidP="006C0674">
            <w:pPr>
              <w:snapToGrid w:val="0"/>
              <w:jc w:val="center"/>
              <w:rPr>
                <w:sz w:val="18"/>
                <w:szCs w:val="18"/>
              </w:rPr>
            </w:pPr>
            <w:r w:rsidRPr="00F67414">
              <w:rPr>
                <w:sz w:val="18"/>
                <w:szCs w:val="18"/>
              </w:rPr>
              <w:t>10</w:t>
            </w:r>
          </w:p>
        </w:tc>
        <w:tc>
          <w:tcPr>
            <w:tcW w:w="865" w:type="dxa"/>
            <w:gridSpan w:val="2"/>
          </w:tcPr>
          <w:p w:rsidR="00F67414" w:rsidRPr="00F67414" w:rsidRDefault="00F67414" w:rsidP="006C0674">
            <w:pPr>
              <w:snapToGrid w:val="0"/>
              <w:jc w:val="center"/>
              <w:rPr>
                <w:sz w:val="18"/>
                <w:szCs w:val="18"/>
              </w:rPr>
            </w:pPr>
            <w:r w:rsidRPr="00F67414">
              <w:rPr>
                <w:sz w:val="18"/>
                <w:szCs w:val="18"/>
              </w:rPr>
              <w:t>11</w:t>
            </w:r>
          </w:p>
        </w:tc>
        <w:tc>
          <w:tcPr>
            <w:tcW w:w="852" w:type="dxa"/>
          </w:tcPr>
          <w:p w:rsidR="00F67414" w:rsidRPr="00F67414" w:rsidRDefault="00F67414" w:rsidP="006C0674">
            <w:pPr>
              <w:snapToGrid w:val="0"/>
              <w:jc w:val="center"/>
              <w:rPr>
                <w:sz w:val="18"/>
                <w:szCs w:val="18"/>
              </w:rPr>
            </w:pPr>
            <w:r w:rsidRPr="00F67414">
              <w:rPr>
                <w:sz w:val="18"/>
                <w:szCs w:val="18"/>
              </w:rPr>
              <w:t>12</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1.</w:t>
            </w:r>
          </w:p>
        </w:tc>
        <w:tc>
          <w:tcPr>
            <w:tcW w:w="11161" w:type="dxa"/>
            <w:gridSpan w:val="22"/>
          </w:tcPr>
          <w:p w:rsidR="00F67414" w:rsidRPr="00F67414" w:rsidRDefault="00F67414" w:rsidP="006C0674">
            <w:pPr>
              <w:ind w:left="360"/>
              <w:jc w:val="center"/>
              <w:rPr>
                <w:b/>
                <w:bCs/>
                <w:i/>
                <w:iCs/>
                <w:sz w:val="18"/>
                <w:szCs w:val="18"/>
              </w:rPr>
            </w:pPr>
            <w:r w:rsidRPr="00F67414">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F67414" w:rsidRPr="00F67414" w:rsidRDefault="00F67414" w:rsidP="006C0674">
            <w:pPr>
              <w:ind w:left="360"/>
              <w:jc w:val="center"/>
              <w:rPr>
                <w:sz w:val="18"/>
                <w:szCs w:val="18"/>
              </w:rPr>
            </w:pPr>
          </w:p>
        </w:tc>
        <w:tc>
          <w:tcPr>
            <w:tcW w:w="717" w:type="dxa"/>
            <w:gridSpan w:val="2"/>
          </w:tcPr>
          <w:p w:rsidR="00F67414" w:rsidRPr="00F67414" w:rsidRDefault="00F67414" w:rsidP="006C0674">
            <w:pPr>
              <w:ind w:left="360"/>
              <w:jc w:val="center"/>
              <w:rPr>
                <w:b/>
                <w:bCs/>
                <w:i/>
                <w:iCs/>
                <w:sz w:val="18"/>
                <w:szCs w:val="18"/>
              </w:rPr>
            </w:pPr>
          </w:p>
        </w:tc>
        <w:tc>
          <w:tcPr>
            <w:tcW w:w="899" w:type="dxa"/>
            <w:gridSpan w:val="4"/>
          </w:tcPr>
          <w:p w:rsidR="00F67414" w:rsidRPr="00F67414" w:rsidRDefault="00F67414" w:rsidP="006C0674">
            <w:pPr>
              <w:ind w:left="360"/>
              <w:jc w:val="center"/>
              <w:rPr>
                <w:b/>
                <w:bCs/>
                <w:i/>
                <w:iCs/>
                <w:sz w:val="18"/>
                <w:szCs w:val="18"/>
              </w:rPr>
            </w:pPr>
          </w:p>
        </w:tc>
      </w:tr>
      <w:tr w:rsidR="00F67414" w:rsidRPr="00F67414" w:rsidTr="006C0674">
        <w:trPr>
          <w:gridAfter w:val="1"/>
          <w:wAfter w:w="332" w:type="dxa"/>
          <w:trHeight w:val="1016"/>
        </w:trPr>
        <w:tc>
          <w:tcPr>
            <w:tcW w:w="672" w:type="dxa"/>
          </w:tcPr>
          <w:p w:rsidR="00F67414" w:rsidRPr="00F67414" w:rsidRDefault="00F67414" w:rsidP="006C0674">
            <w:pPr>
              <w:snapToGrid w:val="0"/>
              <w:jc w:val="center"/>
              <w:rPr>
                <w:sz w:val="18"/>
                <w:szCs w:val="18"/>
              </w:rPr>
            </w:pPr>
            <w:r w:rsidRPr="00F67414">
              <w:rPr>
                <w:sz w:val="18"/>
                <w:szCs w:val="18"/>
              </w:rPr>
              <w:t>1.1.</w:t>
            </w:r>
          </w:p>
        </w:tc>
        <w:tc>
          <w:tcPr>
            <w:tcW w:w="4538" w:type="dxa"/>
            <w:gridSpan w:val="3"/>
          </w:tcPr>
          <w:p w:rsidR="00F67414" w:rsidRPr="00F67414" w:rsidRDefault="00F67414" w:rsidP="006C0674">
            <w:pPr>
              <w:snapToGrid w:val="0"/>
              <w:jc w:val="both"/>
              <w:rPr>
                <w:sz w:val="18"/>
                <w:szCs w:val="18"/>
              </w:rPr>
            </w:pPr>
            <w:r w:rsidRPr="00F67414">
              <w:rPr>
                <w:sz w:val="18"/>
                <w:szCs w:val="18"/>
                <w:lang w:bidi="ru-RU"/>
              </w:rPr>
              <w:t xml:space="preserve"> </w:t>
            </w:r>
            <w:r w:rsidRPr="00F67414">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F67414" w:rsidRPr="00F67414" w:rsidRDefault="00F67414" w:rsidP="006C0674">
            <w:pPr>
              <w:snapToGrid w:val="0"/>
              <w:jc w:val="both"/>
              <w:rPr>
                <w:sz w:val="18"/>
                <w:szCs w:val="18"/>
              </w:rPr>
            </w:pPr>
          </w:p>
        </w:tc>
        <w:tc>
          <w:tcPr>
            <w:tcW w:w="1278" w:type="dxa"/>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1.1.1.</w:t>
            </w:r>
          </w:p>
          <w:p w:rsidR="00F67414" w:rsidRPr="00F67414" w:rsidRDefault="00F67414" w:rsidP="006C0674">
            <w:pPr>
              <w:snapToGrid w:val="0"/>
              <w:jc w:val="center"/>
              <w:rPr>
                <w:sz w:val="18"/>
                <w:szCs w:val="18"/>
              </w:rPr>
            </w:pPr>
          </w:p>
        </w:tc>
        <w:tc>
          <w:tcPr>
            <w:tcW w:w="1417" w:type="dxa"/>
            <w:gridSpan w:val="5"/>
          </w:tcPr>
          <w:p w:rsidR="00F67414" w:rsidRPr="00F67414" w:rsidRDefault="00F67414" w:rsidP="006C0674">
            <w:pPr>
              <w:snapToGrid w:val="0"/>
              <w:jc w:val="center"/>
              <w:rPr>
                <w:sz w:val="18"/>
                <w:szCs w:val="18"/>
              </w:rPr>
            </w:pPr>
            <w:r w:rsidRPr="00F67414">
              <w:rPr>
                <w:sz w:val="18"/>
                <w:szCs w:val="18"/>
              </w:rPr>
              <w:t>Субсидии  бюджета поселения  субсидии на иные цели</w:t>
            </w:r>
          </w:p>
          <w:p w:rsidR="00F67414" w:rsidRPr="00F67414" w:rsidRDefault="00F67414" w:rsidP="006C0674">
            <w:pPr>
              <w:snapToGrid w:val="0"/>
              <w:jc w:val="center"/>
              <w:rPr>
                <w:sz w:val="18"/>
                <w:szCs w:val="18"/>
              </w:rPr>
            </w:pPr>
          </w:p>
        </w:tc>
        <w:tc>
          <w:tcPr>
            <w:tcW w:w="852" w:type="dxa"/>
            <w:gridSpan w:val="6"/>
          </w:tcPr>
          <w:p w:rsidR="00F67414" w:rsidRPr="00F67414" w:rsidRDefault="00F67414" w:rsidP="006C0674">
            <w:pPr>
              <w:snapToGrid w:val="0"/>
              <w:jc w:val="center"/>
              <w:rPr>
                <w:sz w:val="18"/>
                <w:szCs w:val="18"/>
              </w:rPr>
            </w:pPr>
            <w:r w:rsidRPr="00F67414">
              <w:rPr>
                <w:sz w:val="18"/>
                <w:szCs w:val="18"/>
              </w:rPr>
              <w:t>2106,5</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tc>
        <w:tc>
          <w:tcPr>
            <w:tcW w:w="803" w:type="dxa"/>
            <w:gridSpan w:val="3"/>
          </w:tcPr>
          <w:p w:rsidR="00F67414" w:rsidRPr="00F67414" w:rsidRDefault="00F67414" w:rsidP="006C0674">
            <w:pPr>
              <w:snapToGrid w:val="0"/>
              <w:jc w:val="center"/>
              <w:rPr>
                <w:sz w:val="18"/>
                <w:szCs w:val="18"/>
              </w:rPr>
            </w:pPr>
            <w:r w:rsidRPr="00F67414">
              <w:rPr>
                <w:sz w:val="18"/>
                <w:szCs w:val="18"/>
              </w:rPr>
              <w:t>2451,5</w:t>
            </w:r>
          </w:p>
        </w:tc>
        <w:tc>
          <w:tcPr>
            <w:tcW w:w="717" w:type="dxa"/>
            <w:gridSpan w:val="2"/>
          </w:tcPr>
          <w:p w:rsidR="00F67414" w:rsidRPr="00F67414" w:rsidRDefault="00F67414" w:rsidP="006C0674">
            <w:pPr>
              <w:snapToGrid w:val="0"/>
              <w:jc w:val="center"/>
              <w:rPr>
                <w:sz w:val="18"/>
                <w:szCs w:val="18"/>
              </w:rPr>
            </w:pPr>
            <w:r w:rsidRPr="00F67414">
              <w:rPr>
                <w:sz w:val="18"/>
                <w:szCs w:val="18"/>
              </w:rPr>
              <w:t>3014,0</w:t>
            </w:r>
          </w:p>
        </w:tc>
        <w:tc>
          <w:tcPr>
            <w:tcW w:w="899" w:type="dxa"/>
            <w:gridSpan w:val="4"/>
          </w:tcPr>
          <w:p w:rsidR="00F67414" w:rsidRPr="00F67414" w:rsidRDefault="00F67414" w:rsidP="006C0674">
            <w:pPr>
              <w:jc w:val="center"/>
              <w:rPr>
                <w:sz w:val="18"/>
                <w:szCs w:val="18"/>
                <w:lang w:val="en-US"/>
              </w:rPr>
            </w:pPr>
            <w:r w:rsidRPr="00F67414">
              <w:rPr>
                <w:sz w:val="18"/>
                <w:szCs w:val="18"/>
                <w:lang w:val="en-US"/>
              </w:rPr>
              <w:t>3581.8</w:t>
            </w:r>
          </w:p>
        </w:tc>
        <w:tc>
          <w:tcPr>
            <w:tcW w:w="865" w:type="dxa"/>
            <w:gridSpan w:val="2"/>
          </w:tcPr>
          <w:p w:rsidR="00F67414" w:rsidRPr="00F67414" w:rsidRDefault="00F67414" w:rsidP="006C0674">
            <w:pPr>
              <w:jc w:val="center"/>
              <w:rPr>
                <w:sz w:val="18"/>
                <w:szCs w:val="18"/>
              </w:rPr>
            </w:pPr>
            <w:r w:rsidRPr="00F67414">
              <w:rPr>
                <w:sz w:val="18"/>
                <w:szCs w:val="18"/>
              </w:rPr>
              <w:t>3623,8</w:t>
            </w:r>
          </w:p>
        </w:tc>
        <w:tc>
          <w:tcPr>
            <w:tcW w:w="1135" w:type="dxa"/>
            <w:gridSpan w:val="3"/>
          </w:tcPr>
          <w:p w:rsidR="00F67414" w:rsidRPr="00F67414" w:rsidRDefault="00F67414" w:rsidP="006C0674">
            <w:pPr>
              <w:jc w:val="center"/>
              <w:rPr>
                <w:sz w:val="18"/>
                <w:szCs w:val="18"/>
              </w:rPr>
            </w:pPr>
            <w:r w:rsidRPr="00F67414">
              <w:rPr>
                <w:sz w:val="18"/>
                <w:szCs w:val="18"/>
              </w:rPr>
              <w:t>3623,8</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2.</w:t>
            </w: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 xml:space="preserve">Задача 2. Обеспечение жителей услугами культуры </w:t>
            </w:r>
          </w:p>
        </w:tc>
        <w:tc>
          <w:tcPr>
            <w:tcW w:w="717" w:type="dxa"/>
            <w:gridSpan w:val="2"/>
          </w:tcPr>
          <w:p w:rsidR="00F67414" w:rsidRPr="00F67414" w:rsidRDefault="00F67414" w:rsidP="006C0674">
            <w:pPr>
              <w:snapToGrid w:val="0"/>
              <w:jc w:val="center"/>
              <w:rPr>
                <w:b/>
                <w:bCs/>
                <w:i/>
                <w:iCs/>
                <w:sz w:val="18"/>
                <w:szCs w:val="18"/>
              </w:rPr>
            </w:pPr>
          </w:p>
        </w:tc>
        <w:tc>
          <w:tcPr>
            <w:tcW w:w="899" w:type="dxa"/>
            <w:gridSpan w:val="4"/>
          </w:tcPr>
          <w:p w:rsidR="00F67414" w:rsidRPr="00F67414" w:rsidRDefault="00F67414" w:rsidP="006C0674">
            <w:pPr>
              <w:snapToGrid w:val="0"/>
              <w:jc w:val="center"/>
              <w:rPr>
                <w:b/>
                <w:bCs/>
                <w:i/>
                <w:iCs/>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2.1.</w:t>
            </w:r>
          </w:p>
        </w:tc>
        <w:tc>
          <w:tcPr>
            <w:tcW w:w="4538" w:type="dxa"/>
            <w:gridSpan w:val="3"/>
          </w:tcPr>
          <w:p w:rsidR="00F67414" w:rsidRPr="00F67414" w:rsidRDefault="00F67414" w:rsidP="006C0674">
            <w:pPr>
              <w:snapToGrid w:val="0"/>
              <w:jc w:val="both"/>
              <w:rPr>
                <w:sz w:val="18"/>
                <w:szCs w:val="18"/>
              </w:rPr>
            </w:pPr>
            <w:r w:rsidRPr="00F67414">
              <w:rPr>
                <w:sz w:val="18"/>
                <w:szCs w:val="18"/>
              </w:rPr>
              <w:t xml:space="preserve"> Проведение культурно-массовых мероприятий</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2.1.1.-</w:t>
            </w:r>
          </w:p>
          <w:p w:rsidR="00F67414" w:rsidRPr="00F67414" w:rsidRDefault="00F67414" w:rsidP="006C0674">
            <w:pPr>
              <w:snapToGrid w:val="0"/>
              <w:jc w:val="center"/>
              <w:rPr>
                <w:sz w:val="18"/>
                <w:szCs w:val="18"/>
              </w:rPr>
            </w:pPr>
            <w:r w:rsidRPr="00F67414">
              <w:rPr>
                <w:sz w:val="18"/>
                <w:szCs w:val="18"/>
              </w:rPr>
              <w:t>2.1.3.</w:t>
            </w:r>
          </w:p>
        </w:tc>
        <w:tc>
          <w:tcPr>
            <w:tcW w:w="1216" w:type="dxa"/>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1" w:type="dxa"/>
            <w:gridSpan w:val="6"/>
          </w:tcPr>
          <w:p w:rsidR="00F67414" w:rsidRPr="00F67414" w:rsidRDefault="00F67414" w:rsidP="006C0674">
            <w:pPr>
              <w:snapToGrid w:val="0"/>
              <w:jc w:val="center"/>
              <w:rPr>
                <w:sz w:val="18"/>
                <w:szCs w:val="18"/>
              </w:rPr>
            </w:pPr>
            <w:r w:rsidRPr="00F67414">
              <w:rPr>
                <w:sz w:val="18"/>
                <w:szCs w:val="18"/>
              </w:rPr>
              <w:t>0</w:t>
            </w:r>
          </w:p>
        </w:tc>
        <w:tc>
          <w:tcPr>
            <w:tcW w:w="864" w:type="dxa"/>
            <w:gridSpan w:val="6"/>
          </w:tcPr>
          <w:p w:rsidR="00F67414" w:rsidRPr="00F67414" w:rsidRDefault="00F67414" w:rsidP="006C0674">
            <w:pPr>
              <w:snapToGrid w:val="0"/>
              <w:jc w:val="center"/>
              <w:rPr>
                <w:sz w:val="18"/>
                <w:szCs w:val="18"/>
              </w:rPr>
            </w:pPr>
            <w:r w:rsidRPr="00F67414">
              <w:rPr>
                <w:sz w:val="18"/>
                <w:szCs w:val="18"/>
              </w:rPr>
              <w:t>0</w:t>
            </w:r>
          </w:p>
        </w:tc>
        <w:tc>
          <w:tcPr>
            <w:tcW w:w="717" w:type="dxa"/>
            <w:gridSpan w:val="2"/>
          </w:tcPr>
          <w:p w:rsidR="00F67414" w:rsidRPr="00F67414" w:rsidRDefault="00F67414" w:rsidP="006C0674">
            <w:pPr>
              <w:snapToGrid w:val="0"/>
              <w:jc w:val="center"/>
              <w:rPr>
                <w:sz w:val="18"/>
                <w:szCs w:val="18"/>
              </w:rPr>
            </w:pPr>
            <w:r w:rsidRPr="00F67414">
              <w:rPr>
                <w:sz w:val="18"/>
                <w:szCs w:val="18"/>
              </w:rPr>
              <w:t>0</w:t>
            </w:r>
          </w:p>
        </w:tc>
        <w:tc>
          <w:tcPr>
            <w:tcW w:w="899" w:type="dxa"/>
            <w:gridSpan w:val="4"/>
          </w:tcPr>
          <w:p w:rsidR="00F67414" w:rsidRPr="00F67414" w:rsidRDefault="00F67414" w:rsidP="006C0674">
            <w:pPr>
              <w:jc w:val="center"/>
              <w:rPr>
                <w:sz w:val="18"/>
                <w:szCs w:val="18"/>
              </w:rPr>
            </w:pPr>
            <w:r w:rsidRPr="00F67414">
              <w:rPr>
                <w:sz w:val="18"/>
                <w:szCs w:val="18"/>
              </w:rPr>
              <w:t>0</w:t>
            </w:r>
          </w:p>
        </w:tc>
        <w:tc>
          <w:tcPr>
            <w:tcW w:w="865" w:type="dxa"/>
            <w:gridSpan w:val="2"/>
          </w:tcPr>
          <w:p w:rsidR="00F67414" w:rsidRPr="00F67414" w:rsidRDefault="00F67414" w:rsidP="006C0674">
            <w:pPr>
              <w:jc w:val="center"/>
              <w:rPr>
                <w:sz w:val="18"/>
                <w:szCs w:val="18"/>
              </w:rPr>
            </w:pPr>
          </w:p>
        </w:tc>
        <w:tc>
          <w:tcPr>
            <w:tcW w:w="1135" w:type="dxa"/>
            <w:gridSpan w:val="3"/>
          </w:tcPr>
          <w:p w:rsidR="00F67414" w:rsidRPr="00F67414" w:rsidRDefault="00F67414" w:rsidP="006C0674">
            <w:pPr>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2.2</w:t>
            </w:r>
          </w:p>
        </w:tc>
        <w:tc>
          <w:tcPr>
            <w:tcW w:w="4538" w:type="dxa"/>
            <w:gridSpan w:val="3"/>
          </w:tcPr>
          <w:p w:rsidR="00F67414" w:rsidRPr="00F67414" w:rsidRDefault="00F67414" w:rsidP="006C0674">
            <w:pPr>
              <w:snapToGrid w:val="0"/>
              <w:jc w:val="both"/>
              <w:rPr>
                <w:sz w:val="18"/>
                <w:szCs w:val="18"/>
              </w:rPr>
            </w:pPr>
            <w:r w:rsidRPr="00F67414">
              <w:rPr>
                <w:sz w:val="18"/>
                <w:szCs w:val="18"/>
              </w:rPr>
              <w:t>Проведение праздника «День Рыбака»</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2.1.1.-</w:t>
            </w:r>
          </w:p>
          <w:p w:rsidR="00F67414" w:rsidRPr="00F67414" w:rsidRDefault="00F67414" w:rsidP="006C0674">
            <w:pPr>
              <w:snapToGrid w:val="0"/>
              <w:jc w:val="center"/>
              <w:rPr>
                <w:sz w:val="18"/>
                <w:szCs w:val="18"/>
              </w:rPr>
            </w:pPr>
            <w:r w:rsidRPr="00F67414">
              <w:rPr>
                <w:sz w:val="18"/>
                <w:szCs w:val="18"/>
              </w:rPr>
              <w:t>2.1.4.</w:t>
            </w:r>
          </w:p>
        </w:tc>
        <w:tc>
          <w:tcPr>
            <w:tcW w:w="1216" w:type="dxa"/>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1" w:type="dxa"/>
            <w:gridSpan w:val="6"/>
          </w:tcPr>
          <w:p w:rsidR="00F67414" w:rsidRPr="00F67414" w:rsidRDefault="00F67414" w:rsidP="006C0674">
            <w:pPr>
              <w:snapToGrid w:val="0"/>
              <w:jc w:val="center"/>
              <w:rPr>
                <w:sz w:val="18"/>
                <w:szCs w:val="18"/>
              </w:rPr>
            </w:pPr>
            <w:r w:rsidRPr="00F67414">
              <w:rPr>
                <w:sz w:val="18"/>
                <w:szCs w:val="18"/>
              </w:rPr>
              <w:t>1,0</w:t>
            </w:r>
          </w:p>
        </w:tc>
        <w:tc>
          <w:tcPr>
            <w:tcW w:w="864" w:type="dxa"/>
            <w:gridSpan w:val="6"/>
          </w:tcPr>
          <w:p w:rsidR="00F67414" w:rsidRPr="00F67414" w:rsidRDefault="00F67414" w:rsidP="006C0674">
            <w:pPr>
              <w:snapToGrid w:val="0"/>
              <w:jc w:val="center"/>
              <w:rPr>
                <w:sz w:val="18"/>
                <w:szCs w:val="18"/>
              </w:rPr>
            </w:pPr>
            <w:r w:rsidRPr="00F67414">
              <w:rPr>
                <w:sz w:val="18"/>
                <w:szCs w:val="18"/>
              </w:rPr>
              <w:t>1,0</w:t>
            </w:r>
          </w:p>
        </w:tc>
        <w:tc>
          <w:tcPr>
            <w:tcW w:w="717" w:type="dxa"/>
            <w:gridSpan w:val="2"/>
          </w:tcPr>
          <w:p w:rsidR="00F67414" w:rsidRPr="00F67414" w:rsidRDefault="00F67414" w:rsidP="006C0674">
            <w:pPr>
              <w:snapToGrid w:val="0"/>
              <w:jc w:val="center"/>
              <w:rPr>
                <w:sz w:val="18"/>
                <w:szCs w:val="18"/>
              </w:rPr>
            </w:pPr>
            <w:r w:rsidRPr="00F67414">
              <w:rPr>
                <w:sz w:val="18"/>
                <w:szCs w:val="18"/>
              </w:rPr>
              <w:t>1,0</w:t>
            </w:r>
          </w:p>
        </w:tc>
        <w:tc>
          <w:tcPr>
            <w:tcW w:w="899" w:type="dxa"/>
            <w:gridSpan w:val="4"/>
          </w:tcPr>
          <w:p w:rsidR="00F67414" w:rsidRPr="00F67414" w:rsidRDefault="00F67414" w:rsidP="006C0674">
            <w:pPr>
              <w:jc w:val="center"/>
              <w:rPr>
                <w:sz w:val="18"/>
                <w:szCs w:val="18"/>
              </w:rPr>
            </w:pPr>
            <w:r w:rsidRPr="00F67414">
              <w:rPr>
                <w:sz w:val="18"/>
                <w:szCs w:val="18"/>
              </w:rPr>
              <w:t>1,0</w:t>
            </w:r>
          </w:p>
        </w:tc>
        <w:tc>
          <w:tcPr>
            <w:tcW w:w="865" w:type="dxa"/>
            <w:gridSpan w:val="2"/>
          </w:tcPr>
          <w:p w:rsidR="00F67414" w:rsidRPr="00F67414" w:rsidRDefault="00F67414" w:rsidP="006C0674">
            <w:pPr>
              <w:jc w:val="center"/>
              <w:rPr>
                <w:sz w:val="18"/>
                <w:szCs w:val="18"/>
              </w:rPr>
            </w:pPr>
            <w:r w:rsidRPr="00F67414">
              <w:rPr>
                <w:sz w:val="18"/>
                <w:szCs w:val="18"/>
              </w:rPr>
              <w:t>1,0</w:t>
            </w:r>
          </w:p>
        </w:tc>
        <w:tc>
          <w:tcPr>
            <w:tcW w:w="1135" w:type="dxa"/>
            <w:gridSpan w:val="3"/>
          </w:tcPr>
          <w:p w:rsidR="00F67414" w:rsidRPr="00F67414" w:rsidRDefault="00F67414" w:rsidP="006C0674">
            <w:pPr>
              <w:jc w:val="center"/>
              <w:rPr>
                <w:sz w:val="18"/>
                <w:szCs w:val="18"/>
              </w:rPr>
            </w:pPr>
            <w:r w:rsidRPr="00F67414">
              <w:rPr>
                <w:sz w:val="18"/>
                <w:szCs w:val="18"/>
              </w:rPr>
              <w:t>1,0</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3.</w:t>
            </w: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3.  Укрепление материально-технической базы учреждения культуры</w:t>
            </w:r>
          </w:p>
        </w:tc>
        <w:tc>
          <w:tcPr>
            <w:tcW w:w="717" w:type="dxa"/>
            <w:gridSpan w:val="2"/>
          </w:tcPr>
          <w:p w:rsidR="00F67414" w:rsidRPr="00F67414" w:rsidRDefault="00F67414" w:rsidP="006C0674">
            <w:pPr>
              <w:snapToGrid w:val="0"/>
              <w:jc w:val="center"/>
              <w:rPr>
                <w:b/>
                <w:bCs/>
                <w:i/>
                <w:iCs/>
                <w:sz w:val="18"/>
                <w:szCs w:val="18"/>
              </w:rPr>
            </w:pPr>
          </w:p>
        </w:tc>
        <w:tc>
          <w:tcPr>
            <w:tcW w:w="899" w:type="dxa"/>
            <w:gridSpan w:val="4"/>
          </w:tcPr>
          <w:p w:rsidR="00F67414" w:rsidRPr="00F67414" w:rsidRDefault="00F67414" w:rsidP="006C0674">
            <w:pPr>
              <w:snapToGrid w:val="0"/>
              <w:jc w:val="center"/>
              <w:rPr>
                <w:b/>
                <w:bCs/>
                <w:i/>
                <w:iCs/>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3.1</w:t>
            </w:r>
          </w:p>
        </w:tc>
        <w:tc>
          <w:tcPr>
            <w:tcW w:w="4538" w:type="dxa"/>
            <w:gridSpan w:val="3"/>
          </w:tcPr>
          <w:p w:rsidR="00F67414" w:rsidRPr="00F67414" w:rsidRDefault="00F67414" w:rsidP="006C0674">
            <w:pPr>
              <w:snapToGrid w:val="0"/>
              <w:jc w:val="both"/>
              <w:rPr>
                <w:sz w:val="18"/>
                <w:szCs w:val="18"/>
              </w:rPr>
            </w:pPr>
            <w:r w:rsidRPr="00F67414">
              <w:rPr>
                <w:sz w:val="18"/>
                <w:szCs w:val="18"/>
              </w:rPr>
              <w:t>Развитие и укрепление материально-технической базы  муниципальных домов культуры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3.1</w:t>
            </w:r>
          </w:p>
        </w:tc>
        <w:tc>
          <w:tcPr>
            <w:tcW w:w="1223" w:type="dxa"/>
            <w:gridSpan w:val="2"/>
          </w:tcPr>
          <w:p w:rsidR="00F67414" w:rsidRPr="00F67414" w:rsidRDefault="00F67414" w:rsidP="006C0674">
            <w:pPr>
              <w:snapToGrid w:val="0"/>
              <w:jc w:val="center"/>
              <w:rPr>
                <w:sz w:val="18"/>
                <w:szCs w:val="18"/>
              </w:rPr>
            </w:pPr>
            <w:r w:rsidRPr="00F67414">
              <w:rPr>
                <w:sz w:val="18"/>
                <w:szCs w:val="18"/>
              </w:rPr>
              <w:t xml:space="preserve">Бюджет Взвадского сельского </w:t>
            </w:r>
            <w:r w:rsidRPr="00F67414">
              <w:rPr>
                <w:sz w:val="18"/>
                <w:szCs w:val="18"/>
              </w:rPr>
              <w:lastRenderedPageBreak/>
              <w:t>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Федеральный бюджет</w:t>
            </w:r>
          </w:p>
        </w:tc>
        <w:tc>
          <w:tcPr>
            <w:tcW w:w="851" w:type="dxa"/>
            <w:gridSpan w:val="6"/>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8,7</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31,3</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133,5</w:t>
            </w:r>
          </w:p>
        </w:tc>
        <w:tc>
          <w:tcPr>
            <w:tcW w:w="857" w:type="dxa"/>
            <w:gridSpan w:val="5"/>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3,8</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13,8</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58,8</w:t>
            </w:r>
          </w:p>
        </w:tc>
        <w:tc>
          <w:tcPr>
            <w:tcW w:w="717"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0 </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tc>
        <w:tc>
          <w:tcPr>
            <w:tcW w:w="899" w:type="dxa"/>
            <w:gridSpan w:val="4"/>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 xml:space="preserve"> 0</w:t>
            </w: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 xml:space="preserve"> </w:t>
            </w:r>
          </w:p>
          <w:p w:rsidR="00F67414" w:rsidRPr="00F67414" w:rsidRDefault="00F67414" w:rsidP="006C0674">
            <w:pPr>
              <w:snapToGrid w:val="0"/>
              <w:jc w:val="center"/>
              <w:rPr>
                <w:sz w:val="18"/>
                <w:szCs w:val="18"/>
              </w:rPr>
            </w:pPr>
          </w:p>
          <w:p w:rsidR="00F67414" w:rsidRPr="00F67414" w:rsidRDefault="00F67414" w:rsidP="006C0674">
            <w:pPr>
              <w:jc w:val="center"/>
              <w:rPr>
                <w:sz w:val="18"/>
                <w:szCs w:val="18"/>
              </w:rPr>
            </w:pPr>
          </w:p>
          <w:p w:rsidR="00F67414" w:rsidRPr="00F67414" w:rsidRDefault="00F67414" w:rsidP="006C0674">
            <w:pPr>
              <w:ind w:firstLineChars="150" w:firstLine="270"/>
              <w:jc w:val="both"/>
              <w:rPr>
                <w:sz w:val="18"/>
                <w:szCs w:val="18"/>
              </w:rPr>
            </w:pPr>
            <w:r w:rsidRPr="00F67414">
              <w:rPr>
                <w:sz w:val="18"/>
                <w:szCs w:val="18"/>
              </w:rPr>
              <w:t xml:space="preserve"> </w:t>
            </w:r>
          </w:p>
        </w:tc>
        <w:tc>
          <w:tcPr>
            <w:tcW w:w="865" w:type="dxa"/>
            <w:gridSpan w:val="2"/>
          </w:tcPr>
          <w:p w:rsidR="00F67414" w:rsidRPr="00F67414" w:rsidRDefault="00F67414" w:rsidP="006C0674">
            <w:pPr>
              <w:jc w:val="center"/>
              <w:rPr>
                <w:sz w:val="18"/>
                <w:szCs w:val="18"/>
              </w:rPr>
            </w:pPr>
            <w:r w:rsidRPr="00F67414">
              <w:rPr>
                <w:sz w:val="18"/>
                <w:szCs w:val="18"/>
              </w:rPr>
              <w:lastRenderedPageBreak/>
              <w:t>0</w:t>
            </w: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11833" w:type="dxa"/>
            <w:gridSpan w:val="23"/>
          </w:tcPr>
          <w:p w:rsidR="00F67414" w:rsidRPr="00F67414" w:rsidRDefault="00F67414" w:rsidP="006C0674">
            <w:pPr>
              <w:snapToGrid w:val="0"/>
              <w:jc w:val="center"/>
              <w:rPr>
                <w:sz w:val="18"/>
                <w:szCs w:val="18"/>
              </w:rPr>
            </w:pPr>
            <w:r w:rsidRPr="00F67414">
              <w:rPr>
                <w:sz w:val="18"/>
                <w:szCs w:val="18"/>
              </w:rPr>
              <w:lastRenderedPageBreak/>
              <w:t xml:space="preserve">4                                                          </w:t>
            </w:r>
            <w:r w:rsidRPr="00F67414">
              <w:rPr>
                <w:b/>
                <w:bCs/>
                <w:i/>
                <w:iCs/>
                <w:sz w:val="18"/>
                <w:szCs w:val="18"/>
              </w:rPr>
              <w:t>Задача 4. Текущий ремонт</w:t>
            </w:r>
          </w:p>
        </w:tc>
        <w:tc>
          <w:tcPr>
            <w:tcW w:w="717" w:type="dxa"/>
            <w:gridSpan w:val="2"/>
          </w:tcPr>
          <w:p w:rsidR="00F67414" w:rsidRPr="00F67414" w:rsidRDefault="00F67414" w:rsidP="006C0674">
            <w:pPr>
              <w:snapToGrid w:val="0"/>
              <w:jc w:val="center"/>
              <w:rPr>
                <w:sz w:val="18"/>
                <w:szCs w:val="18"/>
              </w:rPr>
            </w:pPr>
          </w:p>
        </w:tc>
        <w:tc>
          <w:tcPr>
            <w:tcW w:w="899" w:type="dxa"/>
            <w:gridSpan w:val="4"/>
          </w:tcPr>
          <w:p w:rsidR="00F67414" w:rsidRPr="00F67414" w:rsidRDefault="00F67414" w:rsidP="006C0674">
            <w:pPr>
              <w:snapToGrid w:val="0"/>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4.1</w:t>
            </w:r>
          </w:p>
        </w:tc>
        <w:tc>
          <w:tcPr>
            <w:tcW w:w="4538" w:type="dxa"/>
            <w:gridSpan w:val="3"/>
          </w:tcPr>
          <w:p w:rsidR="00F67414" w:rsidRPr="00F67414" w:rsidRDefault="00F67414" w:rsidP="006C0674">
            <w:pPr>
              <w:snapToGrid w:val="0"/>
              <w:jc w:val="both"/>
              <w:rPr>
                <w:sz w:val="18"/>
                <w:szCs w:val="18"/>
              </w:rPr>
            </w:pPr>
            <w:r w:rsidRPr="00F67414">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4.1</w:t>
            </w:r>
          </w:p>
        </w:tc>
        <w:tc>
          <w:tcPr>
            <w:tcW w:w="1237" w:type="dxa"/>
            <w:gridSpan w:val="3"/>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6" w:type="dxa"/>
            <w:gridSpan w:val="6"/>
          </w:tcPr>
          <w:p w:rsidR="00F67414" w:rsidRPr="00F67414" w:rsidRDefault="00F67414" w:rsidP="006C0674">
            <w:pPr>
              <w:snapToGrid w:val="0"/>
              <w:jc w:val="center"/>
              <w:rPr>
                <w:sz w:val="18"/>
                <w:szCs w:val="18"/>
              </w:rPr>
            </w:pPr>
            <w:r w:rsidRPr="00F67414">
              <w:rPr>
                <w:sz w:val="18"/>
                <w:szCs w:val="18"/>
              </w:rPr>
              <w:t>0</w:t>
            </w:r>
          </w:p>
        </w:tc>
        <w:tc>
          <w:tcPr>
            <w:tcW w:w="861" w:type="dxa"/>
            <w:gridSpan w:val="5"/>
          </w:tcPr>
          <w:p w:rsidR="00F67414" w:rsidRPr="00F67414" w:rsidRDefault="00F67414" w:rsidP="006C0674">
            <w:pPr>
              <w:snapToGrid w:val="0"/>
              <w:jc w:val="center"/>
              <w:rPr>
                <w:sz w:val="18"/>
                <w:szCs w:val="18"/>
              </w:rPr>
            </w:pPr>
            <w:r w:rsidRPr="00F67414">
              <w:rPr>
                <w:sz w:val="18"/>
                <w:szCs w:val="18"/>
              </w:rPr>
              <w:t>0</w:t>
            </w:r>
          </w:p>
        </w:tc>
        <w:tc>
          <w:tcPr>
            <w:tcW w:w="719" w:type="dxa"/>
            <w:gridSpan w:val="2"/>
          </w:tcPr>
          <w:p w:rsidR="00F67414" w:rsidRPr="00F67414" w:rsidRDefault="00F67414" w:rsidP="006C0674">
            <w:pPr>
              <w:snapToGrid w:val="0"/>
              <w:jc w:val="center"/>
              <w:rPr>
                <w:sz w:val="18"/>
                <w:szCs w:val="18"/>
              </w:rPr>
            </w:pPr>
            <w:r w:rsidRPr="00F67414">
              <w:rPr>
                <w:sz w:val="18"/>
                <w:szCs w:val="18"/>
              </w:rPr>
              <w:t>0</w:t>
            </w:r>
          </w:p>
        </w:tc>
        <w:tc>
          <w:tcPr>
            <w:tcW w:w="874" w:type="dxa"/>
            <w:gridSpan w:val="3"/>
          </w:tcPr>
          <w:p w:rsidR="00F67414" w:rsidRPr="00F67414" w:rsidRDefault="00F67414" w:rsidP="006C0674">
            <w:pPr>
              <w:jc w:val="center"/>
              <w:rPr>
                <w:sz w:val="18"/>
                <w:szCs w:val="18"/>
              </w:rPr>
            </w:pPr>
          </w:p>
        </w:tc>
        <w:tc>
          <w:tcPr>
            <w:tcW w:w="865" w:type="dxa"/>
            <w:gridSpan w:val="2"/>
          </w:tcPr>
          <w:p w:rsidR="00F67414" w:rsidRPr="00F67414" w:rsidRDefault="00F67414" w:rsidP="006C0674">
            <w:pPr>
              <w:jc w:val="center"/>
              <w:rPr>
                <w:sz w:val="18"/>
                <w:szCs w:val="18"/>
              </w:rPr>
            </w:pP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11856" w:type="dxa"/>
            <w:gridSpan w:val="24"/>
          </w:tcPr>
          <w:p w:rsidR="00F67414" w:rsidRPr="00F67414" w:rsidRDefault="00F67414" w:rsidP="006C0674">
            <w:pPr>
              <w:tabs>
                <w:tab w:val="left" w:pos="2640"/>
              </w:tabs>
              <w:snapToGrid w:val="0"/>
              <w:jc w:val="center"/>
              <w:rPr>
                <w:sz w:val="18"/>
                <w:szCs w:val="18"/>
              </w:rPr>
            </w:pPr>
            <w:r w:rsidRPr="00F67414">
              <w:rPr>
                <w:sz w:val="18"/>
                <w:szCs w:val="18"/>
              </w:rPr>
              <w:t>5</w:t>
            </w:r>
            <w:r w:rsidRPr="00F67414">
              <w:rPr>
                <w:sz w:val="18"/>
                <w:szCs w:val="18"/>
              </w:rPr>
              <w:tab/>
              <w:t xml:space="preserve"> </w:t>
            </w:r>
            <w:r w:rsidRPr="00F67414">
              <w:rPr>
                <w:b/>
                <w:bCs/>
                <w:i/>
                <w:iCs/>
                <w:sz w:val="18"/>
                <w:szCs w:val="18"/>
              </w:rPr>
              <w:t>Задача 5. Повышение квалификационного уровня работников культуры</w:t>
            </w:r>
          </w:p>
        </w:tc>
        <w:tc>
          <w:tcPr>
            <w:tcW w:w="719" w:type="dxa"/>
            <w:gridSpan w:val="2"/>
          </w:tcPr>
          <w:p w:rsidR="00F67414" w:rsidRPr="00F67414" w:rsidRDefault="00F67414" w:rsidP="006C0674">
            <w:pPr>
              <w:tabs>
                <w:tab w:val="left" w:pos="2640"/>
              </w:tabs>
              <w:snapToGrid w:val="0"/>
              <w:jc w:val="center"/>
              <w:rPr>
                <w:sz w:val="18"/>
                <w:szCs w:val="18"/>
              </w:rPr>
            </w:pPr>
          </w:p>
        </w:tc>
        <w:tc>
          <w:tcPr>
            <w:tcW w:w="874" w:type="dxa"/>
            <w:gridSpan w:val="3"/>
          </w:tcPr>
          <w:p w:rsidR="00F67414" w:rsidRPr="00F67414" w:rsidRDefault="00F67414" w:rsidP="006C0674">
            <w:pPr>
              <w:tabs>
                <w:tab w:val="left" w:pos="2640"/>
              </w:tabs>
              <w:snapToGrid w:val="0"/>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5.1</w:t>
            </w:r>
          </w:p>
        </w:tc>
        <w:tc>
          <w:tcPr>
            <w:tcW w:w="4538" w:type="dxa"/>
            <w:gridSpan w:val="3"/>
          </w:tcPr>
          <w:p w:rsidR="00F67414" w:rsidRPr="00F67414" w:rsidRDefault="00F67414" w:rsidP="006C0674">
            <w:pPr>
              <w:snapToGrid w:val="0"/>
              <w:jc w:val="both"/>
              <w:rPr>
                <w:sz w:val="18"/>
                <w:szCs w:val="18"/>
              </w:rPr>
            </w:pPr>
            <w:r w:rsidRPr="00F67414">
              <w:rPr>
                <w:sz w:val="18"/>
                <w:szCs w:val="18"/>
              </w:rPr>
              <w:t>Повышение квалификационного уровня работников культуры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5.1</w:t>
            </w:r>
          </w:p>
        </w:tc>
        <w:tc>
          <w:tcPr>
            <w:tcW w:w="1237" w:type="dxa"/>
            <w:gridSpan w:val="3"/>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6" w:type="dxa"/>
            <w:gridSpan w:val="6"/>
          </w:tcPr>
          <w:p w:rsidR="00F67414" w:rsidRPr="00F67414" w:rsidRDefault="00F67414" w:rsidP="006C0674">
            <w:pPr>
              <w:snapToGrid w:val="0"/>
              <w:jc w:val="center"/>
              <w:rPr>
                <w:sz w:val="18"/>
                <w:szCs w:val="18"/>
              </w:rPr>
            </w:pPr>
            <w:r w:rsidRPr="00F67414">
              <w:rPr>
                <w:sz w:val="18"/>
                <w:szCs w:val="18"/>
              </w:rPr>
              <w:t>0</w:t>
            </w:r>
          </w:p>
        </w:tc>
        <w:tc>
          <w:tcPr>
            <w:tcW w:w="861" w:type="dxa"/>
            <w:gridSpan w:val="5"/>
          </w:tcPr>
          <w:p w:rsidR="00F67414" w:rsidRPr="00F67414" w:rsidRDefault="00F67414" w:rsidP="006C0674">
            <w:pPr>
              <w:snapToGrid w:val="0"/>
              <w:jc w:val="center"/>
              <w:rPr>
                <w:sz w:val="18"/>
                <w:szCs w:val="18"/>
              </w:rPr>
            </w:pPr>
            <w:r w:rsidRPr="00F67414">
              <w:rPr>
                <w:sz w:val="18"/>
                <w:szCs w:val="18"/>
              </w:rPr>
              <w:t>0</w:t>
            </w:r>
          </w:p>
        </w:tc>
        <w:tc>
          <w:tcPr>
            <w:tcW w:w="719" w:type="dxa"/>
            <w:gridSpan w:val="2"/>
          </w:tcPr>
          <w:p w:rsidR="00F67414" w:rsidRPr="00F67414" w:rsidRDefault="00F67414" w:rsidP="006C0674">
            <w:pPr>
              <w:snapToGrid w:val="0"/>
              <w:jc w:val="center"/>
              <w:rPr>
                <w:sz w:val="18"/>
                <w:szCs w:val="18"/>
              </w:rPr>
            </w:pPr>
            <w:r w:rsidRPr="00F67414">
              <w:rPr>
                <w:sz w:val="18"/>
                <w:szCs w:val="18"/>
              </w:rPr>
              <w:t>0</w:t>
            </w:r>
          </w:p>
        </w:tc>
        <w:tc>
          <w:tcPr>
            <w:tcW w:w="874" w:type="dxa"/>
            <w:gridSpan w:val="3"/>
          </w:tcPr>
          <w:p w:rsidR="00F67414" w:rsidRPr="00F67414" w:rsidRDefault="00F67414" w:rsidP="006C0674">
            <w:pPr>
              <w:jc w:val="center"/>
              <w:rPr>
                <w:sz w:val="18"/>
                <w:szCs w:val="18"/>
              </w:rPr>
            </w:pPr>
            <w:r w:rsidRPr="00F67414">
              <w:rPr>
                <w:sz w:val="18"/>
                <w:szCs w:val="18"/>
              </w:rPr>
              <w:t>0</w:t>
            </w:r>
          </w:p>
        </w:tc>
        <w:tc>
          <w:tcPr>
            <w:tcW w:w="865" w:type="dxa"/>
            <w:gridSpan w:val="2"/>
          </w:tcPr>
          <w:p w:rsidR="00F67414" w:rsidRPr="00F67414" w:rsidRDefault="00F67414" w:rsidP="006C0674">
            <w:pPr>
              <w:jc w:val="center"/>
              <w:rPr>
                <w:sz w:val="18"/>
                <w:szCs w:val="18"/>
              </w:rPr>
            </w:pPr>
            <w:r w:rsidRPr="00F67414">
              <w:rPr>
                <w:sz w:val="18"/>
                <w:szCs w:val="18"/>
              </w:rPr>
              <w:t>0</w:t>
            </w: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F67414" w:rsidRPr="00F67414" w:rsidRDefault="00F67414" w:rsidP="006C0674">
            <w:pPr>
              <w:snapToGrid w:val="0"/>
              <w:jc w:val="center"/>
              <w:rPr>
                <w:b/>
                <w:bCs/>
                <w:i/>
                <w:iCs/>
                <w:sz w:val="18"/>
                <w:szCs w:val="18"/>
              </w:rPr>
            </w:pPr>
          </w:p>
        </w:tc>
        <w:tc>
          <w:tcPr>
            <w:tcW w:w="845" w:type="dxa"/>
            <w:gridSpan w:val="2"/>
          </w:tcPr>
          <w:p w:rsidR="00F67414" w:rsidRPr="00F67414" w:rsidRDefault="00F67414" w:rsidP="006C0674">
            <w:pPr>
              <w:snapToGrid w:val="0"/>
              <w:jc w:val="center"/>
              <w:rPr>
                <w:b/>
                <w:bCs/>
                <w:i/>
                <w:iCs/>
                <w:sz w:val="18"/>
                <w:szCs w:val="18"/>
              </w:rPr>
            </w:pP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p>
        </w:tc>
        <w:tc>
          <w:tcPr>
            <w:tcW w:w="4538" w:type="dxa"/>
            <w:gridSpan w:val="3"/>
          </w:tcPr>
          <w:p w:rsidR="00F67414" w:rsidRPr="00F67414" w:rsidRDefault="00F67414" w:rsidP="006C0674">
            <w:pPr>
              <w:snapToGrid w:val="0"/>
              <w:jc w:val="both"/>
              <w:rPr>
                <w:sz w:val="18"/>
                <w:szCs w:val="18"/>
              </w:rPr>
            </w:pPr>
            <w:r w:rsidRPr="00F67414">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6,1</w:t>
            </w:r>
          </w:p>
        </w:tc>
        <w:tc>
          <w:tcPr>
            <w:tcW w:w="1276" w:type="dxa"/>
            <w:gridSpan w:val="4"/>
          </w:tcPr>
          <w:p w:rsidR="00F67414" w:rsidRPr="00F67414" w:rsidRDefault="00F67414" w:rsidP="006C0674">
            <w:pPr>
              <w:snapToGrid w:val="0"/>
              <w:jc w:val="center"/>
              <w:rPr>
                <w:sz w:val="18"/>
                <w:szCs w:val="18"/>
              </w:rPr>
            </w:pPr>
            <w:r w:rsidRPr="00F67414">
              <w:rPr>
                <w:sz w:val="18"/>
                <w:szCs w:val="18"/>
              </w:rPr>
              <w:t>Областной бюджет</w:t>
            </w:r>
          </w:p>
        </w:tc>
        <w:tc>
          <w:tcPr>
            <w:tcW w:w="852" w:type="dxa"/>
            <w:gridSpan w:val="6"/>
          </w:tcPr>
          <w:p w:rsidR="00F67414" w:rsidRPr="00F67414" w:rsidRDefault="00F67414" w:rsidP="006C0674">
            <w:pPr>
              <w:snapToGrid w:val="0"/>
              <w:jc w:val="center"/>
              <w:rPr>
                <w:sz w:val="18"/>
                <w:szCs w:val="18"/>
              </w:rPr>
            </w:pPr>
            <w:r w:rsidRPr="00F67414">
              <w:rPr>
                <w:sz w:val="18"/>
                <w:szCs w:val="18"/>
              </w:rPr>
              <w:t>457,3</w:t>
            </w:r>
          </w:p>
        </w:tc>
        <w:tc>
          <w:tcPr>
            <w:tcW w:w="803" w:type="dxa"/>
            <w:gridSpan w:val="3"/>
          </w:tcPr>
          <w:p w:rsidR="00F67414" w:rsidRPr="00F67414" w:rsidRDefault="00F67414" w:rsidP="006C0674">
            <w:pPr>
              <w:snapToGrid w:val="0"/>
              <w:jc w:val="center"/>
              <w:rPr>
                <w:sz w:val="18"/>
                <w:szCs w:val="18"/>
              </w:rPr>
            </w:pPr>
            <w:r w:rsidRPr="00F67414">
              <w:rPr>
                <w:sz w:val="18"/>
                <w:szCs w:val="18"/>
              </w:rPr>
              <w:t>446,3</w:t>
            </w:r>
          </w:p>
        </w:tc>
        <w:tc>
          <w:tcPr>
            <w:tcW w:w="771" w:type="dxa"/>
            <w:gridSpan w:val="4"/>
          </w:tcPr>
          <w:p w:rsidR="00F67414" w:rsidRPr="00F67414" w:rsidRDefault="00F67414" w:rsidP="006C0674">
            <w:pPr>
              <w:snapToGrid w:val="0"/>
              <w:jc w:val="center"/>
              <w:rPr>
                <w:sz w:val="18"/>
                <w:szCs w:val="18"/>
              </w:rPr>
            </w:pPr>
            <w:r w:rsidRPr="00F67414">
              <w:rPr>
                <w:sz w:val="18"/>
                <w:szCs w:val="18"/>
              </w:rPr>
              <w:t>435,4</w:t>
            </w:r>
          </w:p>
        </w:tc>
        <w:tc>
          <w:tcPr>
            <w:tcW w:w="857" w:type="dxa"/>
            <w:gridSpan w:val="3"/>
          </w:tcPr>
          <w:p w:rsidR="00F67414" w:rsidRPr="00F67414" w:rsidRDefault="00F67414" w:rsidP="006C0674">
            <w:pPr>
              <w:jc w:val="center"/>
              <w:rPr>
                <w:sz w:val="18"/>
                <w:szCs w:val="18"/>
              </w:rPr>
            </w:pPr>
            <w:r w:rsidRPr="00F67414">
              <w:rPr>
                <w:sz w:val="18"/>
                <w:szCs w:val="18"/>
              </w:rPr>
              <w:t>58,3</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trHeight w:val="181"/>
        </w:trPr>
        <w:tc>
          <w:tcPr>
            <w:tcW w:w="812" w:type="dxa"/>
            <w:gridSpan w:val="2"/>
          </w:tcPr>
          <w:p w:rsidR="00F67414" w:rsidRPr="00F67414" w:rsidRDefault="00F67414" w:rsidP="006C0674">
            <w:pPr>
              <w:tabs>
                <w:tab w:val="left" w:pos="2865"/>
              </w:tabs>
              <w:jc w:val="center"/>
              <w:rPr>
                <w:b/>
                <w:bCs/>
                <w:i/>
                <w:iCs/>
                <w:sz w:val="18"/>
                <w:szCs w:val="18"/>
              </w:rPr>
            </w:pPr>
          </w:p>
        </w:tc>
        <w:tc>
          <w:tcPr>
            <w:tcW w:w="839" w:type="dxa"/>
          </w:tcPr>
          <w:p w:rsidR="00F67414" w:rsidRPr="00F67414" w:rsidRDefault="00F67414" w:rsidP="006C0674">
            <w:pPr>
              <w:tabs>
                <w:tab w:val="left" w:pos="2865"/>
              </w:tabs>
              <w:jc w:val="center"/>
              <w:rPr>
                <w:b/>
                <w:bCs/>
                <w:i/>
                <w:iCs/>
                <w:sz w:val="18"/>
                <w:szCs w:val="18"/>
              </w:rPr>
            </w:pPr>
          </w:p>
        </w:tc>
        <w:tc>
          <w:tcPr>
            <w:tcW w:w="14130" w:type="dxa"/>
            <w:gridSpan w:val="32"/>
          </w:tcPr>
          <w:p w:rsidR="00F67414" w:rsidRPr="00F67414" w:rsidRDefault="00F67414" w:rsidP="006C0674">
            <w:pPr>
              <w:tabs>
                <w:tab w:val="left" w:pos="2865"/>
              </w:tabs>
              <w:jc w:val="center"/>
              <w:rPr>
                <w:sz w:val="18"/>
                <w:szCs w:val="18"/>
              </w:rPr>
            </w:pPr>
            <w:r w:rsidRPr="00F67414">
              <w:rPr>
                <w:b/>
                <w:bCs/>
                <w:i/>
                <w:iCs/>
                <w:sz w:val="18"/>
                <w:szCs w:val="18"/>
              </w:rPr>
              <w:t>Задача 7.  Капитальный ремонт</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7.1</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 xml:space="preserve">Капитальный ремонт здания Муниципального автономного учреждения Взвадского сельского </w:t>
            </w:r>
          </w:p>
          <w:p w:rsidR="00F67414" w:rsidRPr="00F67414" w:rsidRDefault="00F67414" w:rsidP="006C0674">
            <w:pPr>
              <w:snapToGrid w:val="0"/>
              <w:jc w:val="both"/>
              <w:rPr>
                <w:sz w:val="18"/>
                <w:szCs w:val="18"/>
              </w:rPr>
            </w:pPr>
            <w:r w:rsidRPr="00F67414">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7.1</w:t>
            </w:r>
          </w:p>
        </w:tc>
        <w:tc>
          <w:tcPr>
            <w:tcW w:w="1286" w:type="dxa"/>
            <w:gridSpan w:val="5"/>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both"/>
              <w:rPr>
                <w:sz w:val="18"/>
                <w:szCs w:val="18"/>
              </w:rPr>
            </w:pPr>
          </w:p>
        </w:tc>
        <w:tc>
          <w:tcPr>
            <w:tcW w:w="854" w:type="dxa"/>
            <w:gridSpan w:val="6"/>
          </w:tcPr>
          <w:p w:rsidR="00F67414" w:rsidRPr="00F67414" w:rsidRDefault="00F67414" w:rsidP="006C0674">
            <w:pPr>
              <w:snapToGrid w:val="0"/>
              <w:jc w:val="center"/>
              <w:rPr>
                <w:sz w:val="18"/>
                <w:szCs w:val="18"/>
              </w:rPr>
            </w:pPr>
            <w:r w:rsidRPr="00F67414">
              <w:rPr>
                <w:sz w:val="18"/>
                <w:szCs w:val="18"/>
              </w:rPr>
              <w:t>0</w:t>
            </w:r>
          </w:p>
        </w:tc>
        <w:tc>
          <w:tcPr>
            <w:tcW w:w="791" w:type="dxa"/>
            <w:gridSpan w:val="2"/>
          </w:tcPr>
          <w:p w:rsidR="00F67414" w:rsidRPr="00F67414" w:rsidRDefault="00F67414" w:rsidP="006C0674">
            <w:pPr>
              <w:snapToGrid w:val="0"/>
              <w:jc w:val="center"/>
              <w:rPr>
                <w:sz w:val="18"/>
                <w:szCs w:val="18"/>
              </w:rPr>
            </w:pPr>
            <w:r w:rsidRPr="00F67414">
              <w:rPr>
                <w:sz w:val="18"/>
                <w:szCs w:val="18"/>
              </w:rPr>
              <w:t>0</w:t>
            </w:r>
          </w:p>
        </w:tc>
        <w:tc>
          <w:tcPr>
            <w:tcW w:w="771" w:type="dxa"/>
            <w:gridSpan w:val="4"/>
          </w:tcPr>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812" w:type="dxa"/>
            <w:gridSpan w:val="2"/>
          </w:tcPr>
          <w:p w:rsidR="00F67414" w:rsidRPr="00F67414" w:rsidRDefault="00F67414" w:rsidP="006C0674">
            <w:pPr>
              <w:shd w:val="clear" w:color="auto" w:fill="FFFFFF"/>
              <w:jc w:val="center"/>
              <w:rPr>
                <w:rFonts w:eastAsia="YS Text"/>
                <w:b/>
                <w:bCs/>
                <w:i/>
                <w:iCs/>
                <w:color w:val="000000"/>
                <w:sz w:val="18"/>
                <w:szCs w:val="18"/>
                <w:shd w:val="clear" w:color="auto" w:fill="FFFFFF"/>
                <w:lang w:eastAsia="zh-CN"/>
              </w:rPr>
            </w:pPr>
          </w:p>
        </w:tc>
        <w:tc>
          <w:tcPr>
            <w:tcW w:w="839" w:type="dxa"/>
          </w:tcPr>
          <w:p w:rsidR="00F67414" w:rsidRPr="00F67414" w:rsidRDefault="00F67414" w:rsidP="006C0674">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F67414" w:rsidRPr="00F67414" w:rsidRDefault="00F67414" w:rsidP="006C0674">
            <w:pPr>
              <w:shd w:val="clear" w:color="auto" w:fill="FFFFFF"/>
              <w:jc w:val="center"/>
              <w:rPr>
                <w:sz w:val="18"/>
                <w:szCs w:val="18"/>
              </w:rPr>
            </w:pPr>
            <w:r w:rsidRPr="00F67414">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8.1</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8.1</w:t>
            </w:r>
          </w:p>
        </w:tc>
        <w:tc>
          <w:tcPr>
            <w:tcW w:w="1286" w:type="dxa"/>
            <w:gridSpan w:val="5"/>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tc>
        <w:tc>
          <w:tcPr>
            <w:tcW w:w="854" w:type="dxa"/>
            <w:gridSpan w:val="6"/>
          </w:tcPr>
          <w:p w:rsidR="00F67414" w:rsidRPr="00F67414" w:rsidRDefault="00F67414" w:rsidP="006C0674">
            <w:pPr>
              <w:snapToGrid w:val="0"/>
              <w:jc w:val="center"/>
              <w:rPr>
                <w:sz w:val="18"/>
                <w:szCs w:val="18"/>
              </w:rPr>
            </w:pPr>
            <w:r w:rsidRPr="00F67414">
              <w:rPr>
                <w:sz w:val="18"/>
                <w:szCs w:val="18"/>
              </w:rPr>
              <w:t>27,0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150,0</w:t>
            </w:r>
          </w:p>
        </w:tc>
        <w:tc>
          <w:tcPr>
            <w:tcW w:w="791" w:type="dxa"/>
            <w:gridSpan w:val="2"/>
          </w:tcPr>
          <w:p w:rsidR="00F67414" w:rsidRPr="00F67414" w:rsidRDefault="00F67414" w:rsidP="006C0674">
            <w:pPr>
              <w:snapToGrid w:val="0"/>
              <w:jc w:val="center"/>
              <w:rPr>
                <w:sz w:val="18"/>
                <w:szCs w:val="18"/>
              </w:rPr>
            </w:pPr>
            <w:r w:rsidRPr="00F67414">
              <w:rPr>
                <w:sz w:val="18"/>
                <w:szCs w:val="18"/>
              </w:rPr>
              <w:t>0</w:t>
            </w:r>
          </w:p>
        </w:tc>
        <w:tc>
          <w:tcPr>
            <w:tcW w:w="771" w:type="dxa"/>
            <w:gridSpan w:val="4"/>
          </w:tcPr>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r w:rsidRPr="00F67414">
              <w:rPr>
                <w:sz w:val="18"/>
                <w:szCs w:val="18"/>
              </w:rPr>
              <w:t xml:space="preserve"> 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8.2</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F67414">
              <w:rPr>
                <w:sz w:val="18"/>
                <w:szCs w:val="18"/>
                <w:lang w:val="en-US" w:bidi="ru-RU"/>
              </w:rPr>
              <w:t>I</w:t>
            </w:r>
            <w:r w:rsidRPr="00F67414">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2023 год</w:t>
            </w:r>
          </w:p>
        </w:tc>
        <w:tc>
          <w:tcPr>
            <w:tcW w:w="1136" w:type="dxa"/>
            <w:gridSpan w:val="2"/>
          </w:tcPr>
          <w:p w:rsidR="00F67414" w:rsidRPr="00F67414" w:rsidRDefault="00F67414" w:rsidP="006C0674">
            <w:pPr>
              <w:snapToGrid w:val="0"/>
              <w:jc w:val="center"/>
              <w:rPr>
                <w:sz w:val="18"/>
                <w:szCs w:val="18"/>
              </w:rPr>
            </w:pPr>
            <w:r w:rsidRPr="00F67414">
              <w:rPr>
                <w:sz w:val="18"/>
                <w:szCs w:val="18"/>
              </w:rPr>
              <w:t>8.2</w:t>
            </w:r>
          </w:p>
        </w:tc>
        <w:tc>
          <w:tcPr>
            <w:tcW w:w="1286" w:type="dxa"/>
            <w:gridSpan w:val="5"/>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tc>
        <w:tc>
          <w:tcPr>
            <w:tcW w:w="854" w:type="dxa"/>
            <w:gridSpan w:val="6"/>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0</w:t>
            </w:r>
          </w:p>
        </w:tc>
        <w:tc>
          <w:tcPr>
            <w:tcW w:w="791"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250,0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700,0</w:t>
            </w:r>
          </w:p>
        </w:tc>
        <w:tc>
          <w:tcPr>
            <w:tcW w:w="771" w:type="dxa"/>
            <w:gridSpan w:val="4"/>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8,3</w:t>
            </w:r>
          </w:p>
        </w:tc>
        <w:tc>
          <w:tcPr>
            <w:tcW w:w="4538" w:type="dxa"/>
            <w:gridSpan w:val="3"/>
          </w:tcPr>
          <w:p w:rsidR="00F67414" w:rsidRPr="00F67414" w:rsidRDefault="00F67414" w:rsidP="006C0674">
            <w:pPr>
              <w:jc w:val="both"/>
              <w:rPr>
                <w:sz w:val="18"/>
                <w:szCs w:val="18"/>
                <w:lang w:bidi="ru-RU"/>
              </w:rPr>
            </w:pPr>
            <w:r w:rsidRPr="00F67414">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19" w:type="dxa"/>
            <w:gridSpan w:val="2"/>
          </w:tcPr>
          <w:p w:rsidR="00F67414" w:rsidRPr="00F67414" w:rsidRDefault="00F67414" w:rsidP="006C0674">
            <w:pPr>
              <w:snapToGrid w:val="0"/>
              <w:jc w:val="center"/>
              <w:rPr>
                <w:sz w:val="18"/>
                <w:szCs w:val="18"/>
              </w:rPr>
            </w:pPr>
            <w:r w:rsidRPr="00F67414">
              <w:rPr>
                <w:sz w:val="18"/>
                <w:szCs w:val="18"/>
              </w:rPr>
              <w:t xml:space="preserve">Администрация Взвадского сельского </w:t>
            </w:r>
            <w:r w:rsidRPr="00F67414">
              <w:rPr>
                <w:sz w:val="18"/>
                <w:szCs w:val="18"/>
              </w:rPr>
              <w:lastRenderedPageBreak/>
              <w:t>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lastRenderedPageBreak/>
              <w:t>2024 год</w:t>
            </w:r>
          </w:p>
        </w:tc>
        <w:tc>
          <w:tcPr>
            <w:tcW w:w="1136" w:type="dxa"/>
            <w:gridSpan w:val="2"/>
          </w:tcPr>
          <w:p w:rsidR="00F67414" w:rsidRPr="00F67414" w:rsidRDefault="00F67414" w:rsidP="006C0674">
            <w:pPr>
              <w:snapToGrid w:val="0"/>
              <w:jc w:val="center"/>
              <w:rPr>
                <w:sz w:val="18"/>
                <w:szCs w:val="18"/>
              </w:rPr>
            </w:pPr>
          </w:p>
        </w:tc>
        <w:tc>
          <w:tcPr>
            <w:tcW w:w="1286" w:type="dxa"/>
            <w:gridSpan w:val="5"/>
          </w:tcPr>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 xml:space="preserve">Областной бюджет </w:t>
            </w:r>
          </w:p>
          <w:p w:rsidR="00F67414" w:rsidRPr="00F67414" w:rsidRDefault="00F67414" w:rsidP="006C0674">
            <w:pPr>
              <w:snapToGrid w:val="0"/>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tc>
        <w:tc>
          <w:tcPr>
            <w:tcW w:w="854" w:type="dxa"/>
            <w:gridSpan w:val="6"/>
          </w:tcPr>
          <w:p w:rsidR="00F67414" w:rsidRPr="00F67414" w:rsidRDefault="00F67414" w:rsidP="006C0674">
            <w:pPr>
              <w:snapToGrid w:val="0"/>
              <w:jc w:val="center"/>
              <w:rPr>
                <w:sz w:val="18"/>
                <w:szCs w:val="18"/>
              </w:rPr>
            </w:pPr>
          </w:p>
        </w:tc>
        <w:tc>
          <w:tcPr>
            <w:tcW w:w="791"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tc>
        <w:tc>
          <w:tcPr>
            <w:tcW w:w="771" w:type="dxa"/>
            <w:gridSpan w:val="4"/>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700,00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360,0</w:t>
            </w: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lang w:val="en-US"/>
              </w:rPr>
            </w:pPr>
            <w:r w:rsidRPr="00F67414">
              <w:rPr>
                <w:sz w:val="18"/>
                <w:szCs w:val="18"/>
                <w:lang w:val="en-US"/>
              </w:rPr>
              <w:lastRenderedPageBreak/>
              <w:t>8.4</w:t>
            </w:r>
          </w:p>
        </w:tc>
        <w:tc>
          <w:tcPr>
            <w:tcW w:w="4538" w:type="dxa"/>
            <w:gridSpan w:val="3"/>
          </w:tcPr>
          <w:p w:rsidR="00F67414" w:rsidRPr="00F67414" w:rsidRDefault="00F67414" w:rsidP="006C0674">
            <w:pPr>
              <w:rPr>
                <w:sz w:val="18"/>
                <w:szCs w:val="18"/>
              </w:rPr>
            </w:pPr>
            <w:r w:rsidRPr="00F67414">
              <w:rPr>
                <w:color w:val="323232"/>
                <w:sz w:val="18"/>
                <w:szCs w:val="18"/>
              </w:rPr>
              <w:t>Реализация практики инициативного бюджетирования «Территориальное общественное самоуправление Новгородской области»  ТОС “улица Заводская”, приобретение оборудования для  Взвадского СДК.</w:t>
            </w:r>
          </w:p>
          <w:p w:rsidR="00F67414" w:rsidRPr="00F67414" w:rsidRDefault="00F67414" w:rsidP="006C0674">
            <w:pPr>
              <w:jc w:val="both"/>
              <w:rPr>
                <w:rFonts w:eastAsia="sans-serif"/>
                <w:color w:val="000000"/>
                <w:sz w:val="18"/>
                <w:szCs w:val="18"/>
                <w:shd w:val="clear" w:color="auto" w:fill="FFFFFF"/>
              </w:rPr>
            </w:pP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2025 год</w:t>
            </w:r>
          </w:p>
        </w:tc>
        <w:tc>
          <w:tcPr>
            <w:tcW w:w="1136" w:type="dxa"/>
            <w:gridSpan w:val="2"/>
          </w:tcPr>
          <w:p w:rsidR="00F67414" w:rsidRPr="00F67414" w:rsidRDefault="00F67414" w:rsidP="006C0674">
            <w:pPr>
              <w:snapToGrid w:val="0"/>
              <w:jc w:val="center"/>
              <w:rPr>
                <w:sz w:val="18"/>
                <w:szCs w:val="18"/>
              </w:rPr>
            </w:pPr>
          </w:p>
        </w:tc>
        <w:tc>
          <w:tcPr>
            <w:tcW w:w="1286" w:type="dxa"/>
            <w:gridSpan w:val="5"/>
          </w:tcPr>
          <w:p w:rsidR="00F67414" w:rsidRPr="00F67414" w:rsidRDefault="00F67414" w:rsidP="006C0674">
            <w:pPr>
              <w:snapToGrid w:val="0"/>
              <w:rPr>
                <w:sz w:val="18"/>
                <w:szCs w:val="18"/>
              </w:rPr>
            </w:pPr>
            <w:r w:rsidRPr="00F67414">
              <w:rPr>
                <w:sz w:val="18"/>
                <w:szCs w:val="18"/>
              </w:rPr>
              <w:t xml:space="preserve">Областной бюджет </w:t>
            </w:r>
          </w:p>
          <w:p w:rsidR="00F67414" w:rsidRPr="00F67414" w:rsidRDefault="00F67414" w:rsidP="006C0674">
            <w:pPr>
              <w:snapToGrid w:val="0"/>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Бюджет Взвадского сельского поселения</w:t>
            </w:r>
          </w:p>
          <w:p w:rsidR="00F67414" w:rsidRPr="00F67414" w:rsidRDefault="00F67414" w:rsidP="006C0674">
            <w:pPr>
              <w:snapToGrid w:val="0"/>
              <w:rPr>
                <w:sz w:val="18"/>
                <w:szCs w:val="18"/>
              </w:rPr>
            </w:pPr>
          </w:p>
        </w:tc>
        <w:tc>
          <w:tcPr>
            <w:tcW w:w="854" w:type="dxa"/>
            <w:gridSpan w:val="6"/>
          </w:tcPr>
          <w:p w:rsidR="00F67414" w:rsidRPr="00F67414" w:rsidRDefault="00F67414" w:rsidP="006C0674">
            <w:pPr>
              <w:snapToGrid w:val="0"/>
              <w:jc w:val="center"/>
              <w:rPr>
                <w:sz w:val="18"/>
                <w:szCs w:val="18"/>
              </w:rPr>
            </w:pPr>
          </w:p>
        </w:tc>
        <w:tc>
          <w:tcPr>
            <w:tcW w:w="791" w:type="dxa"/>
            <w:gridSpan w:val="2"/>
          </w:tcPr>
          <w:p w:rsidR="00F67414" w:rsidRPr="00F67414" w:rsidRDefault="00F67414" w:rsidP="006C0674">
            <w:pPr>
              <w:snapToGrid w:val="0"/>
              <w:jc w:val="center"/>
              <w:rPr>
                <w:sz w:val="18"/>
                <w:szCs w:val="18"/>
              </w:rPr>
            </w:pPr>
          </w:p>
        </w:tc>
        <w:tc>
          <w:tcPr>
            <w:tcW w:w="771" w:type="dxa"/>
            <w:gridSpan w:val="4"/>
          </w:tcPr>
          <w:p w:rsidR="00F67414" w:rsidRPr="00F67414" w:rsidRDefault="00F67414" w:rsidP="006C0674">
            <w:pPr>
              <w:snapToGrid w:val="0"/>
              <w:jc w:val="center"/>
              <w:rPr>
                <w:sz w:val="18"/>
                <w:szCs w:val="18"/>
              </w:rPr>
            </w:pP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42,0</w:t>
            </w:r>
          </w:p>
        </w:tc>
        <w:tc>
          <w:tcPr>
            <w:tcW w:w="853" w:type="dxa"/>
          </w:tcPr>
          <w:p w:rsidR="00F67414" w:rsidRPr="00F67414" w:rsidRDefault="00F67414" w:rsidP="006C0674">
            <w:pPr>
              <w:jc w:val="center"/>
              <w:rPr>
                <w:sz w:val="18"/>
                <w:szCs w:val="18"/>
              </w:rPr>
            </w:pPr>
          </w:p>
        </w:tc>
        <w:tc>
          <w:tcPr>
            <w:tcW w:w="1048" w:type="dxa"/>
            <w:gridSpan w:val="2"/>
          </w:tcPr>
          <w:p w:rsidR="00F67414" w:rsidRPr="00F67414" w:rsidRDefault="00F67414" w:rsidP="006C0674">
            <w:pPr>
              <w:jc w:val="center"/>
              <w:rPr>
                <w:sz w:val="18"/>
                <w:szCs w:val="18"/>
              </w:rPr>
            </w:pP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9. Приобретение (пошив) сценических костюмов для Взвадского народного хора</w:t>
            </w:r>
          </w:p>
        </w:tc>
        <w:tc>
          <w:tcPr>
            <w:tcW w:w="777" w:type="dxa"/>
            <w:gridSpan w:val="5"/>
          </w:tcPr>
          <w:p w:rsidR="00F67414" w:rsidRPr="00F67414" w:rsidRDefault="00F67414" w:rsidP="006C0674">
            <w:pPr>
              <w:snapToGrid w:val="0"/>
              <w:jc w:val="center"/>
              <w:rPr>
                <w:b/>
                <w:bCs/>
                <w:i/>
                <w:iCs/>
                <w:sz w:val="18"/>
                <w:szCs w:val="18"/>
              </w:rPr>
            </w:pPr>
          </w:p>
        </w:tc>
        <w:tc>
          <w:tcPr>
            <w:tcW w:w="839" w:type="dxa"/>
          </w:tcPr>
          <w:p w:rsidR="00F67414" w:rsidRPr="00F67414" w:rsidRDefault="00F67414" w:rsidP="006C0674">
            <w:pPr>
              <w:snapToGrid w:val="0"/>
              <w:jc w:val="center"/>
              <w:rPr>
                <w:b/>
                <w:bCs/>
                <w:i/>
                <w:iCs/>
                <w:sz w:val="18"/>
                <w:szCs w:val="18"/>
              </w:rPr>
            </w:pP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9.1</w:t>
            </w:r>
          </w:p>
        </w:tc>
        <w:tc>
          <w:tcPr>
            <w:tcW w:w="4538" w:type="dxa"/>
            <w:gridSpan w:val="3"/>
          </w:tcPr>
          <w:p w:rsidR="00F67414" w:rsidRPr="00F67414" w:rsidRDefault="00F67414" w:rsidP="006C0674">
            <w:pPr>
              <w:snapToGrid w:val="0"/>
              <w:jc w:val="both"/>
              <w:rPr>
                <w:sz w:val="18"/>
                <w:szCs w:val="18"/>
              </w:rPr>
            </w:pPr>
            <w:r w:rsidRPr="00F67414">
              <w:rPr>
                <w:sz w:val="18"/>
                <w:szCs w:val="18"/>
              </w:rPr>
              <w:t>Приобретение (пошив) сценических костюмов для Взвадского народного хора</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9,1</w:t>
            </w:r>
          </w:p>
        </w:tc>
        <w:tc>
          <w:tcPr>
            <w:tcW w:w="1298" w:type="dxa"/>
            <w:gridSpan w:val="6"/>
          </w:tcPr>
          <w:p w:rsidR="00F67414" w:rsidRPr="00F67414" w:rsidRDefault="00F67414" w:rsidP="006C0674">
            <w:pPr>
              <w:snapToGrid w:val="0"/>
              <w:jc w:val="center"/>
              <w:rPr>
                <w:sz w:val="18"/>
                <w:szCs w:val="18"/>
              </w:rPr>
            </w:pPr>
            <w:r w:rsidRPr="00F67414">
              <w:rPr>
                <w:sz w:val="18"/>
                <w:szCs w:val="18"/>
              </w:rPr>
              <w:t>Областной бюджет</w:t>
            </w:r>
          </w:p>
        </w:tc>
        <w:tc>
          <w:tcPr>
            <w:tcW w:w="851" w:type="dxa"/>
            <w:gridSpan w:val="6"/>
          </w:tcPr>
          <w:p w:rsidR="00F67414" w:rsidRPr="00F67414" w:rsidRDefault="00F67414" w:rsidP="006C0674">
            <w:pPr>
              <w:snapToGrid w:val="0"/>
              <w:jc w:val="center"/>
              <w:rPr>
                <w:sz w:val="18"/>
                <w:szCs w:val="18"/>
              </w:rPr>
            </w:pPr>
            <w:r w:rsidRPr="00F67414">
              <w:rPr>
                <w:sz w:val="18"/>
                <w:szCs w:val="18"/>
              </w:rPr>
              <w:t>93,8</w:t>
            </w:r>
          </w:p>
        </w:tc>
        <w:tc>
          <w:tcPr>
            <w:tcW w:w="782" w:type="dxa"/>
          </w:tcPr>
          <w:p w:rsidR="00F67414" w:rsidRPr="00F67414" w:rsidRDefault="00F67414" w:rsidP="006C0674">
            <w:pPr>
              <w:snapToGrid w:val="0"/>
              <w:jc w:val="center"/>
              <w:rPr>
                <w:sz w:val="18"/>
                <w:szCs w:val="18"/>
              </w:rPr>
            </w:pPr>
            <w:r w:rsidRPr="00F67414">
              <w:rPr>
                <w:sz w:val="18"/>
                <w:szCs w:val="18"/>
              </w:rPr>
              <w:t>0</w:t>
            </w:r>
          </w:p>
        </w:tc>
        <w:tc>
          <w:tcPr>
            <w:tcW w:w="777" w:type="dxa"/>
            <w:gridSpan w:val="5"/>
          </w:tcPr>
          <w:p w:rsidR="00F67414" w:rsidRPr="00F67414" w:rsidRDefault="00F67414" w:rsidP="006C0674">
            <w:pPr>
              <w:snapToGrid w:val="0"/>
              <w:jc w:val="center"/>
              <w:rPr>
                <w:sz w:val="18"/>
                <w:szCs w:val="18"/>
              </w:rPr>
            </w:pPr>
            <w:r w:rsidRPr="00F67414">
              <w:rPr>
                <w:sz w:val="18"/>
                <w:szCs w:val="18"/>
              </w:rPr>
              <w:t>0</w:t>
            </w:r>
          </w:p>
        </w:tc>
        <w:tc>
          <w:tcPr>
            <w:tcW w:w="851" w:type="dxa"/>
            <w:gridSpan w:val="2"/>
          </w:tcPr>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bl>
    <w:p w:rsidR="00F67414" w:rsidRPr="00F67414" w:rsidRDefault="00F67414" w:rsidP="00F67414">
      <w:pPr>
        <w:rPr>
          <w:b/>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5838B7" w:rsidRDefault="00F67414" w:rsidP="00F67414">
      <w:pPr>
        <w:jc w:val="both"/>
        <w:rPr>
          <w:sz w:val="18"/>
          <w:szCs w:val="18"/>
        </w:rPr>
      </w:pPr>
    </w:p>
    <w:p w:rsidR="005838B7" w:rsidRPr="005838B7" w:rsidRDefault="00186DE3" w:rsidP="005838B7">
      <w:pPr>
        <w:adjustRightInd w:val="0"/>
        <w:jc w:val="both"/>
        <w:rPr>
          <w:b/>
          <w:bCs/>
          <w:sz w:val="18"/>
          <w:szCs w:val="18"/>
          <w:lang w:eastAsia="zh-CN"/>
        </w:rPr>
      </w:pPr>
      <w:r>
        <w:rPr>
          <w:noProof/>
          <w:sz w:val="18"/>
          <w:szCs w:val="18"/>
        </w:rPr>
        <w:t xml:space="preserve"> </w:t>
      </w:r>
    </w:p>
    <w:p w:rsidR="005838B7" w:rsidRDefault="005838B7" w:rsidP="005838B7">
      <w:pPr>
        <w:adjustRightInd w:val="0"/>
        <w:jc w:val="both"/>
        <w:rPr>
          <w:rFonts w:ascii="Times New Roman CYR" w:eastAsia="Times New Roman CYR" w:hAnsi="Times New Roman CYR"/>
          <w:b/>
          <w:bCs/>
          <w:sz w:val="28"/>
          <w:szCs w:val="28"/>
        </w:rPr>
      </w:pPr>
    </w:p>
    <w:p w:rsidR="005838B7" w:rsidRDefault="005838B7" w:rsidP="005838B7">
      <w:pPr>
        <w:adjustRightInd w:val="0"/>
        <w:jc w:val="both"/>
        <w:rPr>
          <w:rFonts w:ascii="Times New Roman CYR" w:eastAsia="Times New Roman CYR" w:hAnsi="Times New Roman CYR"/>
          <w:b/>
          <w:bCs/>
          <w:sz w:val="28"/>
          <w:szCs w:val="28"/>
        </w:rPr>
      </w:pPr>
    </w:p>
    <w:p w:rsidR="005838B7" w:rsidRDefault="00296EFF" w:rsidP="005838B7">
      <w:pPr>
        <w:tabs>
          <w:tab w:val="left" w:pos="3060"/>
        </w:tabs>
        <w:spacing w:before="120" w:line="240" w:lineRule="atLeast"/>
        <w:ind w:left="-720" w:right="-365"/>
        <w:jc w:val="center"/>
        <w:rPr>
          <w:b/>
          <w:sz w:val="30"/>
        </w:rPr>
      </w:pPr>
      <w:r>
        <w:t xml:space="preserve"> </w:t>
      </w:r>
      <w:r w:rsidR="005838B7">
        <w:rPr>
          <w:b/>
          <w:sz w:val="30"/>
        </w:rPr>
        <w:br w:type="textWrapping" w:clear="all"/>
      </w:r>
    </w:p>
    <w:p w:rsidR="005838B7" w:rsidRPr="005838B7" w:rsidRDefault="005838B7" w:rsidP="005838B7">
      <w:pPr>
        <w:tabs>
          <w:tab w:val="left" w:pos="3060"/>
        </w:tabs>
        <w:ind w:right="-3"/>
        <w:jc w:val="center"/>
        <w:rPr>
          <w:b/>
          <w:sz w:val="18"/>
          <w:szCs w:val="18"/>
        </w:rPr>
      </w:pPr>
      <w:r w:rsidRPr="005838B7">
        <w:rPr>
          <w:b/>
          <w:sz w:val="18"/>
          <w:szCs w:val="18"/>
        </w:rPr>
        <w:t>Российская Федерация</w:t>
      </w:r>
    </w:p>
    <w:p w:rsidR="005838B7" w:rsidRPr="005838B7" w:rsidRDefault="005838B7" w:rsidP="005838B7">
      <w:pPr>
        <w:tabs>
          <w:tab w:val="left" w:pos="3060"/>
        </w:tabs>
        <w:ind w:right="-3"/>
        <w:jc w:val="center"/>
        <w:rPr>
          <w:b/>
          <w:sz w:val="18"/>
          <w:szCs w:val="18"/>
        </w:rPr>
      </w:pPr>
      <w:r w:rsidRPr="005838B7">
        <w:rPr>
          <w:b/>
          <w:sz w:val="18"/>
          <w:szCs w:val="18"/>
        </w:rPr>
        <w:t>Новгородская область Старорусский район</w:t>
      </w:r>
    </w:p>
    <w:p w:rsidR="005838B7" w:rsidRPr="005838B7" w:rsidRDefault="005838B7" w:rsidP="005838B7">
      <w:pPr>
        <w:tabs>
          <w:tab w:val="left" w:pos="3060"/>
        </w:tabs>
        <w:ind w:right="-3"/>
        <w:jc w:val="center"/>
        <w:rPr>
          <w:sz w:val="18"/>
          <w:szCs w:val="18"/>
        </w:rPr>
      </w:pPr>
      <w:r w:rsidRPr="005838B7">
        <w:rPr>
          <w:b/>
          <w:sz w:val="18"/>
          <w:szCs w:val="18"/>
        </w:rPr>
        <w:t>Совета депутатов Взвадского сельского поселения</w:t>
      </w:r>
    </w:p>
    <w:p w:rsidR="005838B7" w:rsidRPr="005838B7" w:rsidRDefault="005838B7" w:rsidP="005838B7">
      <w:pPr>
        <w:tabs>
          <w:tab w:val="left" w:pos="2338"/>
          <w:tab w:val="left" w:pos="5740"/>
        </w:tabs>
        <w:ind w:right="-3"/>
        <w:jc w:val="center"/>
        <w:rPr>
          <w:b/>
          <w:sz w:val="18"/>
          <w:szCs w:val="18"/>
        </w:rPr>
      </w:pPr>
    </w:p>
    <w:p w:rsidR="005838B7" w:rsidRPr="005838B7" w:rsidRDefault="005838B7" w:rsidP="005838B7">
      <w:pPr>
        <w:tabs>
          <w:tab w:val="left" w:pos="900"/>
          <w:tab w:val="left" w:pos="2340"/>
          <w:tab w:val="center" w:pos="4679"/>
        </w:tabs>
        <w:ind w:right="-3"/>
        <w:jc w:val="center"/>
        <w:rPr>
          <w:b/>
          <w:bCs/>
          <w:spacing w:val="90"/>
          <w:sz w:val="18"/>
          <w:szCs w:val="18"/>
        </w:rPr>
      </w:pPr>
      <w:r w:rsidRPr="005838B7">
        <w:rPr>
          <w:b/>
          <w:bCs/>
          <w:spacing w:val="90"/>
          <w:sz w:val="18"/>
          <w:szCs w:val="18"/>
        </w:rPr>
        <w:t>РЕШЕНИЕ</w:t>
      </w:r>
    </w:p>
    <w:p w:rsidR="005838B7" w:rsidRPr="005838B7" w:rsidRDefault="005838B7" w:rsidP="005838B7">
      <w:pPr>
        <w:shd w:val="clear" w:color="auto" w:fill="FFFFFF"/>
        <w:jc w:val="center"/>
        <w:rPr>
          <w:b/>
          <w:bCs/>
          <w:spacing w:val="-1"/>
          <w:sz w:val="18"/>
          <w:szCs w:val="18"/>
        </w:rPr>
      </w:pPr>
    </w:p>
    <w:p w:rsidR="005838B7" w:rsidRPr="005838B7" w:rsidRDefault="005838B7" w:rsidP="005838B7">
      <w:pPr>
        <w:shd w:val="clear" w:color="auto" w:fill="FFFFFF"/>
        <w:rPr>
          <w:b/>
          <w:bCs/>
          <w:spacing w:val="-1"/>
          <w:sz w:val="18"/>
          <w:szCs w:val="18"/>
        </w:rPr>
      </w:pPr>
      <w:r w:rsidRPr="005838B7">
        <w:rPr>
          <w:b/>
          <w:bCs/>
          <w:spacing w:val="-1"/>
          <w:sz w:val="18"/>
          <w:szCs w:val="18"/>
        </w:rPr>
        <w:t xml:space="preserve">от  </w:t>
      </w:r>
      <w:r w:rsidR="00296EFF">
        <w:rPr>
          <w:b/>
          <w:bCs/>
          <w:spacing w:val="-1"/>
          <w:sz w:val="18"/>
          <w:szCs w:val="18"/>
        </w:rPr>
        <w:t xml:space="preserve">30.05.2025 </w:t>
      </w:r>
      <w:r w:rsidRPr="005838B7">
        <w:rPr>
          <w:b/>
          <w:bCs/>
          <w:spacing w:val="-1"/>
          <w:sz w:val="18"/>
          <w:szCs w:val="18"/>
        </w:rPr>
        <w:t xml:space="preserve"> № </w:t>
      </w:r>
      <w:r w:rsidR="00296EFF">
        <w:rPr>
          <w:b/>
          <w:bCs/>
          <w:spacing w:val="-1"/>
          <w:sz w:val="18"/>
          <w:szCs w:val="18"/>
        </w:rPr>
        <w:t>201</w:t>
      </w:r>
    </w:p>
    <w:p w:rsidR="005838B7" w:rsidRPr="005838B7" w:rsidRDefault="005838B7" w:rsidP="005838B7">
      <w:pPr>
        <w:shd w:val="clear" w:color="auto" w:fill="FFFFFF"/>
        <w:rPr>
          <w:b/>
          <w:bCs/>
          <w:spacing w:val="-1"/>
          <w:sz w:val="18"/>
          <w:szCs w:val="18"/>
        </w:rPr>
      </w:pPr>
      <w:r w:rsidRPr="005838B7">
        <w:rPr>
          <w:b/>
          <w:bCs/>
          <w:spacing w:val="-1"/>
          <w:sz w:val="18"/>
          <w:szCs w:val="18"/>
        </w:rPr>
        <w:t>д.Взвад</w:t>
      </w:r>
    </w:p>
    <w:p w:rsidR="005838B7" w:rsidRPr="005838B7" w:rsidRDefault="005838B7" w:rsidP="005838B7">
      <w:pPr>
        <w:shd w:val="clear" w:color="auto" w:fill="FFFFFF"/>
        <w:jc w:val="center"/>
        <w:rPr>
          <w:b/>
          <w:bCs/>
          <w:spacing w:val="-1"/>
          <w:sz w:val="18"/>
          <w:szCs w:val="18"/>
        </w:rPr>
      </w:pPr>
    </w:p>
    <w:p w:rsidR="005838B7" w:rsidRPr="005838B7" w:rsidRDefault="005838B7" w:rsidP="005838B7">
      <w:pPr>
        <w:shd w:val="clear" w:color="auto" w:fill="FFFFFF"/>
        <w:rPr>
          <w:b/>
          <w:bCs/>
          <w:spacing w:val="-1"/>
          <w:sz w:val="18"/>
          <w:szCs w:val="18"/>
        </w:rPr>
      </w:pPr>
      <w:r w:rsidRPr="005838B7">
        <w:rPr>
          <w:b/>
          <w:sz w:val="18"/>
          <w:szCs w:val="18"/>
        </w:rPr>
        <w:t xml:space="preserve"> </w:t>
      </w:r>
      <w:r w:rsidRPr="005838B7">
        <w:rPr>
          <w:b/>
          <w:bCs/>
          <w:spacing w:val="-1"/>
          <w:sz w:val="18"/>
          <w:szCs w:val="18"/>
        </w:rPr>
        <w:t>О внесении изменения в  бюджет  Взвадского</w:t>
      </w:r>
    </w:p>
    <w:p w:rsidR="005838B7" w:rsidRPr="005838B7" w:rsidRDefault="005838B7" w:rsidP="005838B7">
      <w:pPr>
        <w:shd w:val="clear" w:color="auto" w:fill="FFFFFF"/>
        <w:rPr>
          <w:b/>
          <w:bCs/>
          <w:spacing w:val="-1"/>
          <w:sz w:val="18"/>
          <w:szCs w:val="18"/>
        </w:rPr>
      </w:pPr>
      <w:r w:rsidRPr="005838B7">
        <w:rPr>
          <w:b/>
          <w:bCs/>
          <w:spacing w:val="-1"/>
          <w:sz w:val="18"/>
          <w:szCs w:val="18"/>
        </w:rPr>
        <w:t xml:space="preserve"> сельского поселения на 2025 год и на плановый</w:t>
      </w:r>
    </w:p>
    <w:p w:rsidR="005838B7" w:rsidRPr="005838B7" w:rsidRDefault="005838B7" w:rsidP="005838B7">
      <w:pPr>
        <w:shd w:val="clear" w:color="auto" w:fill="FFFFFF"/>
        <w:rPr>
          <w:b/>
          <w:bCs/>
          <w:spacing w:val="-1"/>
          <w:sz w:val="18"/>
          <w:szCs w:val="18"/>
        </w:rPr>
      </w:pPr>
      <w:r w:rsidRPr="005838B7">
        <w:rPr>
          <w:b/>
          <w:bCs/>
          <w:spacing w:val="-1"/>
          <w:sz w:val="18"/>
          <w:szCs w:val="18"/>
        </w:rPr>
        <w:t xml:space="preserve"> период 2026 и 2027 годы</w:t>
      </w:r>
    </w:p>
    <w:p w:rsidR="005838B7" w:rsidRPr="005838B7" w:rsidRDefault="005838B7" w:rsidP="005838B7">
      <w:pPr>
        <w:tabs>
          <w:tab w:val="left" w:pos="720"/>
        </w:tabs>
        <w:jc w:val="both"/>
        <w:rPr>
          <w:snapToGrid w:val="0"/>
          <w:sz w:val="18"/>
          <w:szCs w:val="18"/>
        </w:rPr>
      </w:pPr>
    </w:p>
    <w:p w:rsidR="005838B7" w:rsidRPr="005838B7" w:rsidRDefault="005838B7" w:rsidP="005838B7">
      <w:pPr>
        <w:shd w:val="clear" w:color="auto" w:fill="FFFFFF"/>
        <w:ind w:left="335" w:firstLine="373"/>
        <w:jc w:val="both"/>
        <w:rPr>
          <w:sz w:val="18"/>
          <w:szCs w:val="18"/>
        </w:rPr>
      </w:pPr>
      <w:r w:rsidRPr="005838B7">
        <w:rPr>
          <w:b/>
          <w:sz w:val="18"/>
          <w:szCs w:val="18"/>
        </w:rPr>
        <w:t xml:space="preserve">        </w:t>
      </w:r>
      <w:r w:rsidRPr="005838B7">
        <w:rPr>
          <w:sz w:val="18"/>
          <w:szCs w:val="18"/>
        </w:rPr>
        <w:t xml:space="preserve">      В соответствии с Бюджетным кодексом Российской Федерации, Уставом Взвадского сельского поселения</w:t>
      </w:r>
    </w:p>
    <w:p w:rsidR="005838B7" w:rsidRPr="005838B7" w:rsidRDefault="005838B7" w:rsidP="005838B7">
      <w:pPr>
        <w:shd w:val="clear" w:color="auto" w:fill="FFFFFF"/>
        <w:ind w:left="335" w:firstLine="373"/>
        <w:jc w:val="both"/>
        <w:rPr>
          <w:sz w:val="18"/>
          <w:szCs w:val="18"/>
        </w:rPr>
      </w:pPr>
      <w:r w:rsidRPr="005838B7">
        <w:rPr>
          <w:sz w:val="18"/>
          <w:szCs w:val="18"/>
        </w:rPr>
        <w:lastRenderedPageBreak/>
        <w:t xml:space="preserve"> Совет депутатов Взвадского сельского поселения</w:t>
      </w:r>
    </w:p>
    <w:p w:rsidR="005838B7" w:rsidRPr="005838B7" w:rsidRDefault="005838B7" w:rsidP="005838B7">
      <w:pPr>
        <w:shd w:val="clear" w:color="auto" w:fill="FFFFFF"/>
        <w:ind w:left="335" w:right="-545"/>
        <w:rPr>
          <w:b/>
          <w:bCs/>
          <w:sz w:val="18"/>
          <w:szCs w:val="18"/>
        </w:rPr>
      </w:pPr>
      <w:r w:rsidRPr="005838B7">
        <w:rPr>
          <w:b/>
          <w:bCs/>
          <w:sz w:val="18"/>
          <w:szCs w:val="18"/>
        </w:rPr>
        <w:t>РЕШИЛ:</w:t>
      </w:r>
    </w:p>
    <w:p w:rsidR="005838B7" w:rsidRPr="005838B7" w:rsidRDefault="005838B7" w:rsidP="005838B7">
      <w:pPr>
        <w:shd w:val="clear" w:color="auto" w:fill="FFFFFF"/>
        <w:ind w:left="335" w:right="-545"/>
        <w:rPr>
          <w:sz w:val="18"/>
          <w:szCs w:val="18"/>
        </w:rPr>
      </w:pPr>
      <w:r w:rsidRPr="005838B7">
        <w:rPr>
          <w:sz w:val="18"/>
          <w:szCs w:val="18"/>
        </w:rPr>
        <w:t xml:space="preserve">      1. Внести изменения   в решение Совета депутатов Взвадского сельского поселения от 27.12.2024 г. № 188 «О бюджете Взвадского сельского поселения на 2025 год и на плановый период 2026 и 2027 годы».</w:t>
      </w:r>
    </w:p>
    <w:p w:rsidR="005838B7" w:rsidRPr="005838B7" w:rsidRDefault="005838B7" w:rsidP="005838B7">
      <w:pPr>
        <w:ind w:left="300"/>
        <w:jc w:val="both"/>
        <w:rPr>
          <w:sz w:val="18"/>
          <w:szCs w:val="18"/>
        </w:rPr>
      </w:pPr>
      <w:r w:rsidRPr="005838B7">
        <w:rPr>
          <w:sz w:val="18"/>
          <w:szCs w:val="18"/>
        </w:rPr>
        <w:t xml:space="preserve">       2. Пункт 1 изложить в следующей редакции:</w:t>
      </w:r>
    </w:p>
    <w:p w:rsidR="005838B7" w:rsidRPr="005838B7" w:rsidRDefault="005838B7" w:rsidP="005838B7">
      <w:pPr>
        <w:ind w:left="300"/>
        <w:jc w:val="both"/>
        <w:rPr>
          <w:sz w:val="18"/>
          <w:szCs w:val="18"/>
        </w:rPr>
      </w:pPr>
      <w:r w:rsidRPr="005838B7">
        <w:rPr>
          <w:sz w:val="18"/>
          <w:szCs w:val="18"/>
        </w:rPr>
        <w:t xml:space="preserve">               «1. Утвердить основные характеристики бюджета сельского поселения на 2025 год ;</w:t>
      </w:r>
    </w:p>
    <w:p w:rsidR="005838B7" w:rsidRPr="005838B7" w:rsidRDefault="005838B7" w:rsidP="005838B7">
      <w:pPr>
        <w:ind w:left="300"/>
        <w:jc w:val="both"/>
        <w:rPr>
          <w:sz w:val="18"/>
          <w:szCs w:val="18"/>
        </w:rPr>
      </w:pPr>
      <w:r w:rsidRPr="005838B7">
        <w:rPr>
          <w:sz w:val="18"/>
          <w:szCs w:val="18"/>
        </w:rPr>
        <w:t xml:space="preserve">           1.1 . прогнозируемый общий объем доходов бюджета сельского поселения в сумме 9213,9 тыс. рублей ;</w:t>
      </w:r>
    </w:p>
    <w:p w:rsidR="005838B7" w:rsidRPr="005838B7" w:rsidRDefault="005838B7" w:rsidP="005838B7">
      <w:pPr>
        <w:keepNext/>
        <w:spacing w:before="120" w:line="240" w:lineRule="exact"/>
        <w:outlineLvl w:val="2"/>
        <w:rPr>
          <w:color w:val="000000"/>
          <w:sz w:val="18"/>
          <w:szCs w:val="18"/>
        </w:rPr>
      </w:pPr>
      <w:r w:rsidRPr="005838B7">
        <w:rPr>
          <w:color w:val="000000"/>
          <w:sz w:val="18"/>
          <w:szCs w:val="18"/>
        </w:rPr>
        <w:t xml:space="preserve">                1.2. прогнозируемый общий объем расходов бюджета сельского поселения в сумме 9231,4 тыс. рублей ;</w:t>
      </w:r>
    </w:p>
    <w:p w:rsidR="005838B7" w:rsidRPr="005838B7" w:rsidRDefault="005838B7" w:rsidP="005838B7">
      <w:pPr>
        <w:jc w:val="both"/>
        <w:rPr>
          <w:sz w:val="18"/>
          <w:szCs w:val="18"/>
        </w:rPr>
      </w:pPr>
      <w:r w:rsidRPr="005838B7">
        <w:rPr>
          <w:sz w:val="18"/>
          <w:szCs w:val="18"/>
        </w:rPr>
        <w:t xml:space="preserve">                1.3.  дефицит бюджета сельского поселения на 2025 год 17,5 тыс. рублей.»</w:t>
      </w:r>
    </w:p>
    <w:p w:rsidR="005838B7" w:rsidRPr="005838B7" w:rsidRDefault="005838B7" w:rsidP="005838B7">
      <w:pPr>
        <w:jc w:val="both"/>
        <w:rPr>
          <w:sz w:val="18"/>
          <w:szCs w:val="18"/>
        </w:rPr>
      </w:pPr>
      <w:r w:rsidRPr="005838B7">
        <w:rPr>
          <w:sz w:val="18"/>
          <w:szCs w:val="18"/>
        </w:rPr>
        <w:t xml:space="preserve">           3. пункт 9 изложить в следующей редакции: </w:t>
      </w:r>
    </w:p>
    <w:p w:rsidR="005838B7" w:rsidRPr="005838B7" w:rsidRDefault="005838B7" w:rsidP="005838B7">
      <w:pPr>
        <w:jc w:val="both"/>
        <w:rPr>
          <w:sz w:val="18"/>
          <w:szCs w:val="18"/>
        </w:rPr>
      </w:pPr>
      <w:r w:rsidRPr="005838B7">
        <w:rPr>
          <w:sz w:val="18"/>
          <w:szCs w:val="18"/>
        </w:rPr>
        <w:t xml:space="preserve">              «9. Утвердить объем межбюджетных трансфертов, получаемых из других бюджетов бюджетной системы Российской Федерации на 2025 год в сумме  8406,0 тыс. рублей, на 2026 год в сумме 6146,5 тыс. рублей, на 2027 год в сумме 6140,1 тыс. рублей, согласно приложению 2.</w:t>
      </w:r>
    </w:p>
    <w:p w:rsidR="005838B7" w:rsidRPr="005838B7" w:rsidRDefault="005838B7" w:rsidP="005838B7">
      <w:pPr>
        <w:widowControl w:val="0"/>
        <w:autoSpaceDE w:val="0"/>
        <w:autoSpaceDN w:val="0"/>
        <w:adjustRightInd w:val="0"/>
        <w:ind w:firstLine="708"/>
        <w:jc w:val="both"/>
        <w:rPr>
          <w:snapToGrid w:val="0"/>
          <w:sz w:val="18"/>
          <w:szCs w:val="18"/>
        </w:rPr>
      </w:pPr>
      <w:r w:rsidRPr="005838B7">
        <w:rPr>
          <w:sz w:val="18"/>
          <w:szCs w:val="18"/>
        </w:rPr>
        <w:t>4. Приложения 1,3,4,5,6 к настоящему решению изложить в прилагаемой редакции.</w:t>
      </w:r>
    </w:p>
    <w:p w:rsidR="005838B7" w:rsidRPr="005838B7" w:rsidRDefault="005838B7" w:rsidP="005838B7">
      <w:pPr>
        <w:jc w:val="both"/>
        <w:rPr>
          <w:sz w:val="18"/>
          <w:szCs w:val="18"/>
        </w:rPr>
      </w:pPr>
      <w:r w:rsidRPr="005838B7">
        <w:rPr>
          <w:sz w:val="18"/>
          <w:szCs w:val="18"/>
        </w:rPr>
        <w:t xml:space="preserve">          5</w:t>
      </w:r>
      <w:r w:rsidRPr="005838B7">
        <w:rPr>
          <w:snapToGrid w:val="0"/>
          <w:sz w:val="18"/>
          <w:szCs w:val="18"/>
        </w:rPr>
        <w:t xml:space="preserve"> . Опубликовать решение в газете «Взвадский вестник».</w:t>
      </w:r>
    </w:p>
    <w:p w:rsidR="005838B7" w:rsidRPr="005838B7" w:rsidRDefault="005838B7" w:rsidP="005838B7">
      <w:pPr>
        <w:jc w:val="both"/>
        <w:rPr>
          <w:sz w:val="18"/>
          <w:szCs w:val="18"/>
        </w:rPr>
      </w:pPr>
    </w:p>
    <w:p w:rsidR="005838B7" w:rsidRPr="005838B7" w:rsidRDefault="005838B7" w:rsidP="005838B7">
      <w:pPr>
        <w:jc w:val="both"/>
        <w:rPr>
          <w:sz w:val="18"/>
          <w:szCs w:val="18"/>
        </w:rPr>
      </w:pPr>
    </w:p>
    <w:p w:rsidR="005838B7" w:rsidRPr="005838B7" w:rsidRDefault="005838B7" w:rsidP="005838B7">
      <w:pPr>
        <w:jc w:val="both"/>
        <w:rPr>
          <w:b/>
          <w:sz w:val="18"/>
          <w:szCs w:val="18"/>
        </w:rPr>
      </w:pPr>
      <w:r w:rsidRPr="005838B7">
        <w:rPr>
          <w:b/>
          <w:sz w:val="18"/>
          <w:szCs w:val="18"/>
        </w:rPr>
        <w:t>Заместитель председателя Совета депутатов</w:t>
      </w:r>
    </w:p>
    <w:p w:rsidR="005838B7" w:rsidRPr="005838B7" w:rsidRDefault="005838B7" w:rsidP="005838B7">
      <w:pPr>
        <w:jc w:val="both"/>
        <w:rPr>
          <w:b/>
          <w:sz w:val="18"/>
          <w:szCs w:val="18"/>
        </w:rPr>
      </w:pPr>
      <w:r w:rsidRPr="005838B7">
        <w:rPr>
          <w:b/>
          <w:sz w:val="18"/>
          <w:szCs w:val="18"/>
        </w:rPr>
        <w:t xml:space="preserve">Взвадского сельского поселения                                               О.Г. Малова                                                                                         </w:t>
      </w:r>
    </w:p>
    <w:p w:rsidR="005838B7" w:rsidRPr="005838B7" w:rsidRDefault="005838B7" w:rsidP="005838B7">
      <w:pPr>
        <w:jc w:val="both"/>
        <w:rPr>
          <w:b/>
          <w:sz w:val="18"/>
          <w:szCs w:val="18"/>
        </w:rPr>
      </w:pPr>
    </w:p>
    <w:p w:rsidR="005838B7" w:rsidRPr="005838B7" w:rsidRDefault="005838B7" w:rsidP="005838B7">
      <w:pPr>
        <w:tabs>
          <w:tab w:val="left" w:pos="6816"/>
          <w:tab w:val="right" w:pos="9275"/>
        </w:tabs>
        <w:rPr>
          <w:b/>
          <w:sz w:val="18"/>
          <w:szCs w:val="18"/>
        </w:rPr>
      </w:pPr>
      <w:r w:rsidRPr="005838B7">
        <w:rPr>
          <w:b/>
          <w:sz w:val="18"/>
          <w:szCs w:val="18"/>
        </w:rPr>
        <w:tab/>
      </w: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r w:rsidRPr="005838B7">
        <w:rPr>
          <w:b/>
          <w:sz w:val="18"/>
          <w:szCs w:val="18"/>
        </w:rPr>
        <w:tab/>
        <w:t xml:space="preserve">                                                                             </w:t>
      </w:r>
    </w:p>
    <w:p w:rsidR="005838B7" w:rsidRPr="005838B7" w:rsidRDefault="005838B7" w:rsidP="005838B7">
      <w:pPr>
        <w:jc w:val="right"/>
        <w:rPr>
          <w:b/>
          <w:sz w:val="18"/>
          <w:szCs w:val="18"/>
        </w:rPr>
      </w:pPr>
      <w:r w:rsidRPr="005838B7">
        <w:rPr>
          <w:b/>
          <w:sz w:val="18"/>
          <w:szCs w:val="18"/>
        </w:rPr>
        <w:t xml:space="preserve"> </w:t>
      </w:r>
      <w:r w:rsidRPr="005838B7">
        <w:rPr>
          <w:color w:val="000000"/>
          <w:sz w:val="18"/>
          <w:szCs w:val="18"/>
        </w:rPr>
        <w:t xml:space="preserve">Приложение 1 </w:t>
      </w:r>
    </w:p>
    <w:p w:rsidR="005838B7" w:rsidRPr="005838B7" w:rsidRDefault="005838B7" w:rsidP="005838B7">
      <w:pPr>
        <w:jc w:val="right"/>
        <w:rPr>
          <w:color w:val="000000"/>
          <w:sz w:val="18"/>
          <w:szCs w:val="18"/>
        </w:rPr>
      </w:pPr>
      <w:r w:rsidRPr="005838B7">
        <w:rPr>
          <w:color w:val="000000"/>
          <w:sz w:val="18"/>
          <w:szCs w:val="18"/>
        </w:rPr>
        <w:t xml:space="preserve"> к </w:t>
      </w:r>
      <w:r w:rsidR="00296EFF">
        <w:rPr>
          <w:color w:val="000000"/>
          <w:sz w:val="18"/>
          <w:szCs w:val="18"/>
        </w:rPr>
        <w:t xml:space="preserve"> </w:t>
      </w:r>
      <w:r w:rsidRPr="005838B7">
        <w:rPr>
          <w:color w:val="000000"/>
          <w:sz w:val="18"/>
          <w:szCs w:val="18"/>
        </w:rPr>
        <w:t xml:space="preserve"> решени</w:t>
      </w:r>
      <w:r w:rsidR="00296EFF">
        <w:rPr>
          <w:color w:val="000000"/>
          <w:sz w:val="18"/>
          <w:szCs w:val="18"/>
        </w:rPr>
        <w:t>ю</w:t>
      </w:r>
      <w:r w:rsidRPr="005838B7">
        <w:rPr>
          <w:color w:val="000000"/>
          <w:sz w:val="18"/>
          <w:szCs w:val="18"/>
        </w:rPr>
        <w:t xml:space="preserve">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 и 2027 годы»</w:t>
      </w:r>
    </w:p>
    <w:p w:rsidR="005838B7" w:rsidRPr="005838B7" w:rsidRDefault="005838B7" w:rsidP="005838B7">
      <w:pPr>
        <w:rPr>
          <w:sz w:val="18"/>
          <w:szCs w:val="18"/>
        </w:rPr>
      </w:pPr>
    </w:p>
    <w:p w:rsidR="005838B7" w:rsidRPr="005838B7" w:rsidRDefault="005838B7" w:rsidP="005838B7">
      <w:pPr>
        <w:jc w:val="center"/>
        <w:rPr>
          <w:b/>
          <w:bCs/>
          <w:sz w:val="18"/>
          <w:szCs w:val="18"/>
        </w:rPr>
      </w:pPr>
      <w:r w:rsidRPr="005838B7">
        <w:rPr>
          <w:b/>
          <w:bCs/>
          <w:sz w:val="18"/>
          <w:szCs w:val="18"/>
        </w:rPr>
        <w:t>Прогнозируемые поступления доходов в бюджет Взвадского сельского поселения на 2025 год и плановый период 2026 и 2027 годы                                                                                                 (тыс. рублей)</w:t>
      </w:r>
    </w:p>
    <w:p w:rsidR="005838B7" w:rsidRPr="005838B7" w:rsidRDefault="005838B7" w:rsidP="005838B7">
      <w:pPr>
        <w:rPr>
          <w:sz w:val="18"/>
          <w:szCs w:val="18"/>
        </w:rPr>
      </w:pPr>
    </w:p>
    <w:p w:rsidR="005838B7" w:rsidRPr="005838B7" w:rsidRDefault="005838B7" w:rsidP="005838B7">
      <w:pPr>
        <w:rPr>
          <w:sz w:val="18"/>
          <w:szCs w:val="18"/>
        </w:rPr>
      </w:pPr>
      <w:bookmarkStart w:id="0" w:name="RANGE!A1:F181"/>
      <w:bookmarkEnd w:id="0"/>
    </w:p>
    <w:tbl>
      <w:tblPr>
        <w:tblW w:w="16137" w:type="dxa"/>
        <w:tblInd w:w="-578" w:type="dxa"/>
        <w:tblLayout w:type="fixed"/>
        <w:tblLook w:val="0000"/>
      </w:tblPr>
      <w:tblGrid>
        <w:gridCol w:w="9758"/>
        <w:gridCol w:w="2694"/>
        <w:gridCol w:w="1275"/>
        <w:gridCol w:w="1134"/>
        <w:gridCol w:w="1276"/>
      </w:tblGrid>
      <w:tr w:rsidR="005838B7" w:rsidRPr="005838B7" w:rsidTr="002B3265">
        <w:trPr>
          <w:cantSplit/>
          <w:trHeight w:val="627"/>
          <w:tblHeader/>
        </w:trPr>
        <w:tc>
          <w:tcPr>
            <w:tcW w:w="975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 xml:space="preserve"> Наименование </w:t>
            </w:r>
          </w:p>
        </w:tc>
        <w:tc>
          <w:tcPr>
            <w:tcW w:w="2694" w:type="dxa"/>
            <w:tcBorders>
              <w:top w:val="single" w:sz="4" w:space="0" w:color="auto"/>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 xml:space="preserve">Код бюджетной классификации </w:t>
            </w:r>
          </w:p>
        </w:tc>
        <w:tc>
          <w:tcPr>
            <w:tcW w:w="1275" w:type="dxa"/>
            <w:tcBorders>
              <w:top w:val="single" w:sz="4" w:space="0" w:color="auto"/>
              <w:left w:val="nil"/>
              <w:bottom w:val="single" w:sz="4" w:space="0" w:color="auto"/>
              <w:right w:val="single" w:sz="4" w:space="0" w:color="auto"/>
            </w:tcBorders>
            <w:vAlign w:val="center"/>
          </w:tcPr>
          <w:p w:rsidR="005838B7" w:rsidRPr="005838B7" w:rsidRDefault="005838B7" w:rsidP="006C0674">
            <w:pPr>
              <w:jc w:val="center"/>
              <w:rPr>
                <w:sz w:val="18"/>
                <w:szCs w:val="18"/>
              </w:rPr>
            </w:pPr>
            <w:r w:rsidRPr="005838B7">
              <w:rPr>
                <w:sz w:val="18"/>
                <w:szCs w:val="18"/>
              </w:rPr>
              <w:t xml:space="preserve"> 2025 год</w:t>
            </w:r>
          </w:p>
        </w:tc>
        <w:tc>
          <w:tcPr>
            <w:tcW w:w="1134" w:type="dxa"/>
            <w:tcBorders>
              <w:top w:val="single" w:sz="4" w:space="0" w:color="auto"/>
              <w:left w:val="nil"/>
              <w:bottom w:val="single" w:sz="4" w:space="0" w:color="auto"/>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2026 год</w:t>
            </w:r>
          </w:p>
        </w:tc>
        <w:tc>
          <w:tcPr>
            <w:tcW w:w="1276" w:type="dxa"/>
            <w:tcBorders>
              <w:top w:val="single" w:sz="4" w:space="0" w:color="auto"/>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2027 год</w:t>
            </w:r>
          </w:p>
        </w:tc>
      </w:tr>
      <w:tr w:rsidR="005838B7" w:rsidRPr="005838B7" w:rsidTr="002B3265">
        <w:trPr>
          <w:cantSplit/>
          <w:trHeight w:val="315"/>
        </w:trPr>
        <w:tc>
          <w:tcPr>
            <w:tcW w:w="9758" w:type="dxa"/>
            <w:tcBorders>
              <w:top w:val="nil"/>
              <w:left w:val="single" w:sz="4" w:space="0" w:color="auto"/>
              <w:bottom w:val="single" w:sz="4" w:space="0" w:color="auto"/>
              <w:right w:val="nil"/>
            </w:tcBorders>
            <w:noWrap/>
          </w:tcPr>
          <w:p w:rsidR="005838B7" w:rsidRPr="005838B7" w:rsidRDefault="005838B7" w:rsidP="006C0674">
            <w:pPr>
              <w:ind w:right="34"/>
              <w:rPr>
                <w:b/>
                <w:bCs/>
                <w:sz w:val="18"/>
                <w:szCs w:val="18"/>
              </w:rPr>
            </w:pPr>
            <w:r w:rsidRPr="005838B7">
              <w:rPr>
                <w:b/>
                <w:bCs/>
                <w:sz w:val="18"/>
                <w:szCs w:val="18"/>
              </w:rPr>
              <w:t>ДОХОДЫ, ВСЕГО</w:t>
            </w:r>
          </w:p>
        </w:tc>
        <w:tc>
          <w:tcPr>
            <w:tcW w:w="2694"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 xml:space="preserve"> </w:t>
            </w:r>
          </w:p>
        </w:tc>
        <w:tc>
          <w:tcPr>
            <w:tcW w:w="1275" w:type="dxa"/>
            <w:tcBorders>
              <w:top w:val="nil"/>
              <w:left w:val="nil"/>
              <w:bottom w:val="single" w:sz="4" w:space="0" w:color="auto"/>
              <w:right w:val="single" w:sz="4" w:space="0" w:color="auto"/>
            </w:tcBorders>
            <w:noWrap/>
            <w:vAlign w:val="bottom"/>
          </w:tcPr>
          <w:p w:rsidR="005838B7" w:rsidRPr="005838B7" w:rsidRDefault="005838B7" w:rsidP="006C0674">
            <w:pPr>
              <w:jc w:val="center"/>
              <w:rPr>
                <w:b/>
                <w:bCs/>
                <w:sz w:val="18"/>
                <w:szCs w:val="18"/>
              </w:rPr>
            </w:pPr>
            <w:r w:rsidRPr="005838B7">
              <w:rPr>
                <w:b/>
                <w:bCs/>
                <w:sz w:val="18"/>
                <w:szCs w:val="18"/>
              </w:rPr>
              <w:t>9213,9</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6963,9</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7061,4</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1" w:name="RANGE!A9:D9"/>
            <w:bookmarkStart w:id="2" w:name="RANGE!A9:D181"/>
            <w:bookmarkEnd w:id="1"/>
            <w:r w:rsidRPr="005838B7">
              <w:rPr>
                <w:b/>
                <w:bCs/>
                <w:sz w:val="18"/>
                <w:szCs w:val="18"/>
              </w:rPr>
              <w:t>Налоговые и неналоговые доходы</w:t>
            </w:r>
            <w:bookmarkEnd w:id="2"/>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10000000000000000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807,90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817,40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921,30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Налоговые доходы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790,20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817,40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921,30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 на доходы физических лиц</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10102000010000110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96,40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101,90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296EFF">
            <w:pPr>
              <w:spacing w:beforeLines="40" w:line="240" w:lineRule="exact"/>
              <w:rPr>
                <w:sz w:val="18"/>
                <w:szCs w:val="18"/>
              </w:rPr>
            </w:pPr>
            <w:bookmarkStart w:id="3" w:name="RANGE!A16:D16"/>
            <w:r w:rsidRPr="005838B7">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3"/>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color w:val="000000"/>
                <w:sz w:val="18"/>
                <w:szCs w:val="18"/>
              </w:rPr>
              <w:t>10102010010000110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spacing w:line="720" w:lineRule="auto"/>
              <w:jc w:val="center"/>
              <w:rPr>
                <w:bCs/>
                <w:sz w:val="18"/>
                <w:szCs w:val="18"/>
              </w:rPr>
            </w:pPr>
            <w:r w:rsidRPr="005838B7">
              <w:rPr>
                <w:bCs/>
                <w:sz w:val="18"/>
                <w:szCs w:val="18"/>
              </w:rPr>
              <w:t>88,60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96,40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101,90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296EFF">
            <w:pPr>
              <w:spacing w:beforeLines="40" w:line="240" w:lineRule="exact"/>
              <w:rPr>
                <w:b/>
                <w:sz w:val="18"/>
                <w:szCs w:val="18"/>
              </w:rPr>
            </w:pPr>
            <w:r w:rsidRPr="005838B7">
              <w:rPr>
                <w:b/>
                <w:sz w:val="18"/>
                <w:szCs w:val="18"/>
              </w:rPr>
              <w:t>Налоги на акцизы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10300000000000000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262,20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270,30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358,40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296EFF">
            <w:pPr>
              <w:spacing w:beforeLines="40" w:line="240" w:lineRule="exact"/>
              <w:rPr>
                <w:b/>
                <w:sz w:val="18"/>
                <w:szCs w:val="18"/>
              </w:rPr>
            </w:pPr>
            <w:r w:rsidRPr="005838B7">
              <w:rPr>
                <w:sz w:val="18"/>
                <w:szCs w:val="18"/>
              </w:rPr>
              <w:t>Акцизы по подакцизным товарам (продукции), производимым на территории Российской Федерации</w:t>
            </w:r>
          </w:p>
        </w:tc>
        <w:tc>
          <w:tcPr>
            <w:tcW w:w="2694" w:type="dxa"/>
            <w:tcBorders>
              <w:top w:val="nil"/>
              <w:left w:val="single" w:sz="4" w:space="0" w:color="auto"/>
              <w:bottom w:val="single" w:sz="4" w:space="0" w:color="auto"/>
              <w:right w:val="single" w:sz="4" w:space="0" w:color="auto"/>
            </w:tcBorders>
          </w:tcPr>
          <w:p w:rsidR="005838B7" w:rsidRPr="005838B7" w:rsidRDefault="005838B7" w:rsidP="00296EFF">
            <w:pPr>
              <w:spacing w:beforeLines="40" w:line="240" w:lineRule="exact"/>
              <w:rPr>
                <w:color w:val="000000"/>
                <w:sz w:val="18"/>
                <w:szCs w:val="18"/>
              </w:rPr>
            </w:pPr>
            <w:r w:rsidRPr="005838B7">
              <w:rPr>
                <w:color w:val="000000"/>
                <w:sz w:val="18"/>
                <w:szCs w:val="18"/>
              </w:rPr>
              <w:t>10302000010000110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bCs/>
                <w:sz w:val="18"/>
                <w:szCs w:val="18"/>
              </w:rPr>
            </w:pPr>
            <w:r w:rsidRPr="005838B7">
              <w:rPr>
                <w:bCs/>
                <w:sz w:val="18"/>
                <w:szCs w:val="18"/>
              </w:rPr>
              <w:t xml:space="preserve">     262,20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270,30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358,40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Единый сельхоз налог</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10503000010000110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5,4</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5,7</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 на имущество</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10600000000000000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429,0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440,0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450,0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sz w:val="18"/>
                <w:szCs w:val="18"/>
              </w:rPr>
              <w:t>Налог на имущество физических лиц</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sz w:val="18"/>
                <w:szCs w:val="18"/>
              </w:rPr>
              <w:t>10601000000000110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87,0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88,0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296EFF">
            <w:pPr>
              <w:spacing w:beforeLines="40" w:line="240" w:lineRule="exact"/>
              <w:rPr>
                <w:sz w:val="18"/>
                <w:szCs w:val="18"/>
              </w:rPr>
            </w:pPr>
            <w:r w:rsidRPr="005838B7">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4" w:type="dxa"/>
            <w:tcBorders>
              <w:top w:val="nil"/>
              <w:left w:val="single" w:sz="4" w:space="0" w:color="auto"/>
              <w:bottom w:val="single" w:sz="4" w:space="0" w:color="auto"/>
              <w:right w:val="single" w:sz="4" w:space="0" w:color="auto"/>
            </w:tcBorders>
          </w:tcPr>
          <w:p w:rsidR="005838B7" w:rsidRPr="005838B7" w:rsidRDefault="005838B7" w:rsidP="00296EFF">
            <w:pPr>
              <w:spacing w:beforeLines="40" w:line="240" w:lineRule="exact"/>
              <w:rPr>
                <w:color w:val="000000"/>
                <w:sz w:val="18"/>
                <w:szCs w:val="18"/>
              </w:rPr>
            </w:pPr>
            <w:r w:rsidRPr="005838B7">
              <w:rPr>
                <w:sz w:val="18"/>
                <w:szCs w:val="18"/>
              </w:rPr>
              <w:t>10601030100000110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spacing w:line="720" w:lineRule="auto"/>
              <w:jc w:val="center"/>
              <w:rPr>
                <w:bCs/>
                <w:sz w:val="18"/>
                <w:szCs w:val="18"/>
              </w:rPr>
            </w:pPr>
            <w:r w:rsidRPr="005838B7">
              <w:rPr>
                <w:bCs/>
                <w:sz w:val="18"/>
                <w:szCs w:val="18"/>
              </w:rPr>
              <w:t>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r w:rsidRPr="005838B7">
              <w:rPr>
                <w:bCs/>
                <w:sz w:val="18"/>
                <w:szCs w:val="18"/>
              </w:rPr>
              <w:t>87,0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r w:rsidRPr="005838B7">
              <w:rPr>
                <w:bCs/>
                <w:sz w:val="18"/>
                <w:szCs w:val="18"/>
              </w:rPr>
              <w:t>88,0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Земельный налог</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10606000000000110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343,0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353,0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362,0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694" w:type="dxa"/>
            <w:tcBorders>
              <w:top w:val="nil"/>
              <w:left w:val="single" w:sz="4" w:space="0" w:color="auto"/>
              <w:bottom w:val="single" w:sz="4" w:space="0" w:color="auto"/>
              <w:right w:val="single" w:sz="4" w:space="0" w:color="auto"/>
            </w:tcBorders>
          </w:tcPr>
          <w:p w:rsidR="005838B7" w:rsidRPr="005838B7" w:rsidRDefault="005838B7" w:rsidP="00296EFF">
            <w:pPr>
              <w:spacing w:beforeLines="40" w:line="240" w:lineRule="exact"/>
              <w:rPr>
                <w:sz w:val="18"/>
                <w:szCs w:val="18"/>
              </w:rPr>
            </w:pPr>
            <w:r w:rsidRPr="005838B7">
              <w:rPr>
                <w:sz w:val="18"/>
                <w:szCs w:val="18"/>
              </w:rPr>
              <w:t>10606010000000110</w:t>
            </w:r>
          </w:p>
          <w:p w:rsidR="005838B7" w:rsidRPr="005838B7" w:rsidRDefault="005838B7" w:rsidP="006C0674">
            <w:pPr>
              <w:rPr>
                <w:sz w:val="18"/>
                <w:szCs w:val="18"/>
              </w:rPr>
            </w:pPr>
          </w:p>
          <w:p w:rsidR="005838B7" w:rsidRPr="005838B7" w:rsidRDefault="005838B7" w:rsidP="006C0674">
            <w:pPr>
              <w:jc w:val="right"/>
              <w:rPr>
                <w:sz w:val="18"/>
                <w:szCs w:val="18"/>
              </w:rPr>
            </w:pP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bCs/>
                <w:sz w:val="18"/>
                <w:szCs w:val="18"/>
              </w:rPr>
            </w:pPr>
            <w:r w:rsidRPr="005838B7">
              <w:rPr>
                <w:bCs/>
                <w:sz w:val="18"/>
                <w:szCs w:val="18"/>
              </w:rPr>
              <w:t xml:space="preserve">   343,0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353,0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362,0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Госпошлина</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10800000000000000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5,0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tabs>
                <w:tab w:val="left" w:pos="876"/>
              </w:tabs>
              <w:rPr>
                <w:b/>
                <w:bCs/>
                <w:sz w:val="18"/>
                <w:szCs w:val="18"/>
              </w:rPr>
            </w:pPr>
            <w:r w:rsidRPr="005838B7">
              <w:rPr>
                <w:b/>
                <w:bCs/>
                <w:sz w:val="18"/>
                <w:szCs w:val="18"/>
              </w:rPr>
              <w:t>Прочие неналоговые доходы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bCs/>
                <w:color w:val="000000"/>
                <w:sz w:val="18"/>
                <w:szCs w:val="18"/>
              </w:rPr>
              <w:t>11700000000000000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17,70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4" w:name="RANGE!A121:D121"/>
            <w:r w:rsidRPr="005838B7">
              <w:rPr>
                <w:b/>
                <w:bCs/>
                <w:sz w:val="18"/>
                <w:szCs w:val="18"/>
              </w:rPr>
              <w:t>Безвозмездные поступления</w:t>
            </w:r>
            <w:bookmarkEnd w:id="4"/>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20000000000000000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8406,0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6146,5</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6140,1</w:t>
            </w:r>
          </w:p>
        </w:tc>
      </w:tr>
      <w:tr w:rsidR="005838B7" w:rsidRPr="005838B7" w:rsidTr="002B3265">
        <w:trPr>
          <w:cantSplit/>
          <w:trHeight w:val="6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5" w:name="RANGE!A122:D122"/>
            <w:r w:rsidRPr="005838B7">
              <w:rPr>
                <w:b/>
                <w:bCs/>
                <w:sz w:val="18"/>
                <w:szCs w:val="18"/>
              </w:rPr>
              <w:t>Безвозмездные поступления от других бюджетов бюджетной системы Российской Федерации</w:t>
            </w:r>
            <w:bookmarkEnd w:id="5"/>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jc w:val="center"/>
              <w:rPr>
                <w:b/>
                <w:bCs/>
                <w:color w:val="000000"/>
                <w:sz w:val="18"/>
                <w:szCs w:val="18"/>
              </w:rPr>
            </w:pPr>
            <w:r w:rsidRPr="005838B7">
              <w:rPr>
                <w:b/>
                <w:bCs/>
                <w:color w:val="000000"/>
                <w:sz w:val="18"/>
                <w:szCs w:val="18"/>
              </w:rPr>
              <w:t>20200000000000000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8266,0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tc>
      </w:tr>
      <w:tr w:rsidR="005838B7" w:rsidRPr="005838B7" w:rsidTr="002B3265">
        <w:trPr>
          <w:cantSplit/>
          <w:trHeight w:val="60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6" w:name="RANGE!A123:D123"/>
            <w:r w:rsidRPr="005838B7">
              <w:rPr>
                <w:b/>
                <w:bCs/>
                <w:sz w:val="18"/>
                <w:szCs w:val="18"/>
              </w:rPr>
              <w:t xml:space="preserve">Дотации бюджетам бюджетной системы Российской Федерации </w:t>
            </w:r>
            <w:bookmarkEnd w:id="6"/>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20210000000000150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 5559,9</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bookmarkStart w:id="7" w:name="RANGE!A124:D124"/>
            <w:r w:rsidRPr="005838B7">
              <w:rPr>
                <w:sz w:val="18"/>
                <w:szCs w:val="18"/>
              </w:rPr>
              <w:t>Дотации на выравнивание бюджетной обеспеченности</w:t>
            </w:r>
            <w:bookmarkEnd w:id="7"/>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20216001000000150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p w:rsidR="005838B7" w:rsidRPr="005838B7" w:rsidRDefault="005838B7" w:rsidP="006C0674">
            <w:pPr>
              <w:rPr>
                <w:sz w:val="18"/>
                <w:szCs w:val="18"/>
              </w:rPr>
            </w:pPr>
          </w:p>
        </w:tc>
      </w:tr>
      <w:tr w:rsidR="005838B7" w:rsidRPr="005838B7" w:rsidTr="002B3265">
        <w:trPr>
          <w:cantSplit/>
          <w:trHeight w:val="645"/>
        </w:trPr>
        <w:tc>
          <w:tcPr>
            <w:tcW w:w="9758" w:type="dxa"/>
            <w:tcBorders>
              <w:top w:val="nil"/>
              <w:left w:val="single" w:sz="4" w:space="0" w:color="auto"/>
              <w:bottom w:val="single" w:sz="4" w:space="0" w:color="auto"/>
              <w:right w:val="nil"/>
            </w:tcBorders>
          </w:tcPr>
          <w:p w:rsidR="005838B7" w:rsidRPr="005838B7" w:rsidRDefault="005838B7" w:rsidP="006C0674">
            <w:pPr>
              <w:shd w:val="clear" w:color="auto" w:fill="FFFFFF"/>
              <w:rPr>
                <w:color w:val="000000"/>
                <w:sz w:val="18"/>
                <w:szCs w:val="18"/>
              </w:rPr>
            </w:pPr>
            <w:r w:rsidRPr="005838B7">
              <w:rPr>
                <w:color w:val="000000"/>
                <w:sz w:val="18"/>
                <w:szCs w:val="18"/>
              </w:rPr>
              <w:lastRenderedPageBreak/>
              <w:t xml:space="preserve"> Дотации бюджетам сельских поселений на выравнивание бюджетной обеспеченности из бюджета субъекта Российской Федерации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p>
          <w:p w:rsidR="005838B7" w:rsidRPr="005838B7" w:rsidRDefault="005838B7" w:rsidP="006C0674">
            <w:pPr>
              <w:rPr>
                <w:color w:val="000000"/>
                <w:sz w:val="18"/>
                <w:szCs w:val="18"/>
              </w:rPr>
            </w:pPr>
            <w:r w:rsidRPr="005838B7">
              <w:rPr>
                <w:color w:val="000000"/>
                <w:sz w:val="18"/>
                <w:szCs w:val="18"/>
              </w:rPr>
              <w:t>20216001100000150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tc>
      </w:tr>
      <w:tr w:rsidR="005838B7" w:rsidRPr="005838B7" w:rsidTr="002B3265">
        <w:trPr>
          <w:cantSplit/>
          <w:trHeight w:val="675"/>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8" w:name="RANGE!A128:D128"/>
            <w:r w:rsidRPr="005838B7">
              <w:rPr>
                <w:b/>
                <w:bCs/>
                <w:sz w:val="18"/>
                <w:szCs w:val="18"/>
              </w:rPr>
              <w:t>Субсидии бюджетам бюджетной системы  Российской Федерации и муниципальных образований (межбюджетные субсидии)</w:t>
            </w:r>
            <w:bookmarkEnd w:id="8"/>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20220000000000150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 бюджетам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20229999100000150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tabs>
                <w:tab w:val="center" w:pos="600"/>
              </w:tabs>
              <w:rPr>
                <w:sz w:val="18"/>
                <w:szCs w:val="18"/>
              </w:rPr>
            </w:pPr>
            <w:r w:rsidRPr="005838B7">
              <w:rPr>
                <w:sz w:val="18"/>
                <w:szCs w:val="18"/>
              </w:rPr>
              <w:tab/>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 бюджетам сельских поселений на реализацию практики инициативного бюджетирования</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202299991075260150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700,0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sz w:val="18"/>
                <w:szCs w:val="18"/>
              </w:rPr>
              <w:t>20229999107152 150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406,0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sz w:val="18"/>
                <w:szCs w:val="18"/>
              </w:rPr>
            </w:pPr>
            <w:r w:rsidRPr="005838B7">
              <w:rPr>
                <w:color w:val="000000"/>
                <w:sz w:val="18"/>
                <w:szCs w:val="18"/>
              </w:rPr>
              <w:t>20249999100000150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58,3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Субвенции бюджетам бюджетной системы Российской Федерации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bCs/>
                <w:color w:val="000000"/>
                <w:sz w:val="18"/>
                <w:szCs w:val="18"/>
              </w:rPr>
              <w:t>20230000000000150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294,6</w:t>
            </w:r>
          </w:p>
          <w:p w:rsidR="005838B7" w:rsidRPr="005838B7" w:rsidRDefault="005838B7" w:rsidP="006C0674">
            <w:pPr>
              <w:tabs>
                <w:tab w:val="left" w:pos="1116"/>
              </w:tabs>
              <w:rPr>
                <w:sz w:val="18"/>
                <w:szCs w:val="18"/>
              </w:rPr>
            </w:pPr>
            <w:r w:rsidRPr="005838B7">
              <w:rPr>
                <w:sz w:val="18"/>
                <w:szCs w:val="18"/>
              </w:rPr>
              <w:tab/>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130,4</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130,4</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Субвенции местным бюджетам на выполнение передаваемых полномочий субъектов Российской Федерации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20230024000000150</w:t>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130,4</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130,4</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130,4</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20231181000000150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sz w:val="18"/>
                <w:szCs w:val="18"/>
              </w:rPr>
            </w:pPr>
            <w:r w:rsidRPr="005838B7">
              <w:rPr>
                <w:sz w:val="18"/>
                <w:szCs w:val="18"/>
              </w:rPr>
              <w:t xml:space="preserve">     164,2</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172,5</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178,8</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Поступления от денежных пожертвований, предоставляемых физическими лицами получателями средств бюджетов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20705020100000150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sz w:val="18"/>
                <w:szCs w:val="18"/>
              </w:rPr>
            </w:pPr>
            <w:r w:rsidRPr="005838B7">
              <w:rPr>
                <w:b/>
                <w:sz w:val="18"/>
                <w:szCs w:val="18"/>
              </w:rPr>
              <w:t>70,0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98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p>
          <w:p w:rsidR="005838B7" w:rsidRPr="005838B7" w:rsidRDefault="005838B7" w:rsidP="006C0674">
            <w:pPr>
              <w:jc w:val="both"/>
              <w:rPr>
                <w:sz w:val="18"/>
                <w:szCs w:val="18"/>
              </w:rPr>
            </w:pPr>
            <w:r w:rsidRPr="005838B7">
              <w:rPr>
                <w:sz w:val="18"/>
                <w:szCs w:val="18"/>
              </w:rPr>
              <w:t>Прочие безвозмездные поступления в бюджеты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20705030100000150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sz w:val="18"/>
                <w:szCs w:val="18"/>
              </w:rPr>
            </w:pPr>
            <w:r w:rsidRPr="005838B7">
              <w:rPr>
                <w:b/>
                <w:sz w:val="18"/>
                <w:szCs w:val="18"/>
              </w:rPr>
              <w:t>70,0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tc>
      </w:tr>
    </w:tbl>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w:t>
      </w:r>
    </w:p>
    <w:p w:rsidR="005838B7" w:rsidRPr="005838B7" w:rsidRDefault="005838B7" w:rsidP="005838B7">
      <w:pPr>
        <w:tabs>
          <w:tab w:val="left" w:pos="6165"/>
        </w:tabs>
        <w:jc w:val="right"/>
        <w:outlineLvl w:val="6"/>
        <w:rPr>
          <w:b/>
          <w:sz w:val="18"/>
          <w:szCs w:val="18"/>
        </w:rPr>
      </w:pPr>
    </w:p>
    <w:p w:rsidR="005838B7" w:rsidRPr="005838B7" w:rsidRDefault="005838B7" w:rsidP="005838B7">
      <w:pPr>
        <w:tabs>
          <w:tab w:val="left" w:pos="6165"/>
        </w:tabs>
        <w:jc w:val="right"/>
        <w:outlineLvl w:val="6"/>
        <w:rPr>
          <w:b/>
          <w:sz w:val="18"/>
          <w:szCs w:val="18"/>
        </w:rPr>
      </w:pPr>
    </w:p>
    <w:p w:rsidR="005838B7" w:rsidRPr="005838B7" w:rsidRDefault="005838B7" w:rsidP="005838B7">
      <w:pPr>
        <w:tabs>
          <w:tab w:val="left" w:pos="6165"/>
        </w:tabs>
        <w:jc w:val="right"/>
        <w:outlineLvl w:val="6"/>
        <w:rPr>
          <w:b/>
          <w:sz w:val="18"/>
          <w:szCs w:val="18"/>
        </w:rPr>
      </w:pPr>
    </w:p>
    <w:p w:rsidR="005838B7" w:rsidRPr="005838B7" w:rsidRDefault="005838B7" w:rsidP="005838B7">
      <w:pPr>
        <w:jc w:val="right"/>
        <w:rPr>
          <w:sz w:val="18"/>
          <w:szCs w:val="18"/>
        </w:rPr>
      </w:pPr>
      <w:r w:rsidRPr="005838B7">
        <w:rPr>
          <w:sz w:val="18"/>
          <w:szCs w:val="18"/>
        </w:rPr>
        <w:t>Приложение 2</w:t>
      </w:r>
    </w:p>
    <w:p w:rsidR="005838B7" w:rsidRPr="005838B7" w:rsidRDefault="005838B7" w:rsidP="005838B7">
      <w:pPr>
        <w:jc w:val="right"/>
        <w:rPr>
          <w:sz w:val="18"/>
          <w:szCs w:val="18"/>
        </w:rPr>
      </w:pPr>
      <w:r w:rsidRPr="005838B7">
        <w:rPr>
          <w:color w:val="000000"/>
          <w:sz w:val="18"/>
          <w:szCs w:val="18"/>
        </w:rPr>
        <w:t>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«О бюджете Взвадского сельского поселения</w:t>
      </w:r>
    </w:p>
    <w:p w:rsidR="005838B7" w:rsidRPr="005838B7" w:rsidRDefault="005838B7" w:rsidP="005838B7">
      <w:pPr>
        <w:jc w:val="right"/>
        <w:outlineLvl w:val="0"/>
        <w:rPr>
          <w:color w:val="000000"/>
          <w:sz w:val="18"/>
          <w:szCs w:val="18"/>
        </w:rPr>
      </w:pPr>
      <w:r w:rsidRPr="005838B7">
        <w:rPr>
          <w:color w:val="000000"/>
          <w:sz w:val="18"/>
          <w:szCs w:val="18"/>
        </w:rPr>
        <w:t>на 2025 год и плановый период 2026 и 2027 годы»</w:t>
      </w:r>
    </w:p>
    <w:p w:rsidR="005838B7" w:rsidRPr="005838B7" w:rsidRDefault="005838B7" w:rsidP="005838B7">
      <w:pPr>
        <w:tabs>
          <w:tab w:val="left" w:pos="6165"/>
        </w:tabs>
        <w:jc w:val="center"/>
        <w:outlineLvl w:val="6"/>
        <w:rPr>
          <w:sz w:val="18"/>
          <w:szCs w:val="18"/>
        </w:rPr>
      </w:pPr>
    </w:p>
    <w:p w:rsidR="005838B7" w:rsidRPr="005838B7" w:rsidRDefault="005838B7" w:rsidP="005838B7">
      <w:pPr>
        <w:jc w:val="both"/>
        <w:rPr>
          <w:sz w:val="18"/>
          <w:szCs w:val="18"/>
        </w:rPr>
      </w:pPr>
    </w:p>
    <w:p w:rsidR="005838B7" w:rsidRPr="005838B7" w:rsidRDefault="005838B7" w:rsidP="005838B7">
      <w:pPr>
        <w:tabs>
          <w:tab w:val="left" w:pos="4065"/>
        </w:tabs>
        <w:jc w:val="center"/>
        <w:rPr>
          <w:b/>
          <w:sz w:val="18"/>
          <w:szCs w:val="18"/>
        </w:rPr>
      </w:pPr>
      <w:r w:rsidRPr="005838B7">
        <w:rPr>
          <w:b/>
          <w:sz w:val="18"/>
          <w:szCs w:val="18"/>
        </w:rPr>
        <w:t xml:space="preserve">Объем безвозмездных поступлений от других бюджетов системы Российской Федерации </w:t>
      </w:r>
    </w:p>
    <w:p w:rsidR="005838B7" w:rsidRPr="005838B7" w:rsidRDefault="005838B7" w:rsidP="005838B7">
      <w:pPr>
        <w:tabs>
          <w:tab w:val="left" w:pos="4065"/>
        </w:tabs>
        <w:jc w:val="center"/>
        <w:rPr>
          <w:b/>
          <w:sz w:val="18"/>
          <w:szCs w:val="18"/>
        </w:rPr>
      </w:pPr>
      <w:r w:rsidRPr="005838B7">
        <w:rPr>
          <w:b/>
          <w:sz w:val="18"/>
          <w:szCs w:val="18"/>
        </w:rPr>
        <w:t>на 2025 год и на плановый период 2026 и 2027 годов</w:t>
      </w:r>
    </w:p>
    <w:p w:rsidR="005838B7" w:rsidRPr="005838B7" w:rsidRDefault="005838B7" w:rsidP="005838B7">
      <w:pPr>
        <w:tabs>
          <w:tab w:val="left" w:pos="4065"/>
        </w:tabs>
        <w:jc w:val="both"/>
        <w:rPr>
          <w:b/>
          <w:sz w:val="18"/>
          <w:szCs w:val="18"/>
        </w:rPr>
      </w:pPr>
    </w:p>
    <w:tbl>
      <w:tblPr>
        <w:tblW w:w="15559" w:type="dxa"/>
        <w:tblLook w:val="01E0"/>
      </w:tblPr>
      <w:tblGrid>
        <w:gridCol w:w="10173"/>
        <w:gridCol w:w="1701"/>
        <w:gridCol w:w="1984"/>
        <w:gridCol w:w="1701"/>
      </w:tblGrid>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Наименование дохода</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2025г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2026г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2027г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center" w:pos="808"/>
                <w:tab w:val="left" w:pos="1560"/>
                <w:tab w:val="left" w:pos="4065"/>
              </w:tabs>
              <w:rPr>
                <w:b/>
                <w:sz w:val="18"/>
                <w:szCs w:val="18"/>
              </w:rPr>
            </w:pPr>
            <w:r w:rsidRPr="005838B7">
              <w:rPr>
                <w:b/>
                <w:sz w:val="18"/>
                <w:szCs w:val="18"/>
              </w:rPr>
              <w:tab/>
              <w:t>8406,0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6146,5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6140,1</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140"/>
              </w:tabs>
              <w:jc w:val="both"/>
              <w:rPr>
                <w:sz w:val="18"/>
                <w:szCs w:val="18"/>
              </w:rPr>
            </w:pPr>
            <w:r w:rsidRPr="005838B7">
              <w:rPr>
                <w:sz w:val="18"/>
                <w:szCs w:val="18"/>
              </w:rPr>
              <w:t>Безвозмездные поступления от других бюджетов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rPr>
                <w:b/>
                <w:sz w:val="18"/>
                <w:szCs w:val="18"/>
              </w:rPr>
            </w:pPr>
            <w:r w:rsidRPr="005838B7">
              <w:rPr>
                <w:b/>
                <w:sz w:val="18"/>
                <w:szCs w:val="18"/>
              </w:rPr>
              <w:t xml:space="preserve">        8266,0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6146,5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6140,1</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Дотации бюджетам субъектов Российской Федерации и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6807,1</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5572,6</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5559,9</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sz w:val="18"/>
                <w:szCs w:val="18"/>
              </w:rPr>
            </w:pPr>
            <w:r w:rsidRPr="005838B7">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6807,1</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5572,6</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5559,9</w:t>
            </w:r>
          </w:p>
        </w:tc>
      </w:tr>
      <w:tr w:rsidR="005838B7" w:rsidRPr="005838B7" w:rsidTr="002B3265">
        <w:trPr>
          <w:trHeight w:val="643"/>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b/>
                <w:bCs/>
                <w:sz w:val="18"/>
                <w:szCs w:val="18"/>
              </w:rPr>
            </w:pPr>
            <w:r w:rsidRPr="005838B7">
              <w:rPr>
                <w:b/>
                <w:bCs/>
                <w:sz w:val="18"/>
                <w:szCs w:val="18"/>
              </w:rPr>
              <w:t>Субсидии бюджетам субъектов Российской Федерации и муниципальных образований (межбюджетные субсидии)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1164,3</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271,0</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271,0</w:t>
            </w:r>
          </w:p>
        </w:tc>
      </w:tr>
      <w:tr w:rsidR="005838B7" w:rsidRPr="005838B7" w:rsidTr="002B3265">
        <w:trPr>
          <w:trHeight w:val="1028"/>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 xml:space="preserve">Субсидии бюджетам городских и сельских поселений на формирование муниципальных дорожных фондов </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1164,3</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trHeight w:val="760"/>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Субвенции бюджетам субъектов Российской Федерации и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294,6</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302,9</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309,2</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sz w:val="18"/>
                <w:szCs w:val="18"/>
              </w:rPr>
            </w:pPr>
            <w:r w:rsidRPr="005838B7">
              <w:rPr>
                <w:sz w:val="18"/>
                <w:szCs w:val="18"/>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164,2</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172,5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178,8</w:t>
            </w:r>
          </w:p>
        </w:tc>
      </w:tr>
      <w:tr w:rsidR="005838B7" w:rsidRPr="005838B7" w:rsidTr="002B3265">
        <w:trPr>
          <w:trHeight w:val="960"/>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b/>
                <w:sz w:val="18"/>
                <w:szCs w:val="18"/>
              </w:rPr>
            </w:pPr>
            <w:r w:rsidRPr="005838B7">
              <w:rPr>
                <w:b/>
                <w:sz w:val="18"/>
                <w:szCs w:val="1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130,4</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sz w:val="18"/>
                <w:szCs w:val="18"/>
              </w:rPr>
            </w:pPr>
            <w:r w:rsidRPr="005838B7">
              <w:rPr>
                <w:bCs/>
                <w:sz w:val="18"/>
                <w:szCs w:val="18"/>
              </w:rPr>
              <w:t>130,4</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sz w:val="18"/>
                <w:szCs w:val="18"/>
              </w:rPr>
            </w:pPr>
            <w:r w:rsidRPr="005838B7">
              <w:rPr>
                <w:bCs/>
                <w:sz w:val="18"/>
                <w:szCs w:val="18"/>
              </w:rPr>
              <w:t>130,4</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 xml:space="preserve">Поступления от денежных пожертвований, предоставляемых физическими лицами получателями средств бюджетов сельских </w:t>
            </w:r>
            <w:r w:rsidRPr="005838B7">
              <w:rPr>
                <w:sz w:val="18"/>
                <w:szCs w:val="18"/>
              </w:rPr>
              <w:lastRenderedPageBreak/>
              <w:t>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lastRenderedPageBreak/>
              <w:t>70,0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p>
          <w:p w:rsidR="005838B7" w:rsidRPr="005838B7" w:rsidRDefault="005838B7" w:rsidP="006C0674">
            <w:pPr>
              <w:jc w:val="both"/>
              <w:rPr>
                <w:sz w:val="18"/>
                <w:szCs w:val="18"/>
              </w:rPr>
            </w:pPr>
            <w:r w:rsidRPr="005838B7">
              <w:rPr>
                <w:sz w:val="18"/>
                <w:szCs w:val="18"/>
              </w:rPr>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70,0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r>
    </w:tbl>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w:t>
      </w:r>
    </w:p>
    <w:p w:rsidR="005838B7" w:rsidRPr="005838B7" w:rsidRDefault="005838B7" w:rsidP="005838B7">
      <w:pPr>
        <w:jc w:val="right"/>
        <w:rPr>
          <w:color w:val="000000"/>
          <w:sz w:val="18"/>
          <w:szCs w:val="18"/>
        </w:rPr>
      </w:pPr>
      <w:r w:rsidRPr="005838B7">
        <w:rPr>
          <w:sz w:val="18"/>
          <w:szCs w:val="18"/>
        </w:rPr>
        <w:t xml:space="preserve">                                                                                                                     </w:t>
      </w:r>
      <w:r w:rsidRPr="005838B7">
        <w:rPr>
          <w:color w:val="000000"/>
          <w:sz w:val="18"/>
          <w:szCs w:val="18"/>
        </w:rPr>
        <w:t xml:space="preserve">Приложение 3 </w:t>
      </w:r>
    </w:p>
    <w:p w:rsidR="005838B7" w:rsidRPr="005838B7" w:rsidRDefault="005838B7" w:rsidP="005838B7">
      <w:pPr>
        <w:jc w:val="right"/>
        <w:rPr>
          <w:color w:val="000000"/>
          <w:sz w:val="18"/>
          <w:szCs w:val="18"/>
        </w:rPr>
      </w:pPr>
      <w:r w:rsidRPr="005838B7">
        <w:rPr>
          <w:color w:val="000000"/>
          <w:sz w:val="18"/>
          <w:szCs w:val="18"/>
        </w:rPr>
        <w:t>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 и 2027 годы» </w:t>
      </w:r>
    </w:p>
    <w:p w:rsidR="005838B7" w:rsidRPr="005838B7" w:rsidRDefault="005838B7" w:rsidP="005838B7">
      <w:pPr>
        <w:jc w:val="center"/>
        <w:rPr>
          <w:color w:val="000000"/>
          <w:sz w:val="18"/>
          <w:szCs w:val="18"/>
        </w:rPr>
      </w:pPr>
      <w:r w:rsidRPr="005838B7">
        <w:rPr>
          <w:color w:val="000000"/>
          <w:sz w:val="18"/>
          <w:szCs w:val="18"/>
        </w:rPr>
        <w:t xml:space="preserve">                                                          </w:t>
      </w:r>
      <w:r w:rsidRPr="005838B7">
        <w:rPr>
          <w:sz w:val="18"/>
          <w:szCs w:val="18"/>
        </w:rPr>
        <w:t xml:space="preserve">                          </w:t>
      </w:r>
    </w:p>
    <w:p w:rsidR="005838B7" w:rsidRPr="005838B7" w:rsidRDefault="005838B7" w:rsidP="005838B7">
      <w:pPr>
        <w:jc w:val="center"/>
        <w:rPr>
          <w:b/>
          <w:bCs/>
          <w:sz w:val="18"/>
          <w:szCs w:val="18"/>
        </w:rPr>
      </w:pPr>
      <w:r w:rsidRPr="005838B7">
        <w:rPr>
          <w:b/>
          <w:bCs/>
          <w:sz w:val="18"/>
          <w:szCs w:val="18"/>
        </w:rPr>
        <w:t>Распределение бюджетных ассигнований по разделам и подразделам,</w:t>
      </w:r>
    </w:p>
    <w:p w:rsidR="005838B7" w:rsidRPr="005838B7" w:rsidRDefault="005838B7" w:rsidP="005838B7">
      <w:pPr>
        <w:ind w:left="-494" w:firstLine="494"/>
        <w:jc w:val="center"/>
        <w:rPr>
          <w:b/>
          <w:bCs/>
          <w:sz w:val="18"/>
          <w:szCs w:val="18"/>
        </w:rPr>
      </w:pPr>
      <w:r w:rsidRPr="005838B7">
        <w:rPr>
          <w:b/>
          <w:bCs/>
          <w:sz w:val="18"/>
          <w:szCs w:val="18"/>
        </w:rPr>
        <w:t>целевым статьям и видам расходов, функциональной классификации расходов бюджетов Российской Федерации на 2025 год и плановый период 2026-2027 годы  (тыс. рублей)</w:t>
      </w:r>
    </w:p>
    <w:p w:rsidR="005838B7" w:rsidRPr="005838B7" w:rsidRDefault="005838B7" w:rsidP="005838B7">
      <w:pPr>
        <w:rPr>
          <w:b/>
          <w:sz w:val="18"/>
          <w:szCs w:val="18"/>
        </w:rPr>
      </w:pPr>
      <w:r w:rsidRPr="005838B7">
        <w:rPr>
          <w:b/>
          <w:sz w:val="18"/>
          <w:szCs w:val="18"/>
        </w:rPr>
        <w:t xml:space="preserve"> </w:t>
      </w:r>
    </w:p>
    <w:p w:rsidR="005838B7" w:rsidRPr="005838B7" w:rsidRDefault="005838B7" w:rsidP="005838B7">
      <w:pPr>
        <w:rPr>
          <w:b/>
          <w:sz w:val="18"/>
          <w:szCs w:val="18"/>
        </w:rPr>
      </w:pPr>
      <w:r w:rsidRPr="005838B7">
        <w:rPr>
          <w:b/>
          <w:sz w:val="18"/>
          <w:szCs w:val="18"/>
        </w:rPr>
        <w:t xml:space="preserve">                                                                                                                  </w:t>
      </w:r>
    </w:p>
    <w:tbl>
      <w:tblPr>
        <w:tblW w:w="16047" w:type="dxa"/>
        <w:tblInd w:w="-488" w:type="dxa"/>
        <w:shd w:val="clear" w:color="auto" w:fill="FFFFFF"/>
        <w:tblLook w:val="0000"/>
      </w:tblPr>
      <w:tblGrid>
        <w:gridCol w:w="5841"/>
        <w:gridCol w:w="992"/>
        <w:gridCol w:w="851"/>
        <w:gridCol w:w="1843"/>
        <w:gridCol w:w="1842"/>
        <w:gridCol w:w="1418"/>
        <w:gridCol w:w="1559"/>
        <w:gridCol w:w="1701"/>
      </w:tblGrid>
      <w:tr w:rsidR="005838B7" w:rsidRPr="005838B7" w:rsidTr="002B3265">
        <w:trPr>
          <w:trHeight w:val="37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ind w:left="-993"/>
              <w:jc w:val="center"/>
              <w:rPr>
                <w:sz w:val="18"/>
                <w:szCs w:val="18"/>
              </w:rPr>
            </w:pPr>
            <w:r w:rsidRPr="005838B7">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Рз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ЦСР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ВР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2025 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2026 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2027 г.</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3285,8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2249,8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2167,2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bCs/>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(муниципальных)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2825,9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1150,6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888,5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Центральный аппарат</w:t>
            </w:r>
          </w:p>
          <w:p w:rsidR="005838B7" w:rsidRPr="005838B7" w:rsidRDefault="005838B7" w:rsidP="006C0674">
            <w:pPr>
              <w:rPr>
                <w:sz w:val="18"/>
                <w:szCs w:val="18"/>
              </w:rPr>
            </w:pP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2667,1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991,8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729,7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2647,1</w:t>
            </w:r>
          </w:p>
          <w:p w:rsidR="005838B7" w:rsidRPr="005838B7" w:rsidRDefault="005838B7" w:rsidP="006C0674">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Расходы на выплату персоналу государственных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120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2647,1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10,0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Уплата прочих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Передача  осуществления  части полномочий по решению вопросов местного значения по внешнему финансовому контролю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900 00 00050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39,2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900 00 00050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rPr>
                <w:b/>
                <w:sz w:val="18"/>
                <w:szCs w:val="18"/>
              </w:rPr>
            </w:pPr>
            <w:r w:rsidRPr="005838B7">
              <w:rPr>
                <w:b/>
                <w:sz w:val="18"/>
                <w:szCs w:val="18"/>
              </w:rPr>
              <w:t xml:space="preserve">  208,0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w:t>
            </w:r>
          </w:p>
          <w:p w:rsidR="005838B7" w:rsidRPr="005838B7" w:rsidRDefault="005838B7" w:rsidP="006C0674">
            <w:pPr>
              <w:rPr>
                <w:b/>
                <w:sz w:val="18"/>
                <w:szCs w:val="18"/>
              </w:rPr>
            </w:pPr>
            <w:r w:rsidRPr="005838B7">
              <w:rPr>
                <w:b/>
                <w:sz w:val="18"/>
                <w:szCs w:val="18"/>
              </w:rPr>
              <w:t xml:space="preserve"> 387,0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Возмещение компенсационных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(муниципальных) органов</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Реализация гос. функций связанных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900 00 40110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900 00 40110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Условно-утвержденные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900 09 90000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174,0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353,0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оборона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Расходы на выплату персоналу государственных (муниципальных) </w:t>
            </w:r>
            <w:r w:rsidRPr="005838B7">
              <w:rPr>
                <w:sz w:val="18"/>
                <w:szCs w:val="18"/>
              </w:rPr>
              <w:lastRenderedPageBreak/>
              <w:t>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lastRenderedPageBreak/>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безопасность и правоохранительная деятельность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w:t>
            </w:r>
            <w:r w:rsidRPr="005838B7">
              <w:rPr>
                <w:sz w:val="18"/>
                <w:szCs w:val="18"/>
              </w:rPr>
              <w:t>2</w:t>
            </w:r>
          </w:p>
        </w:tc>
      </w:tr>
      <w:tr w:rsidR="005838B7" w:rsidRPr="005838B7" w:rsidTr="002B3265">
        <w:trPr>
          <w:trHeight w:val="818"/>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020 00 0000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685,7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tabs>
                <w:tab w:val="left" w:pos="480"/>
              </w:tabs>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382,7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формирование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021 00  7</w:t>
            </w:r>
            <w:r w:rsidRPr="005838B7">
              <w:rPr>
                <w:b/>
                <w:sz w:val="18"/>
                <w:szCs w:val="18"/>
                <w:lang w:val="en-US"/>
              </w:rPr>
              <w:t>15</w:t>
            </w:r>
            <w:r w:rsidRPr="005838B7">
              <w:rPr>
                <w:b/>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021 00  7</w:t>
            </w:r>
            <w:r w:rsidRPr="005838B7">
              <w:rPr>
                <w:b/>
                <w:sz w:val="18"/>
                <w:szCs w:val="18"/>
                <w:lang w:val="en-US"/>
              </w:rPr>
              <w:t>15</w:t>
            </w:r>
            <w:r w:rsidRPr="005838B7">
              <w:rPr>
                <w:b/>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021 00 40220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022 00 00000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235,8</w:t>
            </w:r>
          </w:p>
          <w:p w:rsidR="005838B7" w:rsidRPr="005838B7" w:rsidRDefault="005838B7" w:rsidP="006C06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293,9</w:t>
            </w:r>
          </w:p>
          <w:p w:rsidR="005838B7" w:rsidRPr="005838B7" w:rsidRDefault="005838B7" w:rsidP="006C0674">
            <w:pP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формирование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022 00 40230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Жилищно – 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5838B7">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Подпрограмма «Энергосбережение и повышение энергетической эффективности на территории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w:t>
            </w:r>
            <w:r w:rsidRPr="005838B7">
              <w:rPr>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014 00 40410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rPr>
              <w:t>0</w:t>
            </w:r>
            <w:r w:rsidRPr="005838B7">
              <w:rPr>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b/>
                <w:sz w:val="18"/>
                <w:szCs w:val="18"/>
              </w:rPr>
              <w:t>014 00 40410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r w:rsidRPr="005838B7">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rPr>
                <w:sz w:val="18"/>
                <w:szCs w:val="18"/>
              </w:rPr>
            </w:pPr>
            <w:r w:rsidRPr="005838B7">
              <w:rPr>
                <w:sz w:val="18"/>
                <w:szCs w:val="18"/>
              </w:rPr>
              <w:t xml:space="preserve">     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 xml:space="preserve"> 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000 00 00000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311,7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Подпрограмма» </w:t>
            </w:r>
            <w:r w:rsidRPr="005838B7">
              <w:rPr>
                <w:b/>
                <w:sz w:val="18"/>
                <w:szCs w:val="18"/>
              </w:rPr>
              <w:t>Уборка и озеленение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Закупка товаров, работ и услуг для обеспечения государственных (муниципальных услуг)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58,0</w:t>
            </w:r>
          </w:p>
          <w:p w:rsidR="005838B7" w:rsidRPr="005838B7" w:rsidRDefault="005838B7" w:rsidP="006C06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sz w:val="18"/>
                <w:szCs w:val="18"/>
              </w:rPr>
            </w:pPr>
            <w:r w:rsidRPr="005838B7">
              <w:rPr>
                <w:sz w:val="18"/>
                <w:szCs w:val="18"/>
              </w:rPr>
              <w:t xml:space="preserve">    58,0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обустройство детской площадки на  территории ТОС «улица Ильменская»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 «Освещение улиц на территории Взвадского сельского поселения на 2022-2027 годы»</w:t>
            </w: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012 00 00000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012 00 40510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100,0</w:t>
            </w:r>
          </w:p>
          <w:p w:rsidR="005838B7" w:rsidRPr="005838B7" w:rsidRDefault="005838B7" w:rsidP="006C0674">
            <w:pPr>
              <w:jc w:val="center"/>
              <w:rPr>
                <w:sz w:val="18"/>
                <w:szCs w:val="18"/>
                <w:lang w:val="en-US"/>
              </w:rPr>
            </w:pPr>
            <w:r w:rsidRPr="005838B7">
              <w:rPr>
                <w:sz w:val="18"/>
                <w:szCs w:val="18"/>
                <w:lang w:val="en-US"/>
              </w:rPr>
              <w:t xml:space="preserve"> </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Подпрограмма «Содержание мест захоронения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013 00</w:t>
            </w:r>
            <w:r w:rsidRPr="005838B7">
              <w:rPr>
                <w:sz w:val="18"/>
                <w:szCs w:val="18"/>
                <w:lang w:val="en-US"/>
              </w:rPr>
              <w:t xml:space="preserve">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990,0</w:t>
            </w: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lastRenderedPageBreak/>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9,5</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Cs/>
                <w:color w:val="000000"/>
                <w:sz w:val="18"/>
                <w:szCs w:val="18"/>
                <w:shd w:val="clear" w:color="auto" w:fill="FFFFFF"/>
              </w:rPr>
              <w:lastRenderedPageBreak/>
              <w:t>Субсидии бюджетам сельских поселений на реализации практики инициативного бюджетирования «Практика поддержки местных инициатив на территории Новгородской области» на 2025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700,00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700,00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благоуствойство  гражданского захоронения д.Чертицко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tabs>
                <w:tab w:val="left" w:pos="228"/>
                <w:tab w:val="center" w:pos="387"/>
              </w:tabs>
              <w:rPr>
                <w:b/>
                <w:sz w:val="18"/>
                <w:szCs w:val="18"/>
                <w:lang w:val="en-US"/>
              </w:rPr>
            </w:pPr>
            <w:r w:rsidRPr="005838B7">
              <w:rPr>
                <w:b/>
                <w:sz w:val="18"/>
                <w:szCs w:val="18"/>
              </w:rPr>
              <w:tab/>
            </w:r>
            <w:r w:rsidRPr="005838B7">
              <w:rPr>
                <w:b/>
                <w:sz w:val="18"/>
                <w:szCs w:val="18"/>
              </w:rPr>
              <w:tab/>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sz w:val="18"/>
                <w:szCs w:val="18"/>
              </w:rPr>
              <w:t>000 00 0000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Организационно – воспитательная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Проведение мероприятий для детей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both"/>
              <w:rPr>
                <w:b/>
                <w:sz w:val="18"/>
                <w:szCs w:val="18"/>
              </w:rPr>
            </w:pPr>
            <w:r w:rsidRPr="005838B7">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rPr>
          <w:trHeight w:val="32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04000 20060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3581,8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04000 20060</w:t>
            </w:r>
          </w:p>
          <w:p w:rsidR="005838B7" w:rsidRPr="005838B7" w:rsidRDefault="005838B7" w:rsidP="006C0674">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620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3581,8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Приобретения оборудования для  Взвадского СДК на территории ТОС «улица Заводская»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lang w:val="en-US"/>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ind w:left="-180" w:firstLine="180"/>
              <w:rPr>
                <w:sz w:val="18"/>
                <w:szCs w:val="18"/>
              </w:rPr>
            </w:pPr>
            <w:r w:rsidRPr="005838B7">
              <w:rPr>
                <w:sz w:val="18"/>
                <w:szCs w:val="18"/>
              </w:rPr>
              <w:t xml:space="preserve"> </w:t>
            </w:r>
          </w:p>
          <w:p w:rsidR="005838B7" w:rsidRPr="005838B7" w:rsidRDefault="005838B7" w:rsidP="006C0674">
            <w:pPr>
              <w:ind w:left="-180" w:firstLine="180"/>
              <w:rPr>
                <w:sz w:val="18"/>
                <w:szCs w:val="18"/>
              </w:rPr>
            </w:pPr>
            <w:r w:rsidRPr="005838B7">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040 00 400</w:t>
            </w:r>
            <w:r w:rsidRPr="005838B7">
              <w:rPr>
                <w:sz w:val="18"/>
                <w:szCs w:val="18"/>
                <w:lang w:val="en-US"/>
              </w:rPr>
              <w:t>6</w:t>
            </w:r>
            <w:r w:rsidRPr="005838B7">
              <w:rPr>
                <w:sz w:val="18"/>
                <w:szCs w:val="18"/>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040 00 400</w:t>
            </w:r>
            <w:r w:rsidRPr="005838B7">
              <w:rPr>
                <w:sz w:val="18"/>
                <w:szCs w:val="18"/>
                <w:lang w:val="en-US"/>
              </w:rPr>
              <w:t>6</w:t>
            </w:r>
            <w:r w:rsidRPr="005838B7">
              <w:rPr>
                <w:sz w:val="18"/>
                <w:szCs w:val="18"/>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040 00 71420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58,3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000000"/>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000000"/>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tabs>
                <w:tab w:val="center" w:pos="456"/>
              </w:tabs>
              <w:jc w:val="center"/>
              <w:rPr>
                <w:b/>
                <w:sz w:val="18"/>
                <w:szCs w:val="18"/>
              </w:rPr>
            </w:pPr>
            <w:r w:rsidRPr="005838B7">
              <w:rPr>
                <w:b/>
                <w:sz w:val="18"/>
                <w:szCs w:val="18"/>
              </w:rPr>
              <w:t>9231,4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6963,9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7061,4</w:t>
            </w:r>
          </w:p>
        </w:tc>
      </w:tr>
    </w:tbl>
    <w:p w:rsidR="005838B7" w:rsidRPr="005838B7" w:rsidRDefault="005838B7" w:rsidP="005838B7">
      <w:pPr>
        <w:rPr>
          <w:b/>
          <w:sz w:val="18"/>
          <w:szCs w:val="18"/>
        </w:rPr>
      </w:pPr>
    </w:p>
    <w:p w:rsidR="005838B7" w:rsidRPr="005838B7" w:rsidRDefault="005838B7" w:rsidP="005838B7">
      <w:pPr>
        <w:rPr>
          <w:b/>
          <w:sz w:val="18"/>
          <w:szCs w:val="18"/>
        </w:rPr>
      </w:pPr>
    </w:p>
    <w:p w:rsidR="005838B7" w:rsidRPr="005838B7" w:rsidRDefault="005838B7" w:rsidP="005838B7">
      <w:pPr>
        <w:rPr>
          <w:b/>
          <w:sz w:val="18"/>
          <w:szCs w:val="18"/>
        </w:rPr>
      </w:pPr>
      <w:r w:rsidRPr="005838B7">
        <w:rPr>
          <w:b/>
          <w:sz w:val="18"/>
          <w:szCs w:val="18"/>
        </w:rPr>
        <w:t xml:space="preserve">                                                                                                                              </w:t>
      </w:r>
    </w:p>
    <w:p w:rsidR="005838B7" w:rsidRPr="005838B7" w:rsidRDefault="005838B7" w:rsidP="005838B7">
      <w:pPr>
        <w:rPr>
          <w:b/>
          <w:sz w:val="18"/>
          <w:szCs w:val="18"/>
        </w:rPr>
      </w:pPr>
    </w:p>
    <w:p w:rsidR="005838B7" w:rsidRPr="005838B7" w:rsidRDefault="005838B7" w:rsidP="005838B7">
      <w:pPr>
        <w:jc w:val="right"/>
        <w:rPr>
          <w:b/>
          <w:sz w:val="18"/>
          <w:szCs w:val="18"/>
        </w:rPr>
      </w:pPr>
    </w:p>
    <w:p w:rsidR="005838B7" w:rsidRPr="005838B7" w:rsidRDefault="00296EFF" w:rsidP="005838B7">
      <w:pPr>
        <w:jc w:val="right"/>
        <w:rPr>
          <w:b/>
          <w:sz w:val="18"/>
          <w:szCs w:val="18"/>
        </w:rPr>
      </w:pPr>
      <w:r>
        <w:rPr>
          <w:b/>
          <w:sz w:val="18"/>
          <w:szCs w:val="18"/>
        </w:rPr>
        <w:t>Приложение №4</w:t>
      </w:r>
    </w:p>
    <w:p w:rsidR="005838B7" w:rsidRPr="005838B7" w:rsidRDefault="005838B7" w:rsidP="005838B7">
      <w:pPr>
        <w:jc w:val="right"/>
        <w:rPr>
          <w:b/>
          <w:sz w:val="18"/>
          <w:szCs w:val="18"/>
        </w:rPr>
      </w:pPr>
    </w:p>
    <w:p w:rsidR="005838B7" w:rsidRPr="005838B7" w:rsidRDefault="005838B7" w:rsidP="005838B7">
      <w:pPr>
        <w:jc w:val="right"/>
        <w:rPr>
          <w:color w:val="000000"/>
          <w:sz w:val="18"/>
          <w:szCs w:val="18"/>
        </w:rPr>
      </w:pPr>
      <w:r w:rsidRPr="005838B7">
        <w:rPr>
          <w:color w:val="000000"/>
          <w:sz w:val="18"/>
          <w:szCs w:val="18"/>
        </w:rPr>
        <w:t xml:space="preserve">                                                          </w:t>
      </w:r>
      <w:r w:rsidR="00296EFF">
        <w:rPr>
          <w:color w:val="000000"/>
          <w:sz w:val="18"/>
          <w:szCs w:val="18"/>
        </w:rPr>
        <w:t xml:space="preserve">    </w:t>
      </w:r>
      <w:r w:rsidRPr="005838B7">
        <w:rPr>
          <w:color w:val="000000"/>
          <w:sz w:val="18"/>
          <w:szCs w:val="18"/>
        </w:rPr>
        <w:t xml:space="preserve">                                                           к     решени</w:t>
      </w:r>
      <w:r w:rsidR="00296EFF">
        <w:rPr>
          <w:color w:val="000000"/>
          <w:sz w:val="18"/>
          <w:szCs w:val="18"/>
        </w:rPr>
        <w:t>ю</w:t>
      </w:r>
      <w:r w:rsidRPr="005838B7">
        <w:rPr>
          <w:color w:val="000000"/>
          <w:sz w:val="18"/>
          <w:szCs w:val="18"/>
        </w:rPr>
        <w:t xml:space="preserve">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2026-2027 годы»                                </w:t>
      </w:r>
    </w:p>
    <w:p w:rsidR="005838B7" w:rsidRPr="005838B7" w:rsidRDefault="005838B7" w:rsidP="005838B7">
      <w:pPr>
        <w:rPr>
          <w:snapToGrid w:val="0"/>
          <w:color w:val="000000"/>
          <w:sz w:val="18"/>
          <w:szCs w:val="18"/>
        </w:rPr>
      </w:pPr>
      <w:r w:rsidRPr="005838B7">
        <w:rPr>
          <w:color w:val="000000"/>
          <w:sz w:val="18"/>
          <w:szCs w:val="18"/>
        </w:rPr>
        <w:t xml:space="preserve">                                                                                     </w:t>
      </w:r>
    </w:p>
    <w:p w:rsidR="005838B7" w:rsidRPr="005838B7" w:rsidRDefault="005838B7" w:rsidP="005838B7">
      <w:pPr>
        <w:jc w:val="both"/>
        <w:rPr>
          <w:sz w:val="18"/>
          <w:szCs w:val="18"/>
        </w:rPr>
      </w:pPr>
    </w:p>
    <w:p w:rsidR="005838B7" w:rsidRPr="005838B7" w:rsidRDefault="005838B7" w:rsidP="005838B7">
      <w:pPr>
        <w:jc w:val="center"/>
        <w:rPr>
          <w:b/>
          <w:bCs/>
          <w:sz w:val="18"/>
          <w:szCs w:val="18"/>
        </w:rPr>
      </w:pPr>
      <w:r w:rsidRPr="005838B7">
        <w:rPr>
          <w:b/>
          <w:bCs/>
          <w:sz w:val="18"/>
          <w:szCs w:val="18"/>
        </w:rPr>
        <w:t>Ведомственная  структура  расходов бюджета Взвадского сельского поселения на 2025 год  и на плановый период 2026 и 2027 годы»</w:t>
      </w:r>
    </w:p>
    <w:p w:rsidR="005838B7" w:rsidRPr="005838B7" w:rsidRDefault="005838B7" w:rsidP="005838B7">
      <w:pPr>
        <w:jc w:val="center"/>
        <w:rPr>
          <w:b/>
          <w:bCs/>
          <w:sz w:val="18"/>
          <w:szCs w:val="18"/>
        </w:rPr>
      </w:pPr>
      <w:r w:rsidRPr="005838B7">
        <w:rPr>
          <w:b/>
          <w:bCs/>
          <w:sz w:val="18"/>
          <w:szCs w:val="18"/>
        </w:rPr>
        <w:t>(тыс. рублей)</w:t>
      </w:r>
    </w:p>
    <w:p w:rsidR="005838B7" w:rsidRPr="005838B7" w:rsidRDefault="005838B7" w:rsidP="005838B7">
      <w:pPr>
        <w:ind w:firstLine="708"/>
        <w:rPr>
          <w:b/>
          <w:sz w:val="18"/>
          <w:szCs w:val="18"/>
        </w:rPr>
      </w:pPr>
    </w:p>
    <w:p w:rsidR="005838B7" w:rsidRPr="005838B7" w:rsidRDefault="005838B7" w:rsidP="005838B7">
      <w:pPr>
        <w:rPr>
          <w:b/>
          <w:sz w:val="18"/>
          <w:szCs w:val="18"/>
        </w:rPr>
      </w:pPr>
      <w:r w:rsidRPr="005838B7">
        <w:rPr>
          <w:b/>
          <w:sz w:val="18"/>
          <w:szCs w:val="18"/>
        </w:rPr>
        <w:t xml:space="preserve">                                                                                                                              </w:t>
      </w:r>
    </w:p>
    <w:tbl>
      <w:tblPr>
        <w:tblW w:w="16047" w:type="dxa"/>
        <w:tblInd w:w="-488" w:type="dxa"/>
        <w:shd w:val="clear" w:color="auto" w:fill="FFFFFF"/>
        <w:tblLook w:val="0000"/>
      </w:tblPr>
      <w:tblGrid>
        <w:gridCol w:w="5841"/>
        <w:gridCol w:w="992"/>
        <w:gridCol w:w="567"/>
        <w:gridCol w:w="1134"/>
        <w:gridCol w:w="1843"/>
        <w:gridCol w:w="992"/>
        <w:gridCol w:w="1560"/>
        <w:gridCol w:w="1417"/>
        <w:gridCol w:w="1701"/>
      </w:tblGrid>
      <w:tr w:rsidR="005838B7" w:rsidRPr="005838B7" w:rsidTr="002B3265">
        <w:trPr>
          <w:trHeight w:val="37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ind w:left="-993"/>
              <w:jc w:val="center"/>
              <w:rPr>
                <w:sz w:val="18"/>
                <w:szCs w:val="18"/>
              </w:rPr>
            </w:pPr>
            <w:r w:rsidRPr="005838B7">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Рз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ЦСР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ВР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2025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2026 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2027 г.</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3285,8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2249,8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2167,2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bCs/>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Расходы на выплату персоналу в целях обеспечения выполнения функций государственными (муниципальными ) органами ,казенными </w:t>
            </w:r>
            <w:r w:rsidRPr="005838B7">
              <w:rPr>
                <w:sz w:val="18"/>
                <w:szCs w:val="18"/>
              </w:rPr>
              <w:lastRenderedPageBreak/>
              <w:t>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lastRenderedPageBreak/>
              <w:t>Расходы на выплату персоналу государственных (муниципальных)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2825,9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1150,6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888,5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Центральный аппарат</w:t>
            </w:r>
          </w:p>
          <w:p w:rsidR="005838B7" w:rsidRPr="005838B7" w:rsidRDefault="005838B7" w:rsidP="006C0674">
            <w:pPr>
              <w:rPr>
                <w:sz w:val="18"/>
                <w:szCs w:val="18"/>
              </w:rPr>
            </w:pP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2667,1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991,8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729,7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2647,1</w:t>
            </w:r>
          </w:p>
          <w:p w:rsidR="005838B7" w:rsidRPr="005838B7" w:rsidRDefault="005838B7" w:rsidP="006C0674">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Расходы на выплату персоналу государственных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120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2647,1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10,0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Уплата прочих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Передача  осуществления  части полномочий по решению вопросов местного значения по внешнему финансовому контролю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39,2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rPr>
                <w:b/>
                <w:sz w:val="18"/>
                <w:szCs w:val="18"/>
              </w:rPr>
            </w:pPr>
            <w:r w:rsidRPr="005838B7">
              <w:rPr>
                <w:b/>
                <w:sz w:val="18"/>
                <w:szCs w:val="18"/>
              </w:rPr>
              <w:t xml:space="preserve">  208,0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w:t>
            </w:r>
          </w:p>
          <w:p w:rsidR="005838B7" w:rsidRPr="005838B7" w:rsidRDefault="005838B7" w:rsidP="006C0674">
            <w:pPr>
              <w:rPr>
                <w:b/>
                <w:sz w:val="18"/>
                <w:szCs w:val="18"/>
              </w:rPr>
            </w:pPr>
            <w:r w:rsidRPr="005838B7">
              <w:rPr>
                <w:b/>
                <w:sz w:val="18"/>
                <w:szCs w:val="18"/>
              </w:rPr>
              <w:t xml:space="preserve"> 387,0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Возмещение компенсационных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(муниципальных) органов</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Реализация гос. функций связанных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Условно-утвержденные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900 09 90000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870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174,0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353,0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оборона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безопасность и правоохранительная деятельность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w:t>
            </w:r>
            <w:r w:rsidRPr="005838B7">
              <w:rPr>
                <w:sz w:val="18"/>
                <w:szCs w:val="18"/>
              </w:rPr>
              <w:t>2</w:t>
            </w:r>
          </w:p>
        </w:tc>
      </w:tr>
      <w:tr w:rsidR="005838B7" w:rsidRPr="005838B7" w:rsidTr="002B3265">
        <w:trPr>
          <w:trHeight w:val="818"/>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685,7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tabs>
                <w:tab w:val="left" w:pos="480"/>
              </w:tabs>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382,7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lastRenderedPageBreak/>
              <w:t>Субсидии бюджетам городских и сельских поселений на формирование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021 00  7</w:t>
            </w:r>
            <w:r w:rsidRPr="005838B7">
              <w:rPr>
                <w:b/>
                <w:sz w:val="18"/>
                <w:szCs w:val="18"/>
                <w:lang w:val="en-US"/>
              </w:rPr>
              <w:t>15</w:t>
            </w:r>
            <w:r w:rsidRPr="005838B7">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021 00  7</w:t>
            </w:r>
            <w:r w:rsidRPr="005838B7">
              <w:rPr>
                <w:b/>
                <w:sz w:val="18"/>
                <w:szCs w:val="18"/>
                <w:lang w:val="en-US"/>
              </w:rPr>
              <w:t>15</w:t>
            </w:r>
            <w:r w:rsidRPr="005838B7">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021 00 40220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235,8</w:t>
            </w:r>
          </w:p>
          <w:p w:rsidR="005838B7" w:rsidRPr="005838B7" w:rsidRDefault="005838B7" w:rsidP="006C06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293,9</w:t>
            </w:r>
          </w:p>
          <w:p w:rsidR="005838B7" w:rsidRPr="005838B7" w:rsidRDefault="005838B7" w:rsidP="006C0674">
            <w:pP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формирование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022 00 40230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Жилищно – 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5838B7">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Подпрограмма «Энергосбережение и повышение энергетической эффективности на территории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w:t>
            </w:r>
            <w:r w:rsidRPr="005838B7">
              <w:rPr>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rPr>
              <w:t>0</w:t>
            </w:r>
            <w:r w:rsidRPr="005838B7">
              <w:rPr>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r w:rsidRPr="005838B7">
              <w:rPr>
                <w:sz w:val="18"/>
                <w:szCs w:val="18"/>
                <w:lang w:val="en-US"/>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rPr>
                <w:sz w:val="18"/>
                <w:szCs w:val="18"/>
              </w:rPr>
            </w:pPr>
            <w:r w:rsidRPr="005838B7">
              <w:rPr>
                <w:sz w:val="18"/>
                <w:szCs w:val="18"/>
              </w:rPr>
              <w:t xml:space="preserve">     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 xml:space="preserve"> 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000 00 00000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311,7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Подпрограмма» </w:t>
            </w:r>
            <w:r w:rsidRPr="005838B7">
              <w:rPr>
                <w:b/>
                <w:sz w:val="18"/>
                <w:szCs w:val="18"/>
              </w:rPr>
              <w:t>Уборка и озеленение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Закупка товаров, работ и услуг для обеспечения государственных (муниципальных услуг)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58,0</w:t>
            </w:r>
          </w:p>
          <w:p w:rsidR="005838B7" w:rsidRPr="005838B7" w:rsidRDefault="005838B7" w:rsidP="006C067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sz w:val="18"/>
                <w:szCs w:val="18"/>
              </w:rPr>
            </w:pPr>
            <w:r w:rsidRPr="005838B7">
              <w:rPr>
                <w:sz w:val="18"/>
                <w:szCs w:val="18"/>
              </w:rPr>
              <w:t xml:space="preserve">    58,0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обустройство детской площадки на  территории ТОС «улица Ильменская»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 «Освещение улиц на территории Взвадского сельского поселения на 2022-2027 годы»</w:t>
            </w: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012 00 00000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012 00 40510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100,0</w:t>
            </w:r>
          </w:p>
          <w:p w:rsidR="005838B7" w:rsidRPr="005838B7" w:rsidRDefault="005838B7" w:rsidP="006C0674">
            <w:pPr>
              <w:jc w:val="center"/>
              <w:rPr>
                <w:sz w:val="18"/>
                <w:szCs w:val="18"/>
                <w:lang w:val="en-US"/>
              </w:rPr>
            </w:pPr>
            <w:r w:rsidRPr="005838B7">
              <w:rPr>
                <w:sz w:val="18"/>
                <w:szCs w:val="18"/>
                <w:lang w:val="en-US"/>
              </w:rPr>
              <w:t xml:space="preserve"> </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Подпрограмма «Содержание мест захоронения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013 00</w:t>
            </w:r>
            <w:r w:rsidRPr="005838B7">
              <w:rPr>
                <w:sz w:val="18"/>
                <w:szCs w:val="18"/>
                <w:lang w:val="en-US"/>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990,0</w:t>
            </w: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9,5</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Cs/>
                <w:color w:val="000000"/>
                <w:sz w:val="18"/>
                <w:szCs w:val="18"/>
                <w:shd w:val="clear" w:color="auto" w:fill="FFFFFF"/>
              </w:rPr>
              <w:t>Субсидии бюджетам сельских поселений на реализации практики инициативного бюджетирования «Практика поддержки местных инициатив на территории Новгородской области» на 2025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благоуствойство  гражданского захоронения д.Чертицко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tabs>
                <w:tab w:val="left" w:pos="228"/>
                <w:tab w:val="center" w:pos="387"/>
              </w:tabs>
              <w:rPr>
                <w:b/>
                <w:sz w:val="18"/>
                <w:szCs w:val="18"/>
                <w:lang w:val="en-US"/>
              </w:rPr>
            </w:pPr>
            <w:r w:rsidRPr="005838B7">
              <w:rPr>
                <w:b/>
                <w:sz w:val="18"/>
                <w:szCs w:val="18"/>
              </w:rPr>
              <w:tab/>
            </w:r>
            <w:r w:rsidRPr="005838B7">
              <w:rPr>
                <w:b/>
                <w:sz w:val="18"/>
                <w:szCs w:val="18"/>
              </w:rPr>
              <w:tab/>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sz w:val="18"/>
                <w:szCs w:val="18"/>
              </w:rPr>
              <w:t>000 00 0000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Организационно – воспитательная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Проведение мероприятий для детей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both"/>
              <w:rPr>
                <w:b/>
                <w:sz w:val="18"/>
                <w:szCs w:val="18"/>
              </w:rPr>
            </w:pPr>
            <w:r w:rsidRPr="005838B7">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rPr>
          <w:trHeight w:val="32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04000 20060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3581,8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04000 20060</w:t>
            </w:r>
          </w:p>
          <w:p w:rsidR="005838B7" w:rsidRPr="005838B7" w:rsidRDefault="005838B7" w:rsidP="006C067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620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3581,8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Приобретения оборудования для  Взвадского СДК на территории ТОС «улица Заводская»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lang w:val="en-US"/>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ind w:left="-180" w:firstLine="180"/>
              <w:rPr>
                <w:sz w:val="18"/>
                <w:szCs w:val="18"/>
              </w:rPr>
            </w:pPr>
            <w:r w:rsidRPr="005838B7">
              <w:rPr>
                <w:sz w:val="18"/>
                <w:szCs w:val="18"/>
              </w:rPr>
              <w:t xml:space="preserve"> </w:t>
            </w:r>
          </w:p>
          <w:p w:rsidR="005838B7" w:rsidRPr="005838B7" w:rsidRDefault="005838B7" w:rsidP="006C0674">
            <w:pPr>
              <w:ind w:left="-180" w:firstLine="180"/>
              <w:rPr>
                <w:sz w:val="18"/>
                <w:szCs w:val="18"/>
              </w:rPr>
            </w:pPr>
            <w:r w:rsidRPr="005838B7">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040 00 400</w:t>
            </w:r>
            <w:r w:rsidRPr="005838B7">
              <w:rPr>
                <w:sz w:val="18"/>
                <w:szCs w:val="18"/>
                <w:lang w:val="en-US"/>
              </w:rPr>
              <w:t>6</w:t>
            </w:r>
            <w:r w:rsidRPr="005838B7">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040 00 400</w:t>
            </w:r>
            <w:r w:rsidRPr="005838B7">
              <w:rPr>
                <w:sz w:val="18"/>
                <w:szCs w:val="18"/>
                <w:lang w:val="en-US"/>
              </w:rPr>
              <w:t>6</w:t>
            </w:r>
            <w:r w:rsidRPr="005838B7">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040 00 71420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58,3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000000"/>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000000"/>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tabs>
                <w:tab w:val="center" w:pos="456"/>
              </w:tabs>
              <w:jc w:val="center"/>
              <w:rPr>
                <w:b/>
                <w:sz w:val="18"/>
                <w:szCs w:val="18"/>
              </w:rPr>
            </w:pPr>
            <w:r w:rsidRPr="005838B7">
              <w:rPr>
                <w:b/>
                <w:sz w:val="18"/>
                <w:szCs w:val="18"/>
              </w:rPr>
              <w:t>9231,4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6963,9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7061,4</w:t>
            </w:r>
          </w:p>
        </w:tc>
      </w:tr>
    </w:tbl>
    <w:p w:rsidR="005838B7" w:rsidRPr="005838B7" w:rsidRDefault="005838B7" w:rsidP="005838B7">
      <w:pPr>
        <w:rPr>
          <w:b/>
          <w:sz w:val="18"/>
          <w:szCs w:val="18"/>
        </w:rPr>
      </w:pPr>
    </w:p>
    <w:p w:rsidR="005838B7" w:rsidRPr="005838B7" w:rsidRDefault="005838B7" w:rsidP="005838B7">
      <w:pPr>
        <w:jc w:val="right"/>
        <w:rPr>
          <w:b/>
          <w:sz w:val="18"/>
          <w:szCs w:val="18"/>
        </w:rPr>
      </w:pPr>
      <w:r w:rsidRPr="005838B7">
        <w:rPr>
          <w:b/>
          <w:sz w:val="18"/>
          <w:szCs w:val="18"/>
        </w:rPr>
        <w:t xml:space="preserve">  </w:t>
      </w: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r w:rsidRPr="005838B7">
        <w:rPr>
          <w:b/>
          <w:sz w:val="18"/>
          <w:szCs w:val="18"/>
        </w:rPr>
        <w:t xml:space="preserve">  </w:t>
      </w:r>
      <w:r w:rsidRPr="005838B7">
        <w:rPr>
          <w:color w:val="000000"/>
          <w:sz w:val="18"/>
          <w:szCs w:val="18"/>
        </w:rPr>
        <w:t>Приложение 5</w:t>
      </w:r>
    </w:p>
    <w:p w:rsidR="005838B7" w:rsidRPr="005838B7" w:rsidRDefault="005838B7" w:rsidP="005838B7">
      <w:pPr>
        <w:jc w:val="right"/>
        <w:rPr>
          <w:color w:val="000000"/>
          <w:sz w:val="18"/>
          <w:szCs w:val="18"/>
        </w:rPr>
      </w:pPr>
      <w:r w:rsidRPr="005838B7">
        <w:rPr>
          <w:color w:val="000000"/>
          <w:sz w:val="18"/>
          <w:szCs w:val="18"/>
        </w:rPr>
        <w:t xml:space="preserve">                                                                         к  </w:t>
      </w:r>
      <w:r w:rsidR="00296EFF">
        <w:rPr>
          <w:color w:val="000000"/>
          <w:sz w:val="18"/>
          <w:szCs w:val="18"/>
        </w:rPr>
        <w:t xml:space="preserve"> </w:t>
      </w:r>
      <w:r w:rsidRPr="005838B7">
        <w:rPr>
          <w:color w:val="000000"/>
          <w:sz w:val="18"/>
          <w:szCs w:val="18"/>
        </w:rPr>
        <w:t xml:space="preserve"> решени</w:t>
      </w:r>
      <w:r w:rsidR="00296EFF">
        <w:rPr>
          <w:color w:val="000000"/>
          <w:sz w:val="18"/>
          <w:szCs w:val="18"/>
        </w:rPr>
        <w:t>ю</w:t>
      </w:r>
      <w:r w:rsidRPr="005838B7">
        <w:rPr>
          <w:color w:val="000000"/>
          <w:sz w:val="18"/>
          <w:szCs w:val="18"/>
        </w:rPr>
        <w:t xml:space="preserve">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2026-2027 годы»                                </w:t>
      </w:r>
    </w:p>
    <w:p w:rsidR="005838B7" w:rsidRPr="005838B7" w:rsidRDefault="005838B7" w:rsidP="005838B7">
      <w:pPr>
        <w:rPr>
          <w:sz w:val="18"/>
          <w:szCs w:val="18"/>
        </w:rPr>
      </w:pPr>
    </w:p>
    <w:p w:rsidR="005838B7" w:rsidRPr="005838B7" w:rsidRDefault="005838B7" w:rsidP="005838B7">
      <w:pPr>
        <w:ind w:left="6300" w:right="-995" w:hanging="6300"/>
        <w:jc w:val="center"/>
        <w:rPr>
          <w:b/>
          <w:sz w:val="18"/>
          <w:szCs w:val="18"/>
        </w:rPr>
      </w:pPr>
      <w:r w:rsidRPr="005838B7">
        <w:rPr>
          <w:b/>
          <w:sz w:val="18"/>
          <w:szCs w:val="18"/>
        </w:rPr>
        <w:t xml:space="preserve"> </w:t>
      </w:r>
    </w:p>
    <w:p w:rsidR="005838B7" w:rsidRPr="005838B7" w:rsidRDefault="005838B7" w:rsidP="005838B7">
      <w:pPr>
        <w:tabs>
          <w:tab w:val="left" w:pos="7380"/>
        </w:tabs>
        <w:ind w:right="-2"/>
        <w:jc w:val="center"/>
        <w:rPr>
          <w:b/>
          <w:sz w:val="18"/>
          <w:szCs w:val="18"/>
        </w:rPr>
      </w:pPr>
    </w:p>
    <w:p w:rsidR="005838B7" w:rsidRPr="005838B7" w:rsidRDefault="005838B7" w:rsidP="005838B7">
      <w:pPr>
        <w:tabs>
          <w:tab w:val="left" w:pos="7380"/>
        </w:tabs>
        <w:ind w:right="-2"/>
        <w:jc w:val="center"/>
        <w:rPr>
          <w:b/>
          <w:sz w:val="18"/>
          <w:szCs w:val="18"/>
        </w:rPr>
      </w:pPr>
    </w:p>
    <w:p w:rsidR="005838B7" w:rsidRPr="005838B7" w:rsidRDefault="005838B7" w:rsidP="005838B7">
      <w:pPr>
        <w:tabs>
          <w:tab w:val="left" w:pos="7380"/>
        </w:tabs>
        <w:ind w:right="-2"/>
        <w:jc w:val="center"/>
        <w:rPr>
          <w:b/>
          <w:sz w:val="18"/>
          <w:szCs w:val="18"/>
        </w:rPr>
      </w:pPr>
      <w:r w:rsidRPr="005838B7">
        <w:rPr>
          <w:b/>
          <w:sz w:val="18"/>
          <w:szCs w:val="18"/>
        </w:rPr>
        <w:t xml:space="preserve">Распределение бюджетных ассигнований    </w:t>
      </w:r>
    </w:p>
    <w:p w:rsidR="005838B7" w:rsidRPr="005838B7" w:rsidRDefault="005838B7" w:rsidP="005838B7">
      <w:pPr>
        <w:tabs>
          <w:tab w:val="left" w:pos="7380"/>
        </w:tabs>
        <w:ind w:right="-2"/>
        <w:jc w:val="center"/>
        <w:rPr>
          <w:b/>
          <w:sz w:val="18"/>
          <w:szCs w:val="18"/>
        </w:rPr>
      </w:pPr>
      <w:r w:rsidRPr="005838B7">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2025 год и на плановый период 2026 и 2027 годов</w:t>
      </w:r>
    </w:p>
    <w:p w:rsidR="005838B7" w:rsidRPr="005838B7" w:rsidRDefault="005838B7" w:rsidP="005838B7">
      <w:pPr>
        <w:rPr>
          <w:sz w:val="18"/>
          <w:szCs w:val="18"/>
        </w:rPr>
      </w:pPr>
    </w:p>
    <w:tbl>
      <w:tblPr>
        <w:tblW w:w="15833" w:type="dxa"/>
        <w:tblInd w:w="-132" w:type="dxa"/>
        <w:tblLayout w:type="fixed"/>
        <w:tblLook w:val="0000"/>
      </w:tblPr>
      <w:tblGrid>
        <w:gridCol w:w="7186"/>
        <w:gridCol w:w="1701"/>
        <w:gridCol w:w="284"/>
        <w:gridCol w:w="567"/>
        <w:gridCol w:w="283"/>
        <w:gridCol w:w="992"/>
        <w:gridCol w:w="709"/>
        <w:gridCol w:w="1418"/>
        <w:gridCol w:w="1275"/>
        <w:gridCol w:w="1418"/>
      </w:tblGrid>
      <w:tr w:rsidR="005838B7" w:rsidRPr="005838B7" w:rsidTr="002B3265">
        <w:trPr>
          <w:cantSplit/>
          <w:trHeight w:val="70"/>
        </w:trPr>
        <w:tc>
          <w:tcPr>
            <w:tcW w:w="7186"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jc w:val="center"/>
              <w:rPr>
                <w:b/>
                <w:bCs/>
                <w:sz w:val="18"/>
                <w:szCs w:val="18"/>
              </w:rPr>
            </w:pPr>
          </w:p>
        </w:tc>
        <w:tc>
          <w:tcPr>
            <w:tcW w:w="1701"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rPr>
                <w:b/>
                <w:bCs/>
                <w:sz w:val="18"/>
                <w:szCs w:val="18"/>
              </w:rPr>
            </w:pPr>
            <w:r w:rsidRPr="005838B7">
              <w:rPr>
                <w:b/>
                <w:bCs/>
                <w:sz w:val="18"/>
                <w:szCs w:val="18"/>
              </w:rPr>
              <w:t>ЦСР</w:t>
            </w:r>
          </w:p>
        </w:tc>
        <w:tc>
          <w:tcPr>
            <w:tcW w:w="851" w:type="dxa"/>
            <w:gridSpan w:val="2"/>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895"/>
                <w:tab w:val="left" w:pos="7380"/>
              </w:tabs>
              <w:ind w:left="-2758"/>
              <w:jc w:val="right"/>
              <w:rPr>
                <w:b/>
                <w:bCs/>
                <w:sz w:val="18"/>
                <w:szCs w:val="18"/>
              </w:rPr>
            </w:pPr>
            <w:r w:rsidRPr="005838B7">
              <w:rPr>
                <w:b/>
                <w:bCs/>
                <w:sz w:val="18"/>
                <w:szCs w:val="18"/>
              </w:rPr>
              <w:t>Рз</w:t>
            </w:r>
          </w:p>
        </w:tc>
        <w:tc>
          <w:tcPr>
            <w:tcW w:w="1275" w:type="dxa"/>
            <w:gridSpan w:val="2"/>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ind w:left="-152"/>
              <w:jc w:val="right"/>
              <w:rPr>
                <w:b/>
                <w:bCs/>
                <w:sz w:val="18"/>
                <w:szCs w:val="18"/>
              </w:rPr>
            </w:pPr>
            <w:r w:rsidRPr="005838B7">
              <w:rPr>
                <w:b/>
                <w:bCs/>
                <w:sz w:val="18"/>
                <w:szCs w:val="18"/>
              </w:rPr>
              <w:t>ПР</w:t>
            </w:r>
          </w:p>
        </w:tc>
        <w:tc>
          <w:tcPr>
            <w:tcW w:w="709"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rPr>
                <w:b/>
                <w:bCs/>
                <w:sz w:val="18"/>
                <w:szCs w:val="18"/>
              </w:rPr>
            </w:pPr>
            <w:r w:rsidRPr="005838B7">
              <w:rPr>
                <w:b/>
                <w:bCs/>
                <w:sz w:val="18"/>
                <w:szCs w:val="18"/>
              </w:rPr>
              <w:t>ВР</w:t>
            </w:r>
          </w:p>
        </w:tc>
        <w:tc>
          <w:tcPr>
            <w:tcW w:w="4111" w:type="dxa"/>
            <w:gridSpan w:val="3"/>
            <w:tcBorders>
              <w:top w:val="single" w:sz="4" w:space="0" w:color="000000"/>
              <w:left w:val="single" w:sz="4" w:space="0" w:color="000000"/>
              <w:bottom w:val="single" w:sz="4" w:space="0" w:color="000000"/>
              <w:right w:val="single" w:sz="4" w:space="0" w:color="000000"/>
            </w:tcBorders>
            <w:vAlign w:val="bottom"/>
          </w:tcPr>
          <w:p w:rsidR="005838B7" w:rsidRPr="005838B7" w:rsidRDefault="005838B7" w:rsidP="006C0674">
            <w:pPr>
              <w:tabs>
                <w:tab w:val="left" w:pos="1213"/>
                <w:tab w:val="left" w:pos="7380"/>
              </w:tabs>
              <w:rPr>
                <w:sz w:val="18"/>
                <w:szCs w:val="18"/>
              </w:rPr>
            </w:pPr>
            <w:r w:rsidRPr="005838B7">
              <w:rPr>
                <w:b/>
                <w:bCs/>
                <w:sz w:val="18"/>
                <w:szCs w:val="18"/>
              </w:rPr>
              <w:t>(тыс. рублей)</w:t>
            </w:r>
          </w:p>
        </w:tc>
      </w:tr>
      <w:tr w:rsidR="005838B7" w:rsidRPr="005838B7" w:rsidTr="002B3265">
        <w:trPr>
          <w:cantSplit/>
          <w:trHeight w:val="300"/>
        </w:trPr>
        <w:tc>
          <w:tcPr>
            <w:tcW w:w="7186"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701"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851" w:type="dxa"/>
            <w:gridSpan w:val="2"/>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275" w:type="dxa"/>
            <w:gridSpan w:val="2"/>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709"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b/>
                <w:bCs/>
                <w:sz w:val="18"/>
                <w:szCs w:val="18"/>
              </w:rPr>
              <w:t>2025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2026</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2027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Муниципальная программа </w:t>
            </w:r>
            <w:r w:rsidRPr="005838B7">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 xml:space="preserve">010 00 0000 0 </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1270,0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232,9</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318,6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Коммунальное хозяйство</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014 00 0000 0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6,9</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 xml:space="preserve"> Подпрограмма «Энергосбережение и повышение энергетической эффективности в Взвадском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014 00 40410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6,9</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014 00 40410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6,9</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b/>
                <w:sz w:val="18"/>
                <w:szCs w:val="18"/>
              </w:rPr>
            </w:pPr>
            <w:r w:rsidRPr="005838B7">
              <w:rPr>
                <w:b/>
                <w:sz w:val="18"/>
                <w:szCs w:val="18"/>
              </w:rPr>
              <w:t>Благоустройство</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010 00 00000                       </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1270,0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226,0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311,7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b/>
                <w:sz w:val="18"/>
                <w:szCs w:val="18"/>
              </w:rPr>
            </w:pPr>
            <w:r w:rsidRPr="005838B7">
              <w:rPr>
                <w:b/>
                <w:sz w:val="18"/>
                <w:szCs w:val="18"/>
              </w:rPr>
              <w:t>Подпрограммы «Уборка и озеленение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sz w:val="18"/>
                <w:szCs w:val="18"/>
              </w:rPr>
            </w:pPr>
          </w:p>
          <w:p w:rsidR="005838B7" w:rsidRPr="005838B7" w:rsidRDefault="005838B7" w:rsidP="006C0674">
            <w:pPr>
              <w:tabs>
                <w:tab w:val="left" w:pos="7380"/>
              </w:tabs>
              <w:snapToGrid w:val="0"/>
              <w:rPr>
                <w:b/>
                <w:sz w:val="18"/>
                <w:szCs w:val="18"/>
              </w:rPr>
            </w:pPr>
          </w:p>
          <w:p w:rsidR="005838B7" w:rsidRPr="005838B7" w:rsidRDefault="005838B7" w:rsidP="006C0674">
            <w:pPr>
              <w:tabs>
                <w:tab w:val="left" w:pos="7380"/>
              </w:tabs>
              <w:snapToGrid w:val="0"/>
              <w:rPr>
                <w:b/>
                <w:bCs/>
                <w:sz w:val="18"/>
                <w:szCs w:val="18"/>
              </w:rPr>
            </w:pPr>
            <w:r w:rsidRPr="005838B7">
              <w:rPr>
                <w:b/>
                <w:sz w:val="18"/>
                <w:szCs w:val="18"/>
              </w:rPr>
              <w:t>011</w:t>
            </w:r>
            <w:r w:rsidRPr="005838B7">
              <w:rPr>
                <w:b/>
                <w:sz w:val="18"/>
                <w:szCs w:val="18"/>
                <w:lang w:val="en-US"/>
              </w:rPr>
              <w:t xml:space="preserve"> 00</w:t>
            </w:r>
            <w:r w:rsidRPr="005838B7">
              <w:rPr>
                <w:b/>
                <w:sz w:val="18"/>
                <w:szCs w:val="18"/>
              </w:rPr>
              <w:t xml:space="preserve"> 0 000 0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116,0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202,2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sz w:val="18"/>
                <w:szCs w:val="18"/>
              </w:rPr>
            </w:pPr>
          </w:p>
          <w:p w:rsidR="005838B7" w:rsidRPr="005838B7" w:rsidRDefault="005838B7" w:rsidP="006C0674">
            <w:pPr>
              <w:tabs>
                <w:tab w:val="left" w:pos="7380"/>
              </w:tabs>
              <w:snapToGrid w:val="0"/>
              <w:rPr>
                <w:sz w:val="18"/>
                <w:szCs w:val="18"/>
              </w:rPr>
            </w:pPr>
          </w:p>
          <w:p w:rsidR="005838B7" w:rsidRPr="005838B7" w:rsidRDefault="005838B7" w:rsidP="006C0674">
            <w:pPr>
              <w:tabs>
                <w:tab w:val="left" w:pos="7380"/>
              </w:tabs>
              <w:snapToGrid w:val="0"/>
              <w:rPr>
                <w:b/>
                <w:bCs/>
                <w:sz w:val="18"/>
                <w:szCs w:val="18"/>
              </w:rPr>
            </w:pPr>
            <w:r w:rsidRPr="005838B7">
              <w:rPr>
                <w:sz w:val="18"/>
                <w:szCs w:val="18"/>
              </w:rPr>
              <w:t>011</w:t>
            </w:r>
            <w:r w:rsidRPr="005838B7">
              <w:rPr>
                <w:sz w:val="18"/>
                <w:szCs w:val="18"/>
                <w:lang w:val="en-US"/>
              </w:rPr>
              <w:t xml:space="preserve"> 00</w:t>
            </w:r>
            <w:r w:rsidRPr="005838B7">
              <w:rPr>
                <w:sz w:val="18"/>
                <w:szCs w:val="18"/>
              </w:rPr>
              <w:t xml:space="preserve"> 4 053 0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58,0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116,0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 xml:space="preserve">202,2 </w:t>
            </w: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обустройство детской площадки на территории ТОС «улица Ильменская»  в рамках реализации проекта местной инициативы граждан</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011 00 </w:t>
            </w:r>
            <w:r w:rsidRPr="005838B7">
              <w:rPr>
                <w:b/>
                <w:bCs/>
                <w:sz w:val="18"/>
                <w:szCs w:val="18"/>
                <w:lang w:val="en-US"/>
              </w:rPr>
              <w:t>S2090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42,0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 xml:space="preserve">011 00 </w:t>
            </w:r>
            <w:r w:rsidRPr="005838B7">
              <w:rPr>
                <w:bCs/>
                <w:sz w:val="18"/>
                <w:szCs w:val="18"/>
                <w:lang w:val="en-US"/>
              </w:rPr>
              <w:t>S2090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42,0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lastRenderedPageBreak/>
              <w:t>Подпрограмма «Освещение улиц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012 00 4 051 0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lang w:val="en-US"/>
              </w:rPr>
              <w:t xml:space="preserve"> </w:t>
            </w:r>
          </w:p>
          <w:p w:rsidR="005838B7" w:rsidRPr="005838B7" w:rsidRDefault="005838B7" w:rsidP="006C0674">
            <w:pPr>
              <w:rPr>
                <w:sz w:val="18"/>
                <w:szCs w:val="18"/>
                <w:lang w:val="en-US"/>
              </w:rPr>
            </w:pPr>
          </w:p>
          <w:p w:rsidR="005838B7" w:rsidRPr="005838B7" w:rsidRDefault="005838B7" w:rsidP="006C0674">
            <w:pPr>
              <w:rPr>
                <w:sz w:val="18"/>
                <w:szCs w:val="18"/>
              </w:rPr>
            </w:pPr>
            <w:r w:rsidRPr="005838B7">
              <w:rPr>
                <w:sz w:val="18"/>
                <w:szCs w:val="18"/>
              </w:rPr>
              <w:t>100,0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100,0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012 00 4 051 0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 Подпрограмма «Содержание  мест захоронения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013 00 00000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10,0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9,5</w:t>
            </w: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widowControl w:val="0"/>
              <w:autoSpaceDE w:val="0"/>
              <w:autoSpaceDN w:val="0"/>
              <w:adjustRightInd w:val="0"/>
              <w:spacing w:after="200" w:line="276" w:lineRule="auto"/>
              <w:rPr>
                <w:sz w:val="18"/>
                <w:szCs w:val="18"/>
              </w:rPr>
            </w:pPr>
            <w:r w:rsidRPr="005838B7">
              <w:rPr>
                <w:sz w:val="18"/>
                <w:szCs w:val="18"/>
              </w:rPr>
              <w:t xml:space="preserve"> Благоустройство гражданского захоронения д.Чертицко   в рамках реализации проекта местной инициативе граждан</w:t>
            </w:r>
          </w:p>
          <w:p w:rsidR="005838B7" w:rsidRPr="005838B7" w:rsidRDefault="005838B7" w:rsidP="006C0674">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013 00 00000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b/>
                <w:sz w:val="18"/>
                <w:szCs w:val="18"/>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widowControl w:val="0"/>
              <w:autoSpaceDE w:val="0"/>
              <w:autoSpaceDN w:val="0"/>
              <w:adjustRightInd w:val="0"/>
              <w:spacing w:after="200" w:line="276" w:lineRule="auto"/>
              <w:rPr>
                <w:sz w:val="18"/>
                <w:szCs w:val="18"/>
              </w:rPr>
            </w:pPr>
            <w:r w:rsidRPr="005838B7">
              <w:rPr>
                <w:sz w:val="18"/>
                <w:szCs w:val="18"/>
              </w:rPr>
              <w:t xml:space="preserve"> Софинансирование благоустройство гражданского захоронения д.Чертицко  в рамках реализации проекта местной инициативе граждан</w:t>
            </w:r>
          </w:p>
          <w:p w:rsidR="005838B7" w:rsidRPr="005838B7" w:rsidRDefault="005838B7" w:rsidP="006C0674">
            <w:pPr>
              <w:rPr>
                <w:sz w:val="18"/>
                <w:szCs w:val="18"/>
              </w:rPr>
            </w:pP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sz w:val="18"/>
                <w:szCs w:val="18"/>
              </w:rPr>
              <w:t xml:space="preserve">013 00  </w:t>
            </w:r>
            <w:r w:rsidRPr="005838B7">
              <w:rPr>
                <w:sz w:val="18"/>
                <w:szCs w:val="18"/>
                <w:lang w:val="en-US"/>
              </w:rPr>
              <w:t>S5260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rPr>
                <w:sz w:val="18"/>
                <w:szCs w:val="18"/>
                <w:lang w:val="en-US"/>
              </w:rPr>
            </w:pPr>
            <w:r w:rsidRPr="005838B7">
              <w:rPr>
                <w:sz w:val="18"/>
                <w:szCs w:val="18"/>
                <w:lang w:val="en-US"/>
              </w:rPr>
              <w:t xml:space="preserve"> </w:t>
            </w:r>
          </w:p>
          <w:p w:rsidR="005838B7" w:rsidRPr="005838B7" w:rsidRDefault="005838B7" w:rsidP="006C0674">
            <w:pPr>
              <w:rPr>
                <w:sz w:val="18"/>
                <w:szCs w:val="18"/>
                <w:lang w:val="en-US"/>
              </w:rPr>
            </w:pPr>
            <w:r w:rsidRPr="005838B7">
              <w:rPr>
                <w:sz w:val="18"/>
                <w:szCs w:val="18"/>
                <w:lang w:val="en-US"/>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sz w:val="18"/>
                <w:szCs w:val="18"/>
              </w:rPr>
              <w:t xml:space="preserve">013 00  </w:t>
            </w:r>
            <w:r w:rsidRPr="005838B7">
              <w:rPr>
                <w:sz w:val="18"/>
                <w:szCs w:val="18"/>
                <w:lang w:val="en-US"/>
              </w:rPr>
              <w:t>S5260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rPr>
              <w:t xml:space="preserve"> </w:t>
            </w:r>
            <w:r w:rsidRPr="005838B7">
              <w:rPr>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rPr>
                <w:sz w:val="18"/>
                <w:szCs w:val="18"/>
                <w:lang w:val="en-US"/>
              </w:rPr>
            </w:pPr>
            <w:r w:rsidRPr="005838B7">
              <w:rPr>
                <w:sz w:val="18"/>
                <w:szCs w:val="18"/>
                <w:lang w:val="en-US"/>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Национальная экономика</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686,2</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629,9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Дорожное хозяйство </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685,7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rPr>
              <w:t>629</w:t>
            </w:r>
            <w:r w:rsidRPr="005838B7">
              <w:rPr>
                <w:sz w:val="18"/>
                <w:szCs w:val="18"/>
                <w:lang w:val="en-US"/>
              </w:rPr>
              <w:t>,4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lang w:val="en-US"/>
              </w:rPr>
              <w:t>685,7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629,4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021 00 0 00 0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382,7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305,5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335,5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021 00 7 152 0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r w:rsidRPr="005838B7">
              <w:rPr>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021 00 7 152 0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 </w:t>
            </w: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i/>
                <w:sz w:val="18"/>
                <w:szCs w:val="18"/>
              </w:rPr>
              <w:t>Софинансирование</w:t>
            </w:r>
            <w:r w:rsidRPr="005838B7">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 xml:space="preserve">S </w:t>
            </w:r>
            <w:r w:rsidRPr="005838B7">
              <w:rPr>
                <w:bCs/>
                <w:sz w:val="18"/>
                <w:szCs w:val="18"/>
              </w:rPr>
              <w:t>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lang w:val="en-US"/>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 xml:space="preserve">S </w:t>
            </w:r>
            <w:r w:rsidRPr="005838B7">
              <w:rPr>
                <w:bCs/>
                <w:sz w:val="18"/>
                <w:szCs w:val="18"/>
              </w:rPr>
              <w:t>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40220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79,7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50,0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022 00 00000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lang w:val="en-US"/>
              </w:rPr>
              <w:t>303,0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235,8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293,9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022 00 71520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подпрограммы  «Содержание автомобильных   дорог общего пользования местного значения на территории Взвадского сельского поселения на 2022-2027 годы»</w:t>
            </w:r>
          </w:p>
          <w:p w:rsidR="005838B7" w:rsidRPr="005838B7" w:rsidRDefault="005838B7" w:rsidP="006C0674">
            <w:pPr>
              <w:snapToGrid w:val="0"/>
              <w:jc w:val="both"/>
              <w:rPr>
                <w:sz w:val="18"/>
                <w:szCs w:val="18"/>
              </w:rPr>
            </w:pP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rPr>
              <w:t>022 00</w:t>
            </w:r>
            <w:r w:rsidRPr="005838B7">
              <w:rPr>
                <w:bCs/>
                <w:sz w:val="18"/>
                <w:szCs w:val="18"/>
                <w:lang w:val="en-US"/>
              </w:rPr>
              <w:t>S1520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100</w:t>
            </w:r>
            <w:r w:rsidRPr="005838B7">
              <w:rPr>
                <w:sz w:val="18"/>
                <w:szCs w:val="18"/>
              </w:rPr>
              <w:t>,0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rPr>
                <w:sz w:val="18"/>
                <w:szCs w:val="18"/>
              </w:rPr>
            </w:pPr>
            <w:r w:rsidRPr="005838B7">
              <w:rPr>
                <w:sz w:val="18"/>
                <w:szCs w:val="18"/>
              </w:rPr>
              <w:t>100,3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022 00</w:t>
            </w:r>
            <w:r w:rsidRPr="005838B7">
              <w:rPr>
                <w:bCs/>
                <w:sz w:val="18"/>
                <w:szCs w:val="18"/>
                <w:lang w:val="en-US"/>
              </w:rPr>
              <w:t>S1520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вопросы в области национальной экономики</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«Развитие малого и среднего предпринимательства во Взвадском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030 00 4 000 0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p>
          <w:p w:rsidR="005838B7" w:rsidRPr="005838B7" w:rsidRDefault="005838B7" w:rsidP="006C0674">
            <w:pPr>
              <w:tabs>
                <w:tab w:val="left" w:pos="7380"/>
              </w:tabs>
              <w:snapToGrid w:val="0"/>
              <w:rPr>
                <w:b/>
                <w:bCs/>
                <w:sz w:val="18"/>
                <w:szCs w:val="18"/>
                <w:lang w:val="en-US"/>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030 00 4 000 0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lang w:val="en-US"/>
              </w:rPr>
            </w:pPr>
            <w:r w:rsidRPr="005838B7">
              <w:rPr>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Культура, кинематография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lang w:val="en-US"/>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Культура</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Муниципальная программа «Развитие культуры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040 00 0 00</w:t>
            </w:r>
            <w:r w:rsidRPr="005838B7">
              <w:rPr>
                <w:sz w:val="18"/>
                <w:szCs w:val="18"/>
                <w:lang w:val="en-US"/>
              </w:rPr>
              <w:t>0</w:t>
            </w:r>
            <w:r w:rsidRPr="005838B7">
              <w:rPr>
                <w:sz w:val="18"/>
                <w:szCs w:val="18"/>
              </w:rPr>
              <w:t xml:space="preserve">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Учреждения культуры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040 00 2 006 0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3581,8</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 xml:space="preserve"> Субсидии автономным учреждениям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040 00 2 006 0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3581,8</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проекта местной инициативы граждан</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lang w:val="en-US"/>
              </w:rPr>
            </w:pPr>
            <w:r w:rsidRPr="005838B7">
              <w:rPr>
                <w:sz w:val="18"/>
                <w:szCs w:val="18"/>
              </w:rPr>
              <w:t>040 00 S 2090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42.0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S 2090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42.0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Проведение культурно-массовых мероприятий</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040 00 4 006 0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1,0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 xml:space="preserve"> Субсидии автономным учреждениям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040 00 4 006 0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1,0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040 00 71420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58,3</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050 00 00000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050 00 40080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rPr>
                <w:sz w:val="18"/>
                <w:szCs w:val="18"/>
              </w:rPr>
            </w:pPr>
            <w:r w:rsidRPr="005838B7">
              <w:rPr>
                <w:sz w:val="18"/>
                <w:szCs w:val="18"/>
              </w:rPr>
              <w:t xml:space="preserve">    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050 00 40080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060 00 40140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03</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060 00 40140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03</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«Повышение эффективности бюджетных расходов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070 00 1 004 0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070 00 1 004 0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Итого по программам</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rPr>
                <w:b/>
                <w:sz w:val="18"/>
                <w:szCs w:val="18"/>
                <w:lang w:val="en-US"/>
              </w:rPr>
            </w:pPr>
            <w:r w:rsidRPr="005838B7">
              <w:rPr>
                <w:b/>
                <w:sz w:val="18"/>
                <w:szCs w:val="18"/>
                <w:lang w:val="en-US"/>
              </w:rPr>
              <w:t>5693,5</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4453,7</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4627,5</w:t>
            </w:r>
          </w:p>
        </w:tc>
      </w:tr>
      <w:tr w:rsidR="005838B7" w:rsidRPr="005838B7" w:rsidTr="002B3265">
        <w:trPr>
          <w:cantSplit/>
          <w:trHeight w:val="300"/>
        </w:trPr>
        <w:tc>
          <w:tcPr>
            <w:tcW w:w="15833" w:type="dxa"/>
            <w:gridSpan w:val="10"/>
            <w:tcBorders>
              <w:top w:val="single" w:sz="4" w:space="0" w:color="000000"/>
              <w:left w:val="single" w:sz="4" w:space="0" w:color="000000"/>
              <w:bottom w:val="single" w:sz="4" w:space="0" w:color="000000"/>
              <w:right w:val="single" w:sz="4" w:space="0" w:color="auto"/>
            </w:tcBorders>
          </w:tcPr>
          <w:p w:rsidR="005838B7" w:rsidRPr="005838B7" w:rsidRDefault="005838B7" w:rsidP="006C0674">
            <w:pPr>
              <w:tabs>
                <w:tab w:val="left" w:pos="7380"/>
              </w:tabs>
              <w:jc w:val="center"/>
              <w:rPr>
                <w:b/>
                <w:sz w:val="18"/>
                <w:szCs w:val="18"/>
              </w:rPr>
            </w:pPr>
            <w:r w:rsidRPr="005838B7">
              <w:rPr>
                <w:b/>
                <w:sz w:val="18"/>
                <w:szCs w:val="18"/>
              </w:rPr>
              <w:t>Прочие расходы не относящиеся к муниципальным программам Взвадского сельского поселения</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Общегосударственные вопросы</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sz w:val="18"/>
                <w:szCs w:val="18"/>
              </w:rPr>
              <w:t>900 00 0 000 0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lang w:val="en-US"/>
              </w:rPr>
            </w:pPr>
            <w:r w:rsidRPr="005838B7">
              <w:rPr>
                <w:b/>
                <w:sz w:val="18"/>
                <w:szCs w:val="18"/>
                <w:lang w:val="en-US"/>
              </w:rPr>
              <w:t>3285.8</w:t>
            </w:r>
          </w:p>
        </w:tc>
        <w:tc>
          <w:tcPr>
            <w:tcW w:w="1275"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2221,4</w:t>
            </w: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2138,8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bCs/>
                <w:sz w:val="18"/>
                <w:szCs w:val="18"/>
              </w:rPr>
            </w:pPr>
            <w:r w:rsidRPr="005838B7">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852,</w:t>
            </w:r>
            <w:r w:rsidRPr="005838B7">
              <w:rPr>
                <w:b/>
                <w:sz w:val="18"/>
                <w:szCs w:val="18"/>
              </w:rPr>
              <w:t>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852,</w:t>
            </w:r>
            <w:r w:rsidRPr="005838B7">
              <w:rPr>
                <w:b/>
                <w:sz w:val="18"/>
                <w:szCs w:val="18"/>
              </w:rPr>
              <w:t>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vAlign w:val="bottom"/>
          </w:tcPr>
          <w:p w:rsidR="005838B7" w:rsidRPr="005838B7" w:rsidRDefault="005838B7" w:rsidP="006C0674">
            <w:pPr>
              <w:snapToGrid w:val="0"/>
              <w:jc w:val="both"/>
              <w:rPr>
                <w:sz w:val="18"/>
                <w:szCs w:val="18"/>
              </w:rPr>
            </w:pPr>
            <w:r w:rsidRPr="005838B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Глава муниципального образования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2797,5</w:t>
            </w:r>
          </w:p>
        </w:tc>
        <w:tc>
          <w:tcPr>
            <w:tcW w:w="1275"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1122,2</w:t>
            </w: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860,1</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 xml:space="preserve"> </w:t>
            </w: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both"/>
              <w:rPr>
                <w:sz w:val="18"/>
                <w:szCs w:val="18"/>
              </w:rPr>
            </w:pPr>
            <w:r w:rsidRPr="005838B7">
              <w:rPr>
                <w:sz w:val="18"/>
                <w:szCs w:val="18"/>
              </w:rPr>
              <w:t>2797,5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1122,2</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860,1</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Центральный аппарат</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both"/>
              <w:rPr>
                <w:sz w:val="18"/>
                <w:szCs w:val="18"/>
              </w:rPr>
            </w:pPr>
            <w:r w:rsidRPr="005838B7">
              <w:rPr>
                <w:sz w:val="18"/>
                <w:szCs w:val="18"/>
              </w:rPr>
              <w:t>2667,1</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lang w:val="en-US"/>
              </w:rPr>
              <w:t>991,8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rPr>
              <w:t>729,7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lang w:val="en-US"/>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2647,1</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961,8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709,7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Уплата налогов, сборов и иных платежей</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850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lastRenderedPageBreak/>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130,4</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130,4</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130,4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127,4</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127,4</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127,4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b/>
                <w:sz w:val="18"/>
                <w:szCs w:val="18"/>
              </w:rPr>
              <w:t>Передача осуществления части полномочий по решению вопросов местного значения по внешнему финансовому контролю</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jc w:val="both"/>
              <w:rPr>
                <w:b/>
                <w:sz w:val="18"/>
                <w:szCs w:val="18"/>
              </w:rPr>
            </w:pPr>
            <w:r w:rsidRPr="005838B7">
              <w:rPr>
                <w:b/>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расходных обязательств на содержание контрольно-счетной Палаты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900 00 0 005 0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межбюджетные трансферты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900 00 0 005 0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540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sz w:val="18"/>
                <w:szCs w:val="18"/>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sz w:val="18"/>
                <w:szCs w:val="18"/>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Обеспечение проведения выборов и</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r w:rsidRPr="005838B7">
              <w:rPr>
                <w:b/>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референдумов</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900 00 3 005 0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000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Организация и проведение выборов</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900 00 3 0050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800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Резервные фонды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r w:rsidRPr="005838B7">
              <w:rPr>
                <w:b/>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Резервные фонды местных администраций</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Резервные средства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870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общегосударственные вопросы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900 00 0 000 0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34,0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208,0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lang w:val="en-US"/>
              </w:rPr>
            </w:pPr>
            <w:r w:rsidRPr="005838B7">
              <w:rPr>
                <w:b/>
                <w:sz w:val="18"/>
                <w:szCs w:val="18"/>
                <w:lang w:val="en-US"/>
              </w:rPr>
              <w:t>387,0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Условно – утвержденные расходы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900 00 0 999 0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174,0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353,0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общегосударственные вопросы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900 00 4 000 0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Возмещение компенсационных расходов старостам</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900 00 4 010 0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Иные выплаты персоналу</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900 00 4 010 0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 xml:space="preserve">360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b/>
                <w:sz w:val="18"/>
                <w:szCs w:val="18"/>
              </w:rPr>
            </w:pPr>
            <w:r w:rsidRPr="005838B7">
              <w:rPr>
                <w:b/>
                <w:sz w:val="18"/>
                <w:szCs w:val="18"/>
              </w:rPr>
              <w:t>Выполнение других обязательств государства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900 00 4 011 0 </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10,0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lang w:val="en-US"/>
              </w:rPr>
            </w:pPr>
            <w:r w:rsidRPr="005838B7">
              <w:rPr>
                <w:b/>
                <w:sz w:val="18"/>
                <w:szCs w:val="18"/>
                <w:lang w:val="en-US"/>
              </w:rPr>
              <w:t>10,0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lastRenderedPageBreak/>
              <w:t>Иные закупки товаров, работ и услуг для обеспечения государственных)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900 00 4 011 0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lang w:val="en-US"/>
              </w:rPr>
              <w:t>10,0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Национальная оборона </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00</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rPr>
                <w:b/>
                <w:sz w:val="18"/>
                <w:szCs w:val="18"/>
              </w:rPr>
            </w:pPr>
            <w:r w:rsidRPr="005838B7">
              <w:rPr>
                <w:b/>
                <w:sz w:val="18"/>
                <w:szCs w:val="18"/>
              </w:rPr>
              <w:t xml:space="preserve">  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Мобилизация и вневойсковая подготовка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государственных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900 00 5 118 0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sz w:val="18"/>
                <w:szCs w:val="18"/>
              </w:rPr>
              <w:t>Иные закупки товаров, работ и услуг для обеспечения государственных)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sz w:val="18"/>
                <w:szCs w:val="18"/>
              </w:rPr>
              <w:t>900 00 5 118 0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0,00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lang w:val="en-US"/>
              </w:rPr>
              <w:t>0</w:t>
            </w:r>
            <w:r w:rsidRPr="005838B7">
              <w:rPr>
                <w:b/>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lang w:val="en-US"/>
              </w:rPr>
              <w:t>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Образование</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00</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rPr>
                <w:b/>
              </w:rPr>
            </w:pPr>
          </w:p>
        </w:tc>
        <w:tc>
          <w:tcPr>
            <w:tcW w:w="1418" w:type="dxa"/>
            <w:tcBorders>
              <w:top w:val="single" w:sz="4" w:space="0" w:color="000000"/>
              <w:left w:val="single" w:sz="4" w:space="0" w:color="000000"/>
              <w:bottom w:val="single" w:sz="4" w:space="0" w:color="000000"/>
              <w:right w:val="single" w:sz="4" w:space="0" w:color="auto"/>
            </w:tcBorders>
          </w:tcPr>
          <w:p w:rsidR="005838B7" w:rsidRPr="00BA3629" w:rsidRDefault="005838B7" w:rsidP="006C0674">
            <w:pPr>
              <w:snapToGrid w:val="0"/>
              <w:rPr>
                <w:b/>
              </w:rPr>
            </w:pPr>
            <w:r>
              <w:rPr>
                <w:b/>
              </w:rPr>
              <w:t xml:space="preserve">   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snapToGrid w:val="0"/>
              <w:jc w:val="center"/>
              <w:rPr>
                <w:b/>
              </w:rPr>
            </w:pPr>
            <w:r>
              <w:rPr>
                <w:b/>
              </w:rP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snapToGrid w:val="0"/>
              <w:jc w:val="center"/>
              <w:rPr>
                <w:b/>
              </w:rPr>
            </w:pPr>
            <w:r>
              <w:rPr>
                <w:b/>
              </w:rP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Молодежная политика и оздоровление детей</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r>
              <w:t xml:space="preserve">    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Организационно – воспитательная работа с молодежью</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r>
              <w:t xml:space="preserve">    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Проведение мероприятий для детей молодежи</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r>
              <w:t xml:space="preserve">   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Иные закупки товаров, работ и услуг для обеспечения государственных (муниципальных) нужд</w:t>
            </w:r>
          </w:p>
          <w:p w:rsidR="005838B7" w:rsidRDefault="005838B7" w:rsidP="006C0674">
            <w:pPr>
              <w:jc w:val="both"/>
            </w:pP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 xml:space="preserve">900 </w:t>
            </w:r>
            <w:r>
              <w:rPr>
                <w:lang w:val="en-US"/>
              </w:rPr>
              <w:t xml:space="preserve">00 </w:t>
            </w:r>
            <w:r>
              <w:t>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p w:rsidR="005838B7" w:rsidRDefault="005838B7" w:rsidP="006C0674">
            <w:pPr>
              <w:jc w:val="center"/>
            </w:pPr>
            <w:r>
              <w:t>240</w:t>
            </w: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Социальная политика</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00</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rPr>
                <w:b/>
                <w:lang w:val="en-US"/>
              </w:rP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rPr>
                <w:b/>
                <w:lang w:val="en-US"/>
              </w:rP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Социальное обеспечение населения</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Мероприятия в области социальной политики</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8 000 0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Публичные нормативные социальные выплаты гражданам</w:t>
            </w:r>
          </w:p>
        </w:tc>
        <w:tc>
          <w:tcPr>
            <w:tcW w:w="1985"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r>
              <w:t>900</w:t>
            </w:r>
            <w:r>
              <w:rPr>
                <w:lang w:val="en-US"/>
              </w:rPr>
              <w:t xml:space="preserve"> 00</w:t>
            </w:r>
            <w:r>
              <w:t xml:space="preserve"> 8 000 0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Cs/>
              </w:rPr>
            </w:pPr>
            <w:r>
              <w:rPr>
                <w:bCs/>
              </w:rPr>
              <w:t>310</w:t>
            </w: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 xml:space="preserve"> ВСЕГО РАСХОДОВ</w:t>
            </w:r>
          </w:p>
        </w:tc>
        <w:tc>
          <w:tcPr>
            <w:tcW w:w="1985"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992"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9231,4</w:t>
            </w:r>
          </w:p>
        </w:tc>
        <w:tc>
          <w:tcPr>
            <w:tcW w:w="1275"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6963,9</w:t>
            </w:r>
          </w:p>
        </w:tc>
        <w:tc>
          <w:tcPr>
            <w:tcW w:w="1418"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7061,4</w:t>
            </w:r>
          </w:p>
        </w:tc>
      </w:tr>
    </w:tbl>
    <w:p w:rsidR="005838B7" w:rsidRDefault="005838B7" w:rsidP="005838B7">
      <w:pPr>
        <w:rPr>
          <w:sz w:val="22"/>
          <w:szCs w:val="22"/>
        </w:rPr>
      </w:pPr>
    </w:p>
    <w:p w:rsidR="005838B7" w:rsidRDefault="005838B7" w:rsidP="005838B7">
      <w:pPr>
        <w:rPr>
          <w:sz w:val="22"/>
          <w:szCs w:val="22"/>
        </w:rPr>
      </w:pPr>
    </w:p>
    <w:p w:rsidR="005838B7" w:rsidRDefault="005838B7" w:rsidP="005838B7">
      <w:pPr>
        <w:rPr>
          <w:sz w:val="22"/>
          <w:szCs w:val="22"/>
        </w:rPr>
      </w:pPr>
    </w:p>
    <w:p w:rsidR="005838B7" w:rsidRDefault="005838B7" w:rsidP="005838B7">
      <w:pPr>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Pr="005838B7" w:rsidRDefault="005838B7" w:rsidP="005838B7">
      <w:pPr>
        <w:jc w:val="right"/>
        <w:rPr>
          <w:sz w:val="18"/>
          <w:szCs w:val="18"/>
        </w:rPr>
      </w:pPr>
      <w:r w:rsidRPr="005838B7">
        <w:rPr>
          <w:sz w:val="18"/>
          <w:szCs w:val="18"/>
        </w:rPr>
        <w:t>Приложение 6</w:t>
      </w:r>
    </w:p>
    <w:p w:rsidR="005838B7" w:rsidRPr="005838B7" w:rsidRDefault="005838B7" w:rsidP="005838B7">
      <w:pPr>
        <w:jc w:val="right"/>
        <w:rPr>
          <w:color w:val="000000"/>
          <w:sz w:val="18"/>
          <w:szCs w:val="18"/>
        </w:rPr>
      </w:pPr>
      <w:r w:rsidRPr="005838B7">
        <w:rPr>
          <w:b/>
          <w:sz w:val="18"/>
          <w:szCs w:val="18"/>
        </w:rPr>
        <w:t xml:space="preserve">                                                                     </w:t>
      </w:r>
      <w:r w:rsidRPr="005838B7">
        <w:rPr>
          <w:color w:val="000000"/>
          <w:sz w:val="18"/>
          <w:szCs w:val="18"/>
        </w:rPr>
        <w:t xml:space="preserve">к </w:t>
      </w:r>
      <w:r w:rsidR="00296EFF">
        <w:rPr>
          <w:color w:val="000000"/>
          <w:sz w:val="18"/>
          <w:szCs w:val="18"/>
        </w:rPr>
        <w:t xml:space="preserve"> </w:t>
      </w:r>
      <w:r w:rsidRPr="005838B7">
        <w:rPr>
          <w:color w:val="000000"/>
          <w:sz w:val="18"/>
          <w:szCs w:val="18"/>
        </w:rPr>
        <w:t xml:space="preserve"> решен</w:t>
      </w:r>
      <w:r w:rsidR="00296EFF">
        <w:rPr>
          <w:color w:val="000000"/>
          <w:sz w:val="18"/>
          <w:szCs w:val="18"/>
        </w:rPr>
        <w:t>ю</w:t>
      </w:r>
      <w:r w:rsidRPr="005838B7">
        <w:rPr>
          <w:color w:val="000000"/>
          <w:sz w:val="18"/>
          <w:szCs w:val="18"/>
        </w:rPr>
        <w:t xml:space="preserve">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sz w:val="18"/>
          <w:szCs w:val="18"/>
        </w:rPr>
      </w:pPr>
      <w:r w:rsidRPr="005838B7">
        <w:rPr>
          <w:color w:val="000000"/>
          <w:sz w:val="18"/>
          <w:szCs w:val="18"/>
        </w:rPr>
        <w:t xml:space="preserve">                                                     на 2025 год и на плановый период 2026 и 2027 годы»</w:t>
      </w:r>
    </w:p>
    <w:p w:rsidR="005838B7" w:rsidRPr="005838B7" w:rsidRDefault="005838B7" w:rsidP="005838B7">
      <w:pPr>
        <w:jc w:val="center"/>
        <w:rPr>
          <w:sz w:val="18"/>
          <w:szCs w:val="18"/>
        </w:rPr>
      </w:pPr>
    </w:p>
    <w:p w:rsidR="005838B7" w:rsidRPr="005838B7" w:rsidRDefault="005838B7" w:rsidP="005838B7">
      <w:pPr>
        <w:tabs>
          <w:tab w:val="left" w:pos="6285"/>
        </w:tabs>
        <w:rPr>
          <w:sz w:val="18"/>
          <w:szCs w:val="18"/>
        </w:rPr>
      </w:pPr>
    </w:p>
    <w:p w:rsidR="005838B7" w:rsidRPr="005838B7" w:rsidRDefault="005838B7" w:rsidP="005838B7">
      <w:pPr>
        <w:tabs>
          <w:tab w:val="left" w:pos="6285"/>
        </w:tabs>
        <w:rPr>
          <w:sz w:val="18"/>
          <w:szCs w:val="18"/>
        </w:rPr>
      </w:pPr>
    </w:p>
    <w:p w:rsidR="005838B7" w:rsidRPr="005838B7" w:rsidRDefault="005838B7" w:rsidP="005838B7">
      <w:pPr>
        <w:tabs>
          <w:tab w:val="left" w:pos="6285"/>
        </w:tabs>
        <w:rPr>
          <w:sz w:val="18"/>
          <w:szCs w:val="18"/>
        </w:rPr>
      </w:pPr>
      <w:r w:rsidRPr="005838B7">
        <w:rPr>
          <w:sz w:val="18"/>
          <w:szCs w:val="18"/>
        </w:rPr>
        <w:lastRenderedPageBreak/>
        <w:t xml:space="preserve">                             </w:t>
      </w:r>
      <w:r w:rsidRPr="005838B7">
        <w:rPr>
          <w:b/>
          <w:sz w:val="18"/>
          <w:szCs w:val="18"/>
        </w:rPr>
        <w:t xml:space="preserve">Источники внутреннего финансирования </w:t>
      </w:r>
      <w:r w:rsidRPr="005838B7">
        <w:rPr>
          <w:sz w:val="18"/>
          <w:szCs w:val="18"/>
        </w:rPr>
        <w:t xml:space="preserve">                                                                                                             </w:t>
      </w:r>
    </w:p>
    <w:p w:rsidR="005838B7" w:rsidRPr="005838B7" w:rsidRDefault="005838B7" w:rsidP="005838B7">
      <w:pPr>
        <w:jc w:val="center"/>
        <w:rPr>
          <w:b/>
          <w:sz w:val="18"/>
          <w:szCs w:val="18"/>
        </w:rPr>
      </w:pPr>
      <w:r w:rsidRPr="005838B7">
        <w:rPr>
          <w:b/>
          <w:sz w:val="18"/>
          <w:szCs w:val="18"/>
        </w:rPr>
        <w:t>дефицита бюджета Взвадского сельского поселения на 2025 год и плановый период 2026 и 2027 годов</w:t>
      </w:r>
    </w:p>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Наименование источника внутреннего финансирования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2025</w:t>
            </w:r>
          </w:p>
          <w:p w:rsidR="005838B7" w:rsidRPr="005838B7" w:rsidRDefault="005838B7" w:rsidP="006C0674">
            <w:pPr>
              <w:rPr>
                <w:sz w:val="18"/>
                <w:szCs w:val="18"/>
              </w:rPr>
            </w:pPr>
            <w:r w:rsidRPr="005838B7">
              <w:rPr>
                <w:sz w:val="18"/>
                <w:szCs w:val="18"/>
              </w:rPr>
              <w:t>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2026год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2027</w:t>
            </w:r>
          </w:p>
          <w:p w:rsidR="005838B7" w:rsidRPr="005838B7" w:rsidRDefault="005838B7" w:rsidP="006C0674">
            <w:pPr>
              <w:rPr>
                <w:sz w:val="18"/>
                <w:szCs w:val="18"/>
              </w:rPr>
            </w:pPr>
            <w:r w:rsidRPr="005838B7">
              <w:rPr>
                <w:sz w:val="18"/>
                <w:szCs w:val="18"/>
              </w:rPr>
              <w:t>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Всего источников внутреннего финансирования дефицита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000 01 00 00 00 00 0000 000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Изменения прочих остатков средств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bl>
    <w:p w:rsidR="005838B7" w:rsidRPr="005838B7" w:rsidRDefault="005838B7" w:rsidP="005838B7">
      <w:pPr>
        <w:rPr>
          <w:color w:val="000000"/>
          <w:sz w:val="18"/>
          <w:szCs w:val="18"/>
        </w:rPr>
      </w:pPr>
    </w:p>
    <w:p w:rsidR="005838B7" w:rsidRPr="005838B7" w:rsidRDefault="005838B7" w:rsidP="005838B7">
      <w:pPr>
        <w:rPr>
          <w:color w:val="000000"/>
          <w:sz w:val="18"/>
          <w:szCs w:val="18"/>
        </w:rPr>
      </w:pPr>
      <w:r w:rsidRPr="005838B7">
        <w:rPr>
          <w:color w:val="000000"/>
          <w:sz w:val="18"/>
          <w:szCs w:val="18"/>
        </w:rPr>
        <w:t xml:space="preserve">                                                                                                                </w:t>
      </w:r>
    </w:p>
    <w:p w:rsidR="005838B7" w:rsidRPr="005838B7" w:rsidRDefault="005838B7" w:rsidP="005838B7">
      <w:pPr>
        <w:rPr>
          <w:color w:val="000000"/>
          <w:sz w:val="18"/>
          <w:szCs w:val="18"/>
        </w:rPr>
      </w:pPr>
    </w:p>
    <w:p w:rsidR="005838B7" w:rsidRPr="005838B7" w:rsidRDefault="005838B7" w:rsidP="005838B7">
      <w:pPr>
        <w:rPr>
          <w:color w:val="000000"/>
          <w:sz w:val="18"/>
          <w:szCs w:val="18"/>
        </w:rPr>
      </w:pPr>
      <w:r w:rsidRPr="005838B7">
        <w:rPr>
          <w:color w:val="000000"/>
          <w:sz w:val="18"/>
          <w:szCs w:val="18"/>
        </w:rPr>
        <w:t xml:space="preserve">                                                                                                               </w:t>
      </w:r>
    </w:p>
    <w:p w:rsidR="005838B7" w:rsidRPr="005838B7" w:rsidRDefault="005838B7" w:rsidP="005838B7">
      <w:pPr>
        <w:rPr>
          <w:color w:val="000000"/>
          <w:sz w:val="18"/>
          <w:szCs w:val="18"/>
        </w:rPr>
      </w:pPr>
    </w:p>
    <w:p w:rsidR="005838B7" w:rsidRDefault="005838B7" w:rsidP="005838B7">
      <w:pPr>
        <w:jc w:val="right"/>
        <w:rPr>
          <w:b/>
        </w:rPr>
      </w:pPr>
    </w:p>
    <w:p w:rsidR="005838B7" w:rsidRDefault="005838B7" w:rsidP="005838B7">
      <w:pPr>
        <w:ind w:left="-709"/>
        <w:jc w:val="right"/>
        <w:rPr>
          <w:color w:val="000000"/>
        </w:rPr>
      </w:pPr>
      <w:r>
        <w:rPr>
          <w:color w:val="000000"/>
        </w:rPr>
        <w:t xml:space="preserve">        </w:t>
      </w:r>
    </w:p>
    <w:p w:rsidR="005838B7" w:rsidRPr="008D77E2" w:rsidRDefault="005838B7" w:rsidP="005838B7">
      <w:pPr>
        <w:tabs>
          <w:tab w:val="left" w:pos="7092"/>
        </w:tabs>
        <w:rPr>
          <w:sz w:val="22"/>
        </w:rPr>
      </w:pPr>
      <w:r w:rsidRPr="008D77E2">
        <w:rPr>
          <w:sz w:val="22"/>
        </w:rPr>
        <w:tab/>
      </w:r>
    </w:p>
    <w:p w:rsidR="005838B7" w:rsidRDefault="005838B7" w:rsidP="005838B7">
      <w:pPr>
        <w:adjustRightInd w:val="0"/>
        <w:jc w:val="both"/>
        <w:rPr>
          <w:rFonts w:ascii="Times New Roman CYR" w:eastAsia="Times New Roman CYR" w:hAnsi="Times New Roman CYR"/>
          <w:b/>
          <w:bCs/>
          <w:sz w:val="28"/>
          <w:szCs w:val="28"/>
        </w:rPr>
      </w:pPr>
    </w:p>
    <w:p w:rsidR="005838B7" w:rsidRDefault="005838B7" w:rsidP="005838B7">
      <w:pPr>
        <w:adjustRightInd w:val="0"/>
        <w:jc w:val="both"/>
        <w:rPr>
          <w:rFonts w:ascii="Times New Roman CYR" w:eastAsia="Times New Roman CYR" w:hAnsi="Times New Roman CYR"/>
          <w:b/>
          <w:bCs/>
          <w:sz w:val="28"/>
          <w:szCs w:val="28"/>
        </w:rPr>
      </w:pPr>
    </w:p>
    <w:p w:rsidR="008F45FE" w:rsidRPr="00315B51" w:rsidRDefault="008F45FE" w:rsidP="008F45FE">
      <w:pPr>
        <w:rPr>
          <w:sz w:val="18"/>
          <w:szCs w:val="18"/>
        </w:rPr>
      </w:pPr>
      <w:r w:rsidRPr="00315B51">
        <w:rPr>
          <w:sz w:val="18"/>
          <w:szCs w:val="18"/>
        </w:rPr>
        <w:t xml:space="preserve">газета           Адрес редакции-издателя                       Номер № </w:t>
      </w:r>
      <w:r w:rsidR="001C53CF" w:rsidRPr="00315B51">
        <w:rPr>
          <w:sz w:val="18"/>
          <w:szCs w:val="18"/>
        </w:rPr>
        <w:t>54</w:t>
      </w:r>
      <w:r w:rsidR="00B61E19">
        <w:rPr>
          <w:sz w:val="18"/>
          <w:szCs w:val="18"/>
        </w:rPr>
        <w:t>5</w:t>
      </w:r>
      <w:r w:rsidRPr="00315B51">
        <w:rPr>
          <w:sz w:val="18"/>
          <w:szCs w:val="18"/>
        </w:rPr>
        <w:t xml:space="preserve">    </w:t>
      </w:r>
      <w:r w:rsidR="004811A9" w:rsidRPr="00315B51">
        <w:rPr>
          <w:sz w:val="18"/>
          <w:szCs w:val="18"/>
        </w:rPr>
        <w:t xml:space="preserve">от </w:t>
      </w:r>
      <w:r w:rsidR="00B61E19">
        <w:rPr>
          <w:sz w:val="18"/>
          <w:szCs w:val="18"/>
        </w:rPr>
        <w:t>3</w:t>
      </w:r>
      <w:r w:rsidR="002B3265">
        <w:rPr>
          <w:sz w:val="18"/>
          <w:szCs w:val="18"/>
        </w:rPr>
        <w:t>0</w:t>
      </w:r>
      <w:r w:rsidR="004811A9" w:rsidRPr="00315B51">
        <w:rPr>
          <w:sz w:val="18"/>
          <w:szCs w:val="18"/>
        </w:rPr>
        <w:t>.05.2025</w:t>
      </w:r>
      <w:r w:rsidRPr="00315B51">
        <w:rPr>
          <w:sz w:val="18"/>
          <w:szCs w:val="18"/>
        </w:rPr>
        <w:t xml:space="preserve">                                </w:t>
      </w:r>
    </w:p>
    <w:p w:rsidR="008F45FE" w:rsidRPr="00A766F7" w:rsidRDefault="008F45FE" w:rsidP="008F45FE">
      <w:pPr>
        <w:rPr>
          <w:sz w:val="18"/>
          <w:szCs w:val="18"/>
        </w:rPr>
      </w:pPr>
      <w:r w:rsidRPr="00A766F7">
        <w:rPr>
          <w:sz w:val="18"/>
          <w:szCs w:val="18"/>
        </w:rPr>
        <w:t xml:space="preserve">                                                          Новгородская область                              Тираж – 5 экземпляров                        </w:t>
      </w:r>
    </w:p>
    <w:p w:rsidR="008F45FE" w:rsidRPr="00A766F7" w:rsidRDefault="008F45FE" w:rsidP="008F45FE">
      <w:pPr>
        <w:rPr>
          <w:sz w:val="18"/>
          <w:szCs w:val="18"/>
        </w:rPr>
      </w:pPr>
      <w:r w:rsidRPr="00A766F7">
        <w:rPr>
          <w:sz w:val="18"/>
          <w:szCs w:val="18"/>
        </w:rPr>
        <w:t xml:space="preserve">                                                          Старорусский район   </w:t>
      </w:r>
    </w:p>
    <w:p w:rsidR="008F45FE" w:rsidRPr="00A766F7" w:rsidRDefault="008F45FE" w:rsidP="008F45FE">
      <w:pPr>
        <w:rPr>
          <w:sz w:val="18"/>
          <w:szCs w:val="18"/>
        </w:rPr>
      </w:pPr>
      <w:r w:rsidRPr="00A766F7">
        <w:rPr>
          <w:sz w:val="18"/>
          <w:szCs w:val="18"/>
        </w:rPr>
        <w:t xml:space="preserve">                                                          ул. Центральная, д. 1                          Материалы этого выпуска  </w:t>
      </w:r>
    </w:p>
    <w:p w:rsidR="008F45FE" w:rsidRPr="00A766F7" w:rsidRDefault="008F45FE" w:rsidP="008F45FE">
      <w:pPr>
        <w:rPr>
          <w:sz w:val="18"/>
          <w:szCs w:val="18"/>
        </w:rPr>
      </w:pPr>
      <w:r w:rsidRPr="00A766F7">
        <w:rPr>
          <w:sz w:val="18"/>
          <w:szCs w:val="18"/>
          <w:lang w:val="en-US"/>
        </w:rPr>
        <w:t>E</w:t>
      </w:r>
      <w:r w:rsidRPr="00A766F7">
        <w:rPr>
          <w:sz w:val="18"/>
          <w:szCs w:val="18"/>
        </w:rPr>
        <w:t>-</w:t>
      </w:r>
      <w:r w:rsidRPr="00A766F7">
        <w:rPr>
          <w:sz w:val="18"/>
          <w:szCs w:val="18"/>
          <w:lang w:val="en-US"/>
        </w:rPr>
        <w:t>mail</w:t>
      </w:r>
      <w:r w:rsidRPr="00A766F7">
        <w:rPr>
          <w:sz w:val="18"/>
          <w:szCs w:val="18"/>
        </w:rPr>
        <w:t xml:space="preserve">: </w:t>
      </w:r>
      <w:r w:rsidRPr="00A766F7">
        <w:rPr>
          <w:sz w:val="18"/>
          <w:szCs w:val="18"/>
          <w:lang w:val="en-US"/>
        </w:rPr>
        <w:t>admvzvad</w:t>
      </w:r>
      <w:r w:rsidRPr="00A766F7">
        <w:rPr>
          <w:sz w:val="18"/>
          <w:szCs w:val="18"/>
        </w:rPr>
        <w:t>2@</w:t>
      </w:r>
      <w:r w:rsidRPr="00A766F7">
        <w:rPr>
          <w:sz w:val="18"/>
          <w:szCs w:val="18"/>
          <w:lang w:val="en-US"/>
        </w:rPr>
        <w:t>yandex</w:t>
      </w:r>
      <w:r w:rsidRPr="00A766F7">
        <w:rPr>
          <w:sz w:val="18"/>
          <w:szCs w:val="18"/>
        </w:rPr>
        <w:t>.</w:t>
      </w:r>
      <w:r w:rsidRPr="00A766F7">
        <w:rPr>
          <w:sz w:val="18"/>
          <w:szCs w:val="18"/>
          <w:lang w:val="en-US"/>
        </w:rPr>
        <w:t>ru</w:t>
      </w:r>
      <w:r w:rsidRPr="00A766F7">
        <w:rPr>
          <w:sz w:val="18"/>
          <w:szCs w:val="18"/>
        </w:rPr>
        <w:t xml:space="preserve">             публикуются бесплатно                                                          Главный редактор: Г.И.Кононова</w:t>
      </w:r>
    </w:p>
    <w:p w:rsidR="00B366D6" w:rsidRPr="00A766F7" w:rsidRDefault="00B366D6" w:rsidP="00B366D6">
      <w:pPr>
        <w:tabs>
          <w:tab w:val="left" w:pos="400"/>
        </w:tabs>
        <w:ind w:left="-284"/>
        <w:rPr>
          <w:rFonts w:eastAsia="Calibri"/>
          <w:b/>
          <w:bCs/>
          <w:sz w:val="18"/>
          <w:szCs w:val="18"/>
        </w:rPr>
      </w:pPr>
    </w:p>
    <w:p w:rsidR="00B366D6" w:rsidRPr="00A766F7" w:rsidRDefault="00B366D6" w:rsidP="00A766F7">
      <w:pPr>
        <w:ind w:firstLineChars="1850" w:firstLine="3343"/>
        <w:jc w:val="both"/>
        <w:rPr>
          <w:b/>
          <w:kern w:val="2"/>
          <w:sz w:val="18"/>
          <w:szCs w:val="18"/>
          <w:lang w:eastAsia="ar-SA"/>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B366D6">
      <w:pPr>
        <w:jc w:val="both"/>
        <w:rPr>
          <w:b/>
          <w:kern w:val="2"/>
          <w:sz w:val="18"/>
          <w:szCs w:val="18"/>
        </w:rPr>
      </w:pPr>
    </w:p>
    <w:p w:rsidR="006447DD" w:rsidRPr="00A766F7" w:rsidRDefault="006447DD" w:rsidP="006447DD">
      <w:pPr>
        <w:rPr>
          <w:color w:val="000000"/>
          <w:sz w:val="18"/>
          <w:szCs w:val="18"/>
        </w:rPr>
      </w:pPr>
      <w:r w:rsidRPr="00A766F7">
        <w:rPr>
          <w:color w:val="000000"/>
          <w:sz w:val="18"/>
          <w:szCs w:val="18"/>
        </w:rPr>
        <w:t xml:space="preserve">                                                                           </w:t>
      </w:r>
    </w:p>
    <w:p w:rsidR="006447DD" w:rsidRPr="00A766F7" w:rsidRDefault="006447DD" w:rsidP="006447DD">
      <w:pPr>
        <w:rPr>
          <w:color w:val="000000"/>
          <w:sz w:val="18"/>
          <w:szCs w:val="18"/>
        </w:rPr>
      </w:pPr>
    </w:p>
    <w:p w:rsidR="006447DD" w:rsidRDefault="006447DD" w:rsidP="006447DD">
      <w:pPr>
        <w:jc w:val="right"/>
        <w:rPr>
          <w:b/>
        </w:rPr>
      </w:pPr>
    </w:p>
    <w:p w:rsidR="006447DD" w:rsidRDefault="006447DD" w:rsidP="006447DD">
      <w:pPr>
        <w:ind w:left="-709"/>
        <w:jc w:val="right"/>
        <w:rPr>
          <w:color w:val="000000"/>
        </w:rPr>
      </w:pPr>
      <w:r>
        <w:rPr>
          <w:color w:val="000000"/>
        </w:rPr>
        <w:t xml:space="preserve">        </w:t>
      </w:r>
    </w:p>
    <w:p w:rsidR="006447DD" w:rsidRPr="008D77E2" w:rsidRDefault="006447DD" w:rsidP="006447DD">
      <w:pPr>
        <w:tabs>
          <w:tab w:val="left" w:pos="7092"/>
        </w:tabs>
        <w:rPr>
          <w:sz w:val="22"/>
        </w:rPr>
      </w:pPr>
      <w:r w:rsidRPr="008D77E2">
        <w:rPr>
          <w:sz w:val="22"/>
        </w:rPr>
        <w:tab/>
      </w:r>
    </w:p>
    <w:p w:rsidR="008D6B4E" w:rsidRPr="006447DD" w:rsidRDefault="008D6B4E" w:rsidP="006447DD">
      <w:pPr>
        <w:spacing w:after="240"/>
        <w:jc w:val="center"/>
        <w:rPr>
          <w:sz w:val="18"/>
          <w:szCs w:val="18"/>
        </w:rPr>
      </w:pPr>
    </w:p>
    <w:sectPr w:rsidR="008D6B4E" w:rsidRPr="006447DD" w:rsidSect="00C8093E">
      <w:headerReference w:type="even" r:id="rId10"/>
      <w:headerReference w:type="default" r:id="rId11"/>
      <w:type w:val="continuous"/>
      <w:pgSz w:w="16838" w:h="11906" w:orient="landscape"/>
      <w:pgMar w:top="284" w:right="951" w:bottom="707"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018" w:rsidRDefault="00974018" w:rsidP="004C0C9A">
      <w:r>
        <w:separator/>
      </w:r>
    </w:p>
  </w:endnote>
  <w:endnote w:type="continuationSeparator" w:id="1">
    <w:p w:rsidR="00974018" w:rsidRDefault="00974018" w:rsidP="004C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018" w:rsidRDefault="00974018" w:rsidP="004C0C9A">
      <w:r>
        <w:separator/>
      </w:r>
    </w:p>
  </w:footnote>
  <w:footnote w:type="continuationSeparator" w:id="1">
    <w:p w:rsidR="00974018" w:rsidRDefault="00974018" w:rsidP="004C0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14" w:rsidRDefault="00B9379E">
    <w:pPr>
      <w:pStyle w:val="a5"/>
      <w:jc w:val="center"/>
    </w:pPr>
    <w:fldSimple w:instr="PAGE   \* MERGEFORMAT">
      <w:r w:rsidR="00296EFF">
        <w:rPr>
          <w:noProof/>
        </w:rPr>
        <w:t>7</w:t>
      </w:r>
    </w:fldSimple>
  </w:p>
  <w:p w:rsidR="00F67414" w:rsidRDefault="00F67414">
    <w:pPr>
      <w:pStyle w:val="a5"/>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F7" w:rsidRDefault="00B9379E">
    <w:pPr>
      <w:pStyle w:val="a5"/>
      <w:framePr w:wrap="around" w:vAnchor="text" w:hAnchor="margin" w:xAlign="center" w:y="1"/>
      <w:rPr>
        <w:rStyle w:val="a4"/>
      </w:rPr>
    </w:pPr>
    <w:r>
      <w:rPr>
        <w:rStyle w:val="a4"/>
      </w:rPr>
      <w:fldChar w:fldCharType="begin"/>
    </w:r>
    <w:r w:rsidR="00A766F7">
      <w:rPr>
        <w:rStyle w:val="a4"/>
      </w:rPr>
      <w:instrText xml:space="preserve">PAGE  </w:instrText>
    </w:r>
    <w:r>
      <w:rPr>
        <w:rStyle w:val="a4"/>
      </w:rPr>
      <w:fldChar w:fldCharType="end"/>
    </w:r>
  </w:p>
  <w:p w:rsidR="00A766F7" w:rsidRDefault="00A766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F7" w:rsidRDefault="00B9379E">
    <w:pPr>
      <w:pStyle w:val="a5"/>
      <w:jc w:val="center"/>
    </w:pPr>
    <w:fldSimple w:instr="PAGE   \* MERGEFORMAT">
      <w:r w:rsidR="00296EFF">
        <w:rPr>
          <w:noProof/>
        </w:rPr>
        <w:t>33</w:t>
      </w:r>
    </w:fldSimple>
  </w:p>
  <w:p w:rsidR="00A766F7" w:rsidRDefault="00A766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47873"/>
    <w:multiLevelType w:val="singleLevel"/>
    <w:tmpl w:val="C7147873"/>
    <w:lvl w:ilvl="0">
      <w:start w:val="2"/>
      <w:numFmt w:val="decimal"/>
      <w:suff w:val="space"/>
      <w:lvlText w:val="%1."/>
      <w:lvlJc w:val="left"/>
    </w:lvl>
  </w:abstractNum>
  <w:abstractNum w:abstractNumId="1">
    <w:nsid w:val="CD31654F"/>
    <w:multiLevelType w:val="singleLevel"/>
    <w:tmpl w:val="CD31654F"/>
    <w:lvl w:ilvl="0">
      <w:start w:val="1"/>
      <w:numFmt w:val="decimal"/>
      <w:suff w:val="space"/>
      <w:lvlText w:val="%1."/>
      <w:lvlJc w:val="left"/>
    </w:lvl>
  </w:abstractNum>
  <w:abstractNum w:abstractNumId="2">
    <w:nsid w:val="CDB6261C"/>
    <w:multiLevelType w:val="multilevel"/>
    <w:tmpl w:val="CDB6261C"/>
    <w:lvl w:ilvl="0">
      <w:start w:val="1"/>
      <w:numFmt w:val="decimal"/>
      <w:suff w:val="space"/>
      <w:lvlText w:val="%1."/>
      <w:lvlJc w:val="left"/>
    </w:lvl>
    <w:lvl w:ilvl="1">
      <w:start w:val="1"/>
      <w:numFmt w:val="decimal"/>
      <w:suff w:val="space"/>
      <w:lvlText w:val="%1.%2."/>
      <w:lvlJc w:val="left"/>
      <w:pPr>
        <w:ind w:left="708" w:firstLine="0"/>
      </w:pPr>
      <w:rPr>
        <w:rFonts w:hint="default"/>
      </w:rPr>
    </w:lvl>
    <w:lvl w:ilvl="2">
      <w:start w:val="1"/>
      <w:numFmt w:val="decimal"/>
      <w:suff w:val="space"/>
      <w:lvlText w:val="%1.%2.%3."/>
      <w:lvlJc w:val="left"/>
      <w:pPr>
        <w:ind w:left="708" w:firstLine="0"/>
      </w:pPr>
      <w:rPr>
        <w:rFonts w:hint="default"/>
      </w:rPr>
    </w:lvl>
    <w:lvl w:ilvl="3">
      <w:start w:val="1"/>
      <w:numFmt w:val="decimal"/>
      <w:suff w:val="space"/>
      <w:lvlText w:val="%1.%2.%3.%4."/>
      <w:lvlJc w:val="left"/>
      <w:pPr>
        <w:ind w:left="708" w:firstLine="0"/>
      </w:pPr>
      <w:rPr>
        <w:rFonts w:hint="default"/>
      </w:rPr>
    </w:lvl>
    <w:lvl w:ilvl="4">
      <w:start w:val="1"/>
      <w:numFmt w:val="decimal"/>
      <w:suff w:val="space"/>
      <w:lvlText w:val="%1.%2.%3.%4.%5."/>
      <w:lvlJc w:val="left"/>
      <w:pPr>
        <w:ind w:left="708" w:firstLine="0"/>
      </w:pPr>
      <w:rPr>
        <w:rFonts w:hint="default"/>
      </w:rPr>
    </w:lvl>
    <w:lvl w:ilvl="5">
      <w:start w:val="1"/>
      <w:numFmt w:val="decimal"/>
      <w:suff w:val="space"/>
      <w:lvlText w:val="%1.%2.%3.%4.%5.%6."/>
      <w:lvlJc w:val="left"/>
      <w:pPr>
        <w:ind w:left="708" w:firstLine="0"/>
      </w:pPr>
      <w:rPr>
        <w:rFonts w:hint="default"/>
      </w:rPr>
    </w:lvl>
    <w:lvl w:ilvl="6">
      <w:start w:val="1"/>
      <w:numFmt w:val="decimal"/>
      <w:suff w:val="space"/>
      <w:lvlText w:val="%1.%2.%3.%4.%5.%6.%7."/>
      <w:lvlJc w:val="left"/>
      <w:pPr>
        <w:ind w:left="708" w:firstLine="0"/>
      </w:pPr>
      <w:rPr>
        <w:rFonts w:hint="default"/>
      </w:rPr>
    </w:lvl>
    <w:lvl w:ilvl="7">
      <w:start w:val="1"/>
      <w:numFmt w:val="decimal"/>
      <w:suff w:val="space"/>
      <w:lvlText w:val="%1.%2.%3.%4.%5.%6.%7.%8."/>
      <w:lvlJc w:val="left"/>
      <w:pPr>
        <w:ind w:left="708" w:firstLine="0"/>
      </w:pPr>
      <w:rPr>
        <w:rFonts w:hint="default"/>
      </w:rPr>
    </w:lvl>
    <w:lvl w:ilvl="8">
      <w:start w:val="1"/>
      <w:numFmt w:val="decimal"/>
      <w:suff w:val="space"/>
      <w:lvlText w:val="%1.%2.%3.%4.%5.%6.%7.%8.%9."/>
      <w:lvlJc w:val="left"/>
      <w:pPr>
        <w:ind w:left="708" w:firstLine="0"/>
      </w:pPr>
      <w:rPr>
        <w:rFonts w:hint="default"/>
      </w:rPr>
    </w:lvl>
  </w:abstractNum>
  <w:abstractNum w:abstractNumId="3">
    <w:nsid w:val="DE5F41B7"/>
    <w:multiLevelType w:val="singleLevel"/>
    <w:tmpl w:val="DE5F41B7"/>
    <w:lvl w:ilvl="0">
      <w:start w:val="1"/>
      <w:numFmt w:val="decimal"/>
      <w:suff w:val="space"/>
      <w:lvlText w:val="%1."/>
      <w:lvlJc w:val="left"/>
    </w:lvl>
  </w:abstractNum>
  <w:abstractNum w:abstractNumId="4">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056F1C74"/>
    <w:multiLevelType w:val="multilevel"/>
    <w:tmpl w:val="9EBC107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72"/>
        </w:tabs>
        <w:ind w:left="1572" w:hanging="720"/>
      </w:pPr>
      <w:rPr>
        <w:rFonts w:ascii="Times New Roman" w:eastAsia="Times New Roman" w:hAnsi="Times New Roman" w:cs="Times New Roman"/>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nsid w:val="17781DC6"/>
    <w:multiLevelType w:val="hybridMultilevel"/>
    <w:tmpl w:val="11761994"/>
    <w:lvl w:ilvl="0" w:tplc="56DCB1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76C417"/>
    <w:multiLevelType w:val="singleLevel"/>
    <w:tmpl w:val="2476C417"/>
    <w:lvl w:ilvl="0">
      <w:start w:val="1"/>
      <w:numFmt w:val="decimal"/>
      <w:suff w:val="space"/>
      <w:lvlText w:val="%1."/>
      <w:lvlJc w:val="left"/>
    </w:lvl>
  </w:abstractNum>
  <w:abstractNum w:abstractNumId="11">
    <w:nsid w:val="24FE7000"/>
    <w:multiLevelType w:val="multilevel"/>
    <w:tmpl w:val="24FE7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336AFA"/>
    <w:multiLevelType w:val="singleLevel"/>
    <w:tmpl w:val="37336AFA"/>
    <w:lvl w:ilvl="0">
      <w:start w:val="1"/>
      <w:numFmt w:val="decimal"/>
      <w:suff w:val="space"/>
      <w:lvlText w:val="%1."/>
      <w:lvlJc w:val="left"/>
    </w:lvl>
  </w:abstractNum>
  <w:abstractNum w:abstractNumId="13">
    <w:nsid w:val="3F97524B"/>
    <w:multiLevelType w:val="multilevel"/>
    <w:tmpl w:val="03D0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471277"/>
    <w:multiLevelType w:val="singleLevel"/>
    <w:tmpl w:val="40471277"/>
    <w:lvl w:ilvl="0">
      <w:start w:val="1"/>
      <w:numFmt w:val="decimal"/>
      <w:suff w:val="space"/>
      <w:lvlText w:val="%1."/>
      <w:lvlJc w:val="left"/>
    </w:lvl>
  </w:abstractNum>
  <w:abstractNum w:abstractNumId="15">
    <w:nsid w:val="4D296EEC"/>
    <w:multiLevelType w:val="multilevel"/>
    <w:tmpl w:val="4D296EEC"/>
    <w:lvl w:ilvl="0">
      <w:start w:val="1"/>
      <w:numFmt w:val="decimal"/>
      <w:lvlText w:val="%1."/>
      <w:lvlJc w:val="left"/>
      <w:pPr>
        <w:ind w:left="390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F2F63"/>
    <w:multiLevelType w:val="singleLevel"/>
    <w:tmpl w:val="531F2F63"/>
    <w:lvl w:ilvl="0">
      <w:start w:val="1"/>
      <w:numFmt w:val="decimal"/>
      <w:suff w:val="space"/>
      <w:lvlText w:val="%1."/>
      <w:lvlJc w:val="left"/>
    </w:lvl>
  </w:abstractNum>
  <w:abstractNum w:abstractNumId="18">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9">
    <w:nsid w:val="5CBF1B41"/>
    <w:multiLevelType w:val="singleLevel"/>
    <w:tmpl w:val="5CBF1B41"/>
    <w:lvl w:ilvl="0">
      <w:start w:val="1"/>
      <w:numFmt w:val="decimal"/>
      <w:suff w:val="space"/>
      <w:lvlText w:val="%1."/>
      <w:lvlJc w:val="left"/>
    </w:lvl>
  </w:abstractNum>
  <w:abstractNum w:abstractNumId="20">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1">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637D1009"/>
    <w:multiLevelType w:val="multilevel"/>
    <w:tmpl w:val="F078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5">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15"/>
  </w:num>
  <w:num w:numId="5">
    <w:abstractNumId w:val="13"/>
  </w:num>
  <w:num w:numId="6">
    <w:abstractNumId w:val="23"/>
  </w:num>
  <w:num w:numId="7">
    <w:abstractNumId w:val="8"/>
  </w:num>
  <w:num w:numId="8">
    <w:abstractNumId w:val="7"/>
  </w:num>
  <w:num w:numId="9">
    <w:abstractNumId w:val="4"/>
  </w:num>
  <w:num w:numId="10">
    <w:abstractNumId w:val="5"/>
  </w:num>
  <w:num w:numId="11">
    <w:abstractNumId w:val="18"/>
  </w:num>
  <w:num w:numId="12">
    <w:abstractNumId w:val="9"/>
  </w:num>
  <w:num w:numId="13">
    <w:abstractNumId w:val="17"/>
  </w:num>
  <w:num w:numId="14">
    <w:abstractNumId w:val="10"/>
  </w:num>
  <w:num w:numId="15">
    <w:abstractNumId w:val="14"/>
  </w:num>
  <w:num w:numId="16">
    <w:abstractNumId w:val="19"/>
  </w:num>
  <w:num w:numId="17">
    <w:abstractNumId w:val="21"/>
  </w:num>
  <w:num w:numId="18">
    <w:abstractNumId w:val="22"/>
  </w:num>
  <w:num w:numId="19">
    <w:abstractNumId w:val="12"/>
  </w:num>
  <w:num w:numId="20">
    <w:abstractNumId w:val="16"/>
  </w:num>
  <w:num w:numId="21">
    <w:abstractNumId w:val="20"/>
  </w:num>
  <w:num w:numId="22">
    <w:abstractNumId w:val="3"/>
  </w:num>
  <w:num w:numId="23">
    <w:abstractNumId w:val="11"/>
  </w:num>
  <w:num w:numId="24">
    <w:abstractNumId w:val="2"/>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6B4E"/>
    <w:rsid w:val="000326F2"/>
    <w:rsid w:val="00093956"/>
    <w:rsid w:val="000A1F89"/>
    <w:rsid w:val="000C21DD"/>
    <w:rsid w:val="00122A2B"/>
    <w:rsid w:val="001374BF"/>
    <w:rsid w:val="001661D5"/>
    <w:rsid w:val="00183867"/>
    <w:rsid w:val="00186DE3"/>
    <w:rsid w:val="001A13F8"/>
    <w:rsid w:val="001C53CF"/>
    <w:rsid w:val="0026187C"/>
    <w:rsid w:val="00296EFF"/>
    <w:rsid w:val="002B3265"/>
    <w:rsid w:val="002B5DFB"/>
    <w:rsid w:val="002C0A66"/>
    <w:rsid w:val="002C7DB7"/>
    <w:rsid w:val="00315B51"/>
    <w:rsid w:val="00325F8D"/>
    <w:rsid w:val="00354569"/>
    <w:rsid w:val="00365139"/>
    <w:rsid w:val="00382B05"/>
    <w:rsid w:val="003909BA"/>
    <w:rsid w:val="00395B0E"/>
    <w:rsid w:val="003C323F"/>
    <w:rsid w:val="003C5C05"/>
    <w:rsid w:val="003D1C1A"/>
    <w:rsid w:val="003E0ED3"/>
    <w:rsid w:val="0042123B"/>
    <w:rsid w:val="004811A9"/>
    <w:rsid w:val="004812F8"/>
    <w:rsid w:val="004A28FC"/>
    <w:rsid w:val="004C0C9A"/>
    <w:rsid w:val="004F1D05"/>
    <w:rsid w:val="004F49E8"/>
    <w:rsid w:val="005005D1"/>
    <w:rsid w:val="005838B7"/>
    <w:rsid w:val="005C549E"/>
    <w:rsid w:val="006447DD"/>
    <w:rsid w:val="006546EC"/>
    <w:rsid w:val="006C0902"/>
    <w:rsid w:val="006E6100"/>
    <w:rsid w:val="006F4809"/>
    <w:rsid w:val="00724EB0"/>
    <w:rsid w:val="00745748"/>
    <w:rsid w:val="007B2F6D"/>
    <w:rsid w:val="007B5AF5"/>
    <w:rsid w:val="008023C6"/>
    <w:rsid w:val="00803002"/>
    <w:rsid w:val="00810B6B"/>
    <w:rsid w:val="00832CE0"/>
    <w:rsid w:val="00880790"/>
    <w:rsid w:val="008A06C9"/>
    <w:rsid w:val="008D6B4E"/>
    <w:rsid w:val="008F19C2"/>
    <w:rsid w:val="008F45FE"/>
    <w:rsid w:val="00902BE2"/>
    <w:rsid w:val="009124DE"/>
    <w:rsid w:val="00941F46"/>
    <w:rsid w:val="00945B70"/>
    <w:rsid w:val="0097329B"/>
    <w:rsid w:val="00974018"/>
    <w:rsid w:val="009D67AC"/>
    <w:rsid w:val="009F271C"/>
    <w:rsid w:val="009F27DA"/>
    <w:rsid w:val="00A4308B"/>
    <w:rsid w:val="00A511A8"/>
    <w:rsid w:val="00A613A6"/>
    <w:rsid w:val="00A766F7"/>
    <w:rsid w:val="00AD7902"/>
    <w:rsid w:val="00AE1F4B"/>
    <w:rsid w:val="00B366D6"/>
    <w:rsid w:val="00B61E19"/>
    <w:rsid w:val="00B67B1B"/>
    <w:rsid w:val="00B8162B"/>
    <w:rsid w:val="00B8357E"/>
    <w:rsid w:val="00B9379E"/>
    <w:rsid w:val="00BC51FA"/>
    <w:rsid w:val="00BD76C8"/>
    <w:rsid w:val="00C6026F"/>
    <w:rsid w:val="00C74F98"/>
    <w:rsid w:val="00C77274"/>
    <w:rsid w:val="00C8093E"/>
    <w:rsid w:val="00C929DF"/>
    <w:rsid w:val="00CC5274"/>
    <w:rsid w:val="00D06380"/>
    <w:rsid w:val="00D4110C"/>
    <w:rsid w:val="00D51DDF"/>
    <w:rsid w:val="00D53A0C"/>
    <w:rsid w:val="00DE2E72"/>
    <w:rsid w:val="00EA3600"/>
    <w:rsid w:val="00EC2744"/>
    <w:rsid w:val="00EC2B9F"/>
    <w:rsid w:val="00EE6626"/>
    <w:rsid w:val="00EE6F55"/>
    <w:rsid w:val="00F67414"/>
    <w:rsid w:val="00F8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6B4E"/>
    <w:pPr>
      <w:keepNext/>
      <w:widowControl w:val="0"/>
      <w:spacing w:before="180" w:line="240" w:lineRule="exact"/>
      <w:outlineLvl w:val="0"/>
    </w:pPr>
    <w:rPr>
      <w:b/>
      <w:sz w:val="28"/>
      <w:szCs w:val="20"/>
    </w:rPr>
  </w:style>
  <w:style w:type="paragraph" w:styleId="2">
    <w:name w:val="heading 2"/>
    <w:basedOn w:val="a"/>
    <w:next w:val="a"/>
    <w:link w:val="20"/>
    <w:qFormat/>
    <w:rsid w:val="006447DD"/>
    <w:pPr>
      <w:keepNext/>
      <w:tabs>
        <w:tab w:val="left" w:pos="0"/>
      </w:tabs>
      <w:suppressAutoHyphens/>
      <w:ind w:left="426" w:firstLine="4677"/>
      <w:outlineLvl w:val="1"/>
    </w:pPr>
    <w:rPr>
      <w:rFonts w:eastAsia="SimSun"/>
      <w:szCs w:val="20"/>
      <w:lang w:eastAsia="zh-CN"/>
    </w:rPr>
  </w:style>
  <w:style w:type="paragraph" w:styleId="3">
    <w:name w:val="heading 3"/>
    <w:basedOn w:val="a"/>
    <w:next w:val="a"/>
    <w:link w:val="30"/>
    <w:qFormat/>
    <w:rsid w:val="006447DD"/>
    <w:pPr>
      <w:keepNext/>
      <w:tabs>
        <w:tab w:val="left" w:pos="0"/>
      </w:tabs>
      <w:suppressAutoHyphens/>
      <w:ind w:left="720" w:hanging="720"/>
      <w:jc w:val="center"/>
      <w:outlineLvl w:val="2"/>
    </w:pPr>
    <w:rPr>
      <w:rFonts w:eastAsia="SimSun"/>
      <w:b/>
      <w:spacing w:val="100"/>
      <w:sz w:val="40"/>
      <w:szCs w:val="20"/>
      <w:lang w:eastAsia="zh-CN"/>
    </w:rPr>
  </w:style>
  <w:style w:type="paragraph" w:styleId="4">
    <w:name w:val="heading 4"/>
    <w:basedOn w:val="a"/>
    <w:next w:val="a"/>
    <w:link w:val="40"/>
    <w:qFormat/>
    <w:rsid w:val="006447DD"/>
    <w:pPr>
      <w:keepNext/>
      <w:tabs>
        <w:tab w:val="left" w:pos="0"/>
      </w:tabs>
      <w:suppressAutoHyphens/>
      <w:ind w:firstLine="284"/>
      <w:jc w:val="both"/>
      <w:outlineLvl w:val="3"/>
    </w:pPr>
    <w:rPr>
      <w:rFonts w:eastAsia="SimSun"/>
      <w:b/>
      <w:szCs w:val="20"/>
      <w:lang w:val="en-US" w:eastAsia="zh-CN"/>
    </w:rPr>
  </w:style>
  <w:style w:type="paragraph" w:styleId="5">
    <w:name w:val="heading 5"/>
    <w:basedOn w:val="a"/>
    <w:next w:val="a"/>
    <w:link w:val="50"/>
    <w:qFormat/>
    <w:rsid w:val="006447DD"/>
    <w:pPr>
      <w:keepNext/>
      <w:tabs>
        <w:tab w:val="left" w:pos="0"/>
      </w:tabs>
      <w:suppressAutoHyphens/>
      <w:ind w:left="1440" w:firstLine="720"/>
      <w:jc w:val="both"/>
      <w:outlineLvl w:val="4"/>
    </w:pPr>
    <w:rPr>
      <w:rFonts w:eastAsia="SimSun"/>
      <w:b/>
      <w:sz w:val="36"/>
      <w:szCs w:val="20"/>
      <w:lang w:eastAsia="zh-CN"/>
    </w:rPr>
  </w:style>
  <w:style w:type="paragraph" w:styleId="6">
    <w:name w:val="heading 6"/>
    <w:basedOn w:val="a"/>
    <w:next w:val="a"/>
    <w:link w:val="60"/>
    <w:qFormat/>
    <w:rsid w:val="006447DD"/>
    <w:pPr>
      <w:keepNext/>
      <w:tabs>
        <w:tab w:val="left" w:pos="0"/>
      </w:tabs>
      <w:suppressAutoHyphens/>
      <w:ind w:left="1152" w:hanging="1152"/>
      <w:jc w:val="both"/>
      <w:outlineLvl w:val="5"/>
    </w:pPr>
    <w:rPr>
      <w:rFonts w:eastAsia="SimSun"/>
      <w:b/>
      <w:szCs w:val="20"/>
      <w:lang w:eastAsia="zh-CN"/>
    </w:rPr>
  </w:style>
  <w:style w:type="paragraph" w:styleId="7">
    <w:name w:val="heading 7"/>
    <w:basedOn w:val="a"/>
    <w:next w:val="a"/>
    <w:link w:val="70"/>
    <w:qFormat/>
    <w:rsid w:val="006447DD"/>
    <w:pPr>
      <w:keepNext/>
      <w:tabs>
        <w:tab w:val="left" w:pos="0"/>
      </w:tabs>
      <w:suppressAutoHyphens/>
      <w:ind w:left="1296" w:hanging="1296"/>
      <w:jc w:val="both"/>
      <w:outlineLvl w:val="6"/>
    </w:pPr>
    <w:rPr>
      <w:rFonts w:eastAsia="SimSun"/>
      <w:szCs w:val="20"/>
      <w:lang w:eastAsia="zh-CN"/>
    </w:rPr>
  </w:style>
  <w:style w:type="paragraph" w:styleId="8">
    <w:name w:val="heading 8"/>
    <w:basedOn w:val="a"/>
    <w:next w:val="a"/>
    <w:link w:val="80"/>
    <w:qFormat/>
    <w:rsid w:val="006447DD"/>
    <w:pPr>
      <w:keepNext/>
      <w:tabs>
        <w:tab w:val="left" w:pos="0"/>
      </w:tabs>
      <w:suppressAutoHyphens/>
      <w:ind w:left="1440" w:hanging="1440"/>
      <w:outlineLvl w:val="7"/>
    </w:pPr>
    <w:rPr>
      <w:rFonts w:eastAsia="SimSun"/>
      <w:szCs w:val="20"/>
      <w:lang w:eastAsia="zh-CN"/>
    </w:rPr>
  </w:style>
  <w:style w:type="paragraph" w:styleId="9">
    <w:name w:val="heading 9"/>
    <w:basedOn w:val="a"/>
    <w:next w:val="a"/>
    <w:link w:val="90"/>
    <w:qFormat/>
    <w:rsid w:val="006447DD"/>
    <w:pPr>
      <w:keepNext/>
      <w:tabs>
        <w:tab w:val="left" w:pos="0"/>
      </w:tabs>
      <w:suppressAutoHyphens/>
      <w:ind w:left="1584" w:hanging="1584"/>
      <w:outlineLvl w:val="8"/>
    </w:pPr>
    <w:rPr>
      <w:rFonts w:eastAsia="SimSun"/>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D6B4E"/>
    <w:rPr>
      <w:rFonts w:ascii="Times New Roman" w:eastAsia="Times New Roman" w:hAnsi="Times New Roman" w:cs="Times New Roman"/>
      <w:b/>
      <w:sz w:val="28"/>
      <w:szCs w:val="20"/>
      <w:lang w:eastAsia="ru-RU"/>
    </w:rPr>
  </w:style>
  <w:style w:type="character" w:styleId="a3">
    <w:name w:val="Hyperlink"/>
    <w:basedOn w:val="a0"/>
    <w:unhideWhenUsed/>
    <w:qFormat/>
    <w:rsid w:val="008D6B4E"/>
    <w:rPr>
      <w:color w:val="0563C1"/>
      <w:u w:val="single"/>
    </w:rPr>
  </w:style>
  <w:style w:type="character" w:styleId="a4">
    <w:name w:val="page number"/>
    <w:basedOn w:val="a0"/>
    <w:qFormat/>
    <w:rsid w:val="008D6B4E"/>
  </w:style>
  <w:style w:type="paragraph" w:styleId="a5">
    <w:name w:val="header"/>
    <w:basedOn w:val="a"/>
    <w:link w:val="a6"/>
    <w:unhideWhenUsed/>
    <w:qFormat/>
    <w:rsid w:val="008D6B4E"/>
    <w:pPr>
      <w:tabs>
        <w:tab w:val="center" w:pos="4677"/>
        <w:tab w:val="right" w:pos="9355"/>
      </w:tabs>
    </w:pPr>
  </w:style>
  <w:style w:type="character" w:customStyle="1" w:styleId="a6">
    <w:name w:val="Верхний колонтитул Знак"/>
    <w:basedOn w:val="a0"/>
    <w:link w:val="a5"/>
    <w:qFormat/>
    <w:rsid w:val="008D6B4E"/>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qFormat/>
    <w:rsid w:val="008D6B4E"/>
    <w:pPr>
      <w:suppressAutoHyphens/>
      <w:autoSpaceDE w:val="0"/>
    </w:pPr>
    <w:rPr>
      <w:rFonts w:ascii="Arial" w:hAnsi="Arial" w:cs="Arial"/>
      <w:lang w:eastAsia="ar-SA"/>
    </w:rPr>
  </w:style>
  <w:style w:type="paragraph" w:customStyle="1" w:styleId="ConsPlusNormal">
    <w:name w:val="ConsPlusNormal"/>
    <w:qFormat/>
    <w:rsid w:val="008D6B4E"/>
    <w:pPr>
      <w:suppressAutoHyphens/>
      <w:spacing w:after="0" w:line="240" w:lineRule="auto"/>
    </w:pPr>
    <w:rPr>
      <w:rFonts w:ascii="Arial" w:eastAsia="Arial" w:hAnsi="Arial" w:cs="Courier New"/>
      <w:kern w:val="1"/>
      <w:sz w:val="20"/>
      <w:szCs w:val="24"/>
      <w:lang w:eastAsia="zh-CN" w:bidi="hi-IN"/>
    </w:rPr>
  </w:style>
  <w:style w:type="paragraph" w:customStyle="1" w:styleId="a8">
    <w:name w:val="Нормальный"/>
    <w:basedOn w:val="a"/>
    <w:rsid w:val="008D6B4E"/>
    <w:pPr>
      <w:suppressAutoHyphens/>
      <w:ind w:firstLine="720"/>
      <w:jc w:val="both"/>
    </w:pPr>
    <w:rPr>
      <w:szCs w:val="20"/>
    </w:rPr>
  </w:style>
  <w:style w:type="paragraph" w:customStyle="1" w:styleId="ConsPlusTitle">
    <w:name w:val="ConsPlusTitle"/>
    <w:rsid w:val="00395B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обычный"/>
    <w:basedOn w:val="a"/>
    <w:rsid w:val="00395B0E"/>
    <w:pPr>
      <w:spacing w:before="100" w:beforeAutospacing="1" w:after="100" w:afterAutospacing="1"/>
    </w:pPr>
  </w:style>
  <w:style w:type="paragraph" w:styleId="aa">
    <w:name w:val="List Paragraph"/>
    <w:basedOn w:val="a"/>
    <w:uiPriority w:val="99"/>
    <w:qFormat/>
    <w:rsid w:val="00395B0E"/>
    <w:pPr>
      <w:suppressAutoHyphens/>
      <w:ind w:left="720"/>
      <w:contextualSpacing/>
    </w:pPr>
    <w:rPr>
      <w:sz w:val="20"/>
      <w:szCs w:val="20"/>
      <w:lang w:eastAsia="ar-SA"/>
    </w:rPr>
  </w:style>
  <w:style w:type="character" w:customStyle="1" w:styleId="ab">
    <w:name w:val="Цветовое выделение"/>
    <w:uiPriority w:val="99"/>
    <w:rsid w:val="000C21DD"/>
    <w:rPr>
      <w:b/>
      <w:color w:val="26282F"/>
    </w:rPr>
  </w:style>
  <w:style w:type="character" w:customStyle="1" w:styleId="ac">
    <w:name w:val="Гипертекстовая ссылка"/>
    <w:uiPriority w:val="99"/>
    <w:rsid w:val="000C21DD"/>
    <w:rPr>
      <w:rFonts w:cs="Times New Roman"/>
      <w:b/>
      <w:color w:val="106BBE"/>
    </w:rPr>
  </w:style>
  <w:style w:type="paragraph" w:customStyle="1" w:styleId="ad">
    <w:name w:val="Нормальный (таблица)"/>
    <w:basedOn w:val="a"/>
    <w:next w:val="a"/>
    <w:uiPriority w:val="99"/>
    <w:rsid w:val="000C21DD"/>
    <w:pPr>
      <w:widowControl w:val="0"/>
      <w:autoSpaceDE w:val="0"/>
      <w:autoSpaceDN w:val="0"/>
      <w:adjustRightInd w:val="0"/>
      <w:jc w:val="both"/>
    </w:pPr>
    <w:rPr>
      <w:rFonts w:ascii="Times New Roman CYR" w:hAnsi="Times New Roman CYR" w:cs="Times New Roman CYR"/>
    </w:rPr>
  </w:style>
  <w:style w:type="paragraph" w:customStyle="1" w:styleId="ae">
    <w:name w:val="Таблицы (моноширинный)"/>
    <w:basedOn w:val="a"/>
    <w:next w:val="a"/>
    <w:uiPriority w:val="99"/>
    <w:rsid w:val="000C21DD"/>
    <w:pPr>
      <w:widowControl w:val="0"/>
      <w:autoSpaceDE w:val="0"/>
      <w:autoSpaceDN w:val="0"/>
      <w:adjustRightInd w:val="0"/>
    </w:pPr>
    <w:rPr>
      <w:rFonts w:ascii="Courier New" w:hAnsi="Courier New" w:cs="Courier New"/>
    </w:rPr>
  </w:style>
  <w:style w:type="character" w:customStyle="1" w:styleId="21">
    <w:name w:val="Основной текст (2)_"/>
    <w:link w:val="22"/>
    <w:rsid w:val="009F271C"/>
    <w:rPr>
      <w:b/>
      <w:bCs/>
      <w:spacing w:val="13"/>
      <w:sz w:val="23"/>
      <w:szCs w:val="23"/>
      <w:shd w:val="clear" w:color="auto" w:fill="FFFFFF"/>
    </w:rPr>
  </w:style>
  <w:style w:type="character" w:customStyle="1" w:styleId="af">
    <w:name w:val="Основной текст_"/>
    <w:link w:val="11"/>
    <w:rsid w:val="009F271C"/>
    <w:rPr>
      <w:spacing w:val="10"/>
      <w:sz w:val="23"/>
      <w:szCs w:val="23"/>
      <w:shd w:val="clear" w:color="auto" w:fill="FFFFFF"/>
    </w:rPr>
  </w:style>
  <w:style w:type="character" w:customStyle="1" w:styleId="0pt">
    <w:name w:val="Основной текст + Полужирный;Интервал 0 pt"/>
    <w:rsid w:val="009F271C"/>
    <w:rPr>
      <w:rFonts w:ascii="Times New Roman" w:eastAsia="Times New Roman" w:hAnsi="Times New Roman" w:cs="Times New Roman"/>
      <w:b/>
      <w:bCs/>
      <w:i w:val="0"/>
      <w:iCs w:val="0"/>
      <w:smallCaps w:val="0"/>
      <w:strike w:val="0"/>
      <w:color w:val="000000"/>
      <w:spacing w:val="13"/>
      <w:w w:val="100"/>
      <w:position w:val="0"/>
      <w:sz w:val="23"/>
      <w:szCs w:val="23"/>
      <w:u w:val="none"/>
      <w:lang w:val="ru-RU"/>
    </w:rPr>
  </w:style>
  <w:style w:type="paragraph" w:customStyle="1" w:styleId="22">
    <w:name w:val="Основной текст (2)"/>
    <w:basedOn w:val="a"/>
    <w:link w:val="21"/>
    <w:rsid w:val="009F271C"/>
    <w:pPr>
      <w:widowControl w:val="0"/>
      <w:shd w:val="clear" w:color="auto" w:fill="FFFFFF"/>
      <w:spacing w:after="300" w:line="312" w:lineRule="exact"/>
      <w:jc w:val="center"/>
    </w:pPr>
    <w:rPr>
      <w:rFonts w:asciiTheme="minorHAnsi" w:eastAsiaTheme="minorHAnsi" w:hAnsiTheme="minorHAnsi" w:cstheme="minorBidi"/>
      <w:b/>
      <w:bCs/>
      <w:spacing w:val="13"/>
      <w:sz w:val="23"/>
      <w:szCs w:val="23"/>
      <w:lang w:eastAsia="en-US"/>
    </w:rPr>
  </w:style>
  <w:style w:type="paragraph" w:customStyle="1" w:styleId="11">
    <w:name w:val="Основной текст1"/>
    <w:basedOn w:val="a"/>
    <w:link w:val="af"/>
    <w:rsid w:val="009F271C"/>
    <w:pPr>
      <w:widowControl w:val="0"/>
      <w:shd w:val="clear" w:color="auto" w:fill="FFFFFF"/>
      <w:spacing w:before="60" w:after="300" w:line="0" w:lineRule="atLeast"/>
    </w:pPr>
    <w:rPr>
      <w:rFonts w:asciiTheme="minorHAnsi" w:eastAsiaTheme="minorHAnsi" w:hAnsiTheme="minorHAnsi" w:cstheme="minorBidi"/>
      <w:spacing w:val="10"/>
      <w:sz w:val="23"/>
      <w:szCs w:val="23"/>
      <w:lang w:eastAsia="en-US"/>
    </w:rPr>
  </w:style>
  <w:style w:type="character" w:customStyle="1" w:styleId="0pt0">
    <w:name w:val="Основной текст + Интервал 0 pt"/>
    <w:rsid w:val="009F271C"/>
    <w:rPr>
      <w:rFonts w:ascii="Times New Roman" w:eastAsia="Times New Roman" w:hAnsi="Times New Roman" w:cs="Times New Roman"/>
      <w:b w:val="0"/>
      <w:bCs w:val="0"/>
      <w:i w:val="0"/>
      <w:iCs w:val="0"/>
      <w:smallCaps w:val="0"/>
      <w:strike w:val="0"/>
      <w:color w:val="000000"/>
      <w:spacing w:val="11"/>
      <w:w w:val="100"/>
      <w:position w:val="0"/>
      <w:sz w:val="23"/>
      <w:szCs w:val="23"/>
      <w:u w:val="none"/>
      <w:shd w:val="clear" w:color="auto" w:fill="FFFFFF"/>
      <w:lang w:val="ru-RU"/>
    </w:rPr>
  </w:style>
  <w:style w:type="character" w:customStyle="1" w:styleId="31">
    <w:name w:val="Основной текст (3)_"/>
    <w:link w:val="32"/>
    <w:rsid w:val="009F271C"/>
    <w:rPr>
      <w:spacing w:val="11"/>
      <w:sz w:val="23"/>
      <w:szCs w:val="23"/>
      <w:shd w:val="clear" w:color="auto" w:fill="FFFFFF"/>
    </w:rPr>
  </w:style>
  <w:style w:type="character" w:customStyle="1" w:styleId="30pt">
    <w:name w:val="Основной текст (3) + Интервал 0 pt"/>
    <w:rsid w:val="009F271C"/>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paragraph" w:customStyle="1" w:styleId="32">
    <w:name w:val="Основной текст (3)"/>
    <w:basedOn w:val="a"/>
    <w:link w:val="31"/>
    <w:rsid w:val="009F271C"/>
    <w:pPr>
      <w:widowControl w:val="0"/>
      <w:shd w:val="clear" w:color="auto" w:fill="FFFFFF"/>
      <w:spacing w:line="317" w:lineRule="exact"/>
    </w:pPr>
    <w:rPr>
      <w:rFonts w:asciiTheme="minorHAnsi" w:eastAsiaTheme="minorHAnsi" w:hAnsiTheme="minorHAnsi" w:cstheme="minorBidi"/>
      <w:spacing w:val="11"/>
      <w:sz w:val="23"/>
      <w:szCs w:val="23"/>
      <w:lang w:eastAsia="en-US"/>
    </w:rPr>
  </w:style>
  <w:style w:type="paragraph" w:styleId="af0">
    <w:name w:val="Balloon Text"/>
    <w:basedOn w:val="a"/>
    <w:link w:val="af1"/>
    <w:rsid w:val="005C549E"/>
    <w:rPr>
      <w:rFonts w:ascii="Tahoma" w:hAnsi="Tahoma"/>
      <w:sz w:val="16"/>
      <w:szCs w:val="16"/>
    </w:rPr>
  </w:style>
  <w:style w:type="character" w:customStyle="1" w:styleId="af1">
    <w:name w:val="Текст выноски Знак"/>
    <w:basedOn w:val="a0"/>
    <w:link w:val="af0"/>
    <w:rsid w:val="005C549E"/>
    <w:rPr>
      <w:rFonts w:ascii="Tahoma" w:eastAsia="Times New Roman" w:hAnsi="Tahoma" w:cs="Times New Roman"/>
      <w:sz w:val="16"/>
      <w:szCs w:val="16"/>
    </w:rPr>
  </w:style>
  <w:style w:type="table" w:styleId="af2">
    <w:name w:val="Table Grid"/>
    <w:basedOn w:val="a1"/>
    <w:rsid w:val="005C54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C54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Базовый"/>
    <w:rsid w:val="005C549E"/>
    <w:pPr>
      <w:widowControl w:val="0"/>
      <w:suppressAutoHyphens/>
      <w:spacing w:after="0" w:line="100" w:lineRule="atLeast"/>
    </w:pPr>
    <w:rPr>
      <w:rFonts w:ascii="Times New Roman" w:eastAsia="Arial Unicode MS" w:hAnsi="Times New Roman" w:cs="Times New Roman"/>
      <w:color w:val="00000A"/>
      <w:sz w:val="20"/>
      <w:szCs w:val="24"/>
    </w:rPr>
  </w:style>
  <w:style w:type="paragraph" w:customStyle="1" w:styleId="210">
    <w:name w:val="Основной текст с отступом 21"/>
    <w:basedOn w:val="af3"/>
    <w:rsid w:val="005C549E"/>
    <w:pPr>
      <w:ind w:right="43" w:firstLine="567"/>
      <w:jc w:val="center"/>
    </w:pPr>
    <w:rPr>
      <w:b/>
      <w:sz w:val="26"/>
      <w:szCs w:val="20"/>
    </w:rPr>
  </w:style>
  <w:style w:type="paragraph" w:customStyle="1" w:styleId="220">
    <w:name w:val="Основной текст с отступом 22"/>
    <w:basedOn w:val="af3"/>
    <w:rsid w:val="005C549E"/>
    <w:pPr>
      <w:widowControl/>
      <w:suppressAutoHyphens w:val="0"/>
      <w:ind w:firstLine="567"/>
      <w:jc w:val="both"/>
    </w:pPr>
    <w:rPr>
      <w:rFonts w:eastAsia="Times New Roman"/>
      <w:sz w:val="28"/>
      <w:szCs w:val="20"/>
      <w:lang w:eastAsia="ru-RU"/>
    </w:rPr>
  </w:style>
  <w:style w:type="paragraph" w:styleId="af4">
    <w:name w:val="Body Text Indent"/>
    <w:basedOn w:val="af3"/>
    <w:link w:val="af5"/>
    <w:rsid w:val="005C549E"/>
    <w:pPr>
      <w:widowControl/>
      <w:suppressAutoHyphens w:val="0"/>
      <w:spacing w:after="120"/>
      <w:ind w:left="283"/>
    </w:pPr>
    <w:rPr>
      <w:rFonts w:eastAsia="Times New Roman"/>
      <w:sz w:val="24"/>
    </w:rPr>
  </w:style>
  <w:style w:type="character" w:customStyle="1" w:styleId="af5">
    <w:name w:val="Основной текст с отступом Знак"/>
    <w:basedOn w:val="a0"/>
    <w:link w:val="af4"/>
    <w:rsid w:val="005C549E"/>
    <w:rPr>
      <w:rFonts w:ascii="Times New Roman" w:eastAsia="Times New Roman" w:hAnsi="Times New Roman" w:cs="Times New Roman"/>
      <w:color w:val="00000A"/>
      <w:sz w:val="24"/>
      <w:szCs w:val="24"/>
    </w:rPr>
  </w:style>
  <w:style w:type="paragraph" w:styleId="23">
    <w:name w:val="Body Text Indent 2"/>
    <w:basedOn w:val="af3"/>
    <w:link w:val="24"/>
    <w:rsid w:val="005C549E"/>
    <w:pPr>
      <w:suppressAutoHyphens w:val="0"/>
      <w:ind w:right="45" w:firstLine="851"/>
      <w:jc w:val="both"/>
    </w:pPr>
    <w:rPr>
      <w:rFonts w:eastAsia="Times New Roman"/>
      <w:sz w:val="28"/>
      <w:szCs w:val="20"/>
    </w:rPr>
  </w:style>
  <w:style w:type="character" w:customStyle="1" w:styleId="24">
    <w:name w:val="Основной текст с отступом 2 Знак"/>
    <w:basedOn w:val="a0"/>
    <w:link w:val="23"/>
    <w:rsid w:val="005C549E"/>
    <w:rPr>
      <w:rFonts w:ascii="Times New Roman" w:eastAsia="Times New Roman" w:hAnsi="Times New Roman" w:cs="Times New Roman"/>
      <w:color w:val="00000A"/>
      <w:sz w:val="28"/>
      <w:szCs w:val="20"/>
    </w:rPr>
  </w:style>
  <w:style w:type="character" w:styleId="af6">
    <w:name w:val="FollowedHyperlink"/>
    <w:uiPriority w:val="99"/>
    <w:unhideWhenUsed/>
    <w:rsid w:val="005C549E"/>
    <w:rPr>
      <w:color w:val="800080"/>
      <w:u w:val="single"/>
    </w:rPr>
  </w:style>
  <w:style w:type="paragraph" w:customStyle="1" w:styleId="xl65">
    <w:name w:val="xl65"/>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C549E"/>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C549E"/>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C549E"/>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C549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C549E"/>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C549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C549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C549E"/>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C549E"/>
    <w:pPr>
      <w:spacing w:before="100" w:beforeAutospacing="1" w:after="100" w:afterAutospacing="1"/>
    </w:pPr>
  </w:style>
  <w:style w:type="paragraph" w:customStyle="1" w:styleId="xl78">
    <w:name w:val="xl78"/>
    <w:basedOn w:val="a"/>
    <w:rsid w:val="005C549E"/>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C549E"/>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C549E"/>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C549E"/>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C549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C549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C549E"/>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C549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C549E"/>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C549E"/>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C549E"/>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C549E"/>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C549E"/>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C549E"/>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C549E"/>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C549E"/>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C549E"/>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C549E"/>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C549E"/>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C549E"/>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C549E"/>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C549E"/>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C5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C549E"/>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C549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C549E"/>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C549E"/>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C549E"/>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C549E"/>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C549E"/>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C549E"/>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C549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C549E"/>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C549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C549E"/>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C549E"/>
    <w:pPr>
      <w:spacing w:before="100" w:beforeAutospacing="1" w:after="100" w:afterAutospacing="1"/>
    </w:pPr>
  </w:style>
  <w:style w:type="paragraph" w:customStyle="1" w:styleId="xl139">
    <w:name w:val="xl139"/>
    <w:basedOn w:val="a"/>
    <w:rsid w:val="005C549E"/>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C549E"/>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C549E"/>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C549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C549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C549E"/>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C549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C549E"/>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C549E"/>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C549E"/>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C549E"/>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C549E"/>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C549E"/>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C549E"/>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C549E"/>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C549E"/>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C549E"/>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C549E"/>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C549E"/>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C549E"/>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C549E"/>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C549E"/>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C549E"/>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C5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C549E"/>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C549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C549E"/>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C549E"/>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C549E"/>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C549E"/>
    <w:pPr>
      <w:spacing w:before="100" w:beforeAutospacing="1" w:after="100" w:afterAutospacing="1"/>
      <w:jc w:val="center"/>
      <w:textAlignment w:val="center"/>
    </w:pPr>
  </w:style>
  <w:style w:type="paragraph" w:customStyle="1" w:styleId="xl173">
    <w:name w:val="xl173"/>
    <w:basedOn w:val="a"/>
    <w:rsid w:val="005C549E"/>
    <w:pPr>
      <w:pBdr>
        <w:bottom w:val="single" w:sz="4" w:space="0" w:color="auto"/>
      </w:pBdr>
      <w:spacing w:before="100" w:beforeAutospacing="1" w:after="100" w:afterAutospacing="1"/>
      <w:jc w:val="center"/>
      <w:textAlignment w:val="center"/>
    </w:pPr>
  </w:style>
  <w:style w:type="paragraph" w:customStyle="1" w:styleId="xl127">
    <w:name w:val="xl127"/>
    <w:basedOn w:val="a"/>
    <w:rsid w:val="005C549E"/>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C549E"/>
    <w:pPr>
      <w:pBdr>
        <w:bottom w:val="single" w:sz="4" w:space="0" w:color="auto"/>
      </w:pBdr>
      <w:spacing w:before="100" w:beforeAutospacing="1" w:after="100" w:afterAutospacing="1"/>
    </w:pPr>
  </w:style>
  <w:style w:type="paragraph" w:customStyle="1" w:styleId="xl129">
    <w:name w:val="xl129"/>
    <w:basedOn w:val="a"/>
    <w:rsid w:val="005C549E"/>
    <w:pPr>
      <w:pBdr>
        <w:bottom w:val="single" w:sz="4" w:space="0" w:color="auto"/>
      </w:pBdr>
      <w:spacing w:before="100" w:beforeAutospacing="1" w:after="100" w:afterAutospacing="1"/>
    </w:pPr>
  </w:style>
  <w:style w:type="paragraph" w:customStyle="1" w:styleId="xl174">
    <w:name w:val="xl174"/>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C54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C54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C54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C54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af7">
    <w:name w:val="footer"/>
    <w:basedOn w:val="a"/>
    <w:link w:val="af8"/>
    <w:rsid w:val="005C549E"/>
    <w:pPr>
      <w:tabs>
        <w:tab w:val="center" w:pos="4677"/>
        <w:tab w:val="right" w:pos="9355"/>
      </w:tabs>
    </w:pPr>
  </w:style>
  <w:style w:type="character" w:customStyle="1" w:styleId="af8">
    <w:name w:val="Нижний колонтитул Знак"/>
    <w:basedOn w:val="a0"/>
    <w:link w:val="af7"/>
    <w:rsid w:val="005C549E"/>
    <w:rPr>
      <w:rFonts w:ascii="Times New Roman" w:eastAsia="Times New Roman" w:hAnsi="Times New Roman" w:cs="Times New Roman"/>
      <w:sz w:val="24"/>
      <w:szCs w:val="24"/>
    </w:rPr>
  </w:style>
  <w:style w:type="character" w:styleId="af9">
    <w:name w:val="Strong"/>
    <w:basedOn w:val="a0"/>
    <w:qFormat/>
    <w:rsid w:val="00325F8D"/>
    <w:rPr>
      <w:b/>
      <w:bCs/>
    </w:rPr>
  </w:style>
  <w:style w:type="paragraph" w:styleId="afa">
    <w:name w:val="Normal (Web)"/>
    <w:link w:val="afb"/>
    <w:rsid w:val="00325F8D"/>
    <w:pPr>
      <w:spacing w:beforeAutospacing="1" w:after="0" w:afterAutospacing="1" w:line="240" w:lineRule="auto"/>
    </w:pPr>
    <w:rPr>
      <w:rFonts w:ascii="Times New Roman" w:eastAsia="SimSun" w:hAnsi="Times New Roman" w:cs="Times New Roman"/>
      <w:sz w:val="24"/>
      <w:szCs w:val="24"/>
      <w:lang w:val="en-US" w:eastAsia="zh-CN"/>
    </w:rPr>
  </w:style>
  <w:style w:type="paragraph" w:styleId="afc">
    <w:name w:val="Body Text"/>
    <w:basedOn w:val="a"/>
    <w:link w:val="afd"/>
    <w:unhideWhenUsed/>
    <w:rsid w:val="006447DD"/>
    <w:pPr>
      <w:spacing w:after="120"/>
    </w:pPr>
  </w:style>
  <w:style w:type="character" w:customStyle="1" w:styleId="afd">
    <w:name w:val="Основной текст Знак"/>
    <w:basedOn w:val="a0"/>
    <w:link w:val="afc"/>
    <w:rsid w:val="006447D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447DD"/>
    <w:rPr>
      <w:rFonts w:ascii="Times New Roman" w:eastAsia="SimSun" w:hAnsi="Times New Roman" w:cs="Times New Roman"/>
      <w:sz w:val="24"/>
      <w:szCs w:val="20"/>
      <w:lang w:eastAsia="zh-CN"/>
    </w:rPr>
  </w:style>
  <w:style w:type="character" w:customStyle="1" w:styleId="30">
    <w:name w:val="Заголовок 3 Знак"/>
    <w:basedOn w:val="a0"/>
    <w:link w:val="3"/>
    <w:rsid w:val="006447DD"/>
    <w:rPr>
      <w:rFonts w:ascii="Times New Roman" w:eastAsia="SimSun" w:hAnsi="Times New Roman" w:cs="Times New Roman"/>
      <w:b/>
      <w:spacing w:val="100"/>
      <w:sz w:val="40"/>
      <w:szCs w:val="20"/>
      <w:lang w:eastAsia="zh-CN"/>
    </w:rPr>
  </w:style>
  <w:style w:type="character" w:customStyle="1" w:styleId="40">
    <w:name w:val="Заголовок 4 Знак"/>
    <w:basedOn w:val="a0"/>
    <w:link w:val="4"/>
    <w:rsid w:val="006447DD"/>
    <w:rPr>
      <w:rFonts w:ascii="Times New Roman" w:eastAsia="SimSun" w:hAnsi="Times New Roman" w:cs="Times New Roman"/>
      <w:b/>
      <w:sz w:val="24"/>
      <w:szCs w:val="20"/>
      <w:lang w:val="en-US" w:eastAsia="zh-CN"/>
    </w:rPr>
  </w:style>
  <w:style w:type="character" w:customStyle="1" w:styleId="50">
    <w:name w:val="Заголовок 5 Знак"/>
    <w:basedOn w:val="a0"/>
    <w:link w:val="5"/>
    <w:rsid w:val="006447DD"/>
    <w:rPr>
      <w:rFonts w:ascii="Times New Roman" w:eastAsia="SimSun" w:hAnsi="Times New Roman" w:cs="Times New Roman"/>
      <w:b/>
      <w:sz w:val="36"/>
      <w:szCs w:val="20"/>
      <w:lang w:eastAsia="zh-CN"/>
    </w:rPr>
  </w:style>
  <w:style w:type="character" w:customStyle="1" w:styleId="60">
    <w:name w:val="Заголовок 6 Знак"/>
    <w:basedOn w:val="a0"/>
    <w:link w:val="6"/>
    <w:rsid w:val="006447DD"/>
    <w:rPr>
      <w:rFonts w:ascii="Times New Roman" w:eastAsia="SimSun" w:hAnsi="Times New Roman" w:cs="Times New Roman"/>
      <w:b/>
      <w:sz w:val="24"/>
      <w:szCs w:val="20"/>
      <w:lang w:eastAsia="zh-CN"/>
    </w:rPr>
  </w:style>
  <w:style w:type="character" w:customStyle="1" w:styleId="70">
    <w:name w:val="Заголовок 7 Знак"/>
    <w:basedOn w:val="a0"/>
    <w:link w:val="7"/>
    <w:rsid w:val="006447DD"/>
    <w:rPr>
      <w:rFonts w:ascii="Times New Roman" w:eastAsia="SimSun" w:hAnsi="Times New Roman" w:cs="Times New Roman"/>
      <w:sz w:val="24"/>
      <w:szCs w:val="20"/>
      <w:lang w:eastAsia="zh-CN"/>
    </w:rPr>
  </w:style>
  <w:style w:type="character" w:customStyle="1" w:styleId="80">
    <w:name w:val="Заголовок 8 Знак"/>
    <w:basedOn w:val="a0"/>
    <w:link w:val="8"/>
    <w:rsid w:val="006447DD"/>
    <w:rPr>
      <w:rFonts w:ascii="Times New Roman" w:eastAsia="SimSun" w:hAnsi="Times New Roman" w:cs="Times New Roman"/>
      <w:sz w:val="24"/>
      <w:szCs w:val="20"/>
      <w:lang w:eastAsia="zh-CN"/>
    </w:rPr>
  </w:style>
  <w:style w:type="character" w:customStyle="1" w:styleId="90">
    <w:name w:val="Заголовок 9 Знак"/>
    <w:basedOn w:val="a0"/>
    <w:link w:val="9"/>
    <w:rsid w:val="006447DD"/>
    <w:rPr>
      <w:rFonts w:ascii="Times New Roman" w:eastAsia="SimSun" w:hAnsi="Times New Roman" w:cs="Times New Roman"/>
      <w:b/>
      <w:sz w:val="24"/>
      <w:szCs w:val="20"/>
      <w:lang w:eastAsia="zh-CN"/>
    </w:rPr>
  </w:style>
  <w:style w:type="character" w:customStyle="1" w:styleId="12">
    <w:name w:val="Основной шрифт абзаца1"/>
    <w:rsid w:val="006447DD"/>
  </w:style>
  <w:style w:type="paragraph" w:styleId="afe">
    <w:name w:val="caption"/>
    <w:basedOn w:val="a"/>
    <w:qFormat/>
    <w:rsid w:val="006447DD"/>
    <w:pPr>
      <w:suppressLineNumbers/>
      <w:suppressAutoHyphens/>
      <w:spacing w:before="120" w:after="120"/>
    </w:pPr>
    <w:rPr>
      <w:rFonts w:eastAsia="SimSun" w:cs="Mangal"/>
      <w:i/>
      <w:iCs/>
      <w:lang w:eastAsia="zh-CN"/>
    </w:rPr>
  </w:style>
  <w:style w:type="paragraph" w:styleId="aff">
    <w:name w:val="List"/>
    <w:basedOn w:val="afc"/>
    <w:rsid w:val="006447DD"/>
    <w:pPr>
      <w:suppressAutoHyphens/>
      <w:spacing w:after="0"/>
      <w:jc w:val="both"/>
    </w:pPr>
    <w:rPr>
      <w:rFonts w:eastAsia="SimSun" w:cs="Mangal"/>
      <w:szCs w:val="20"/>
      <w:lang w:eastAsia="zh-CN"/>
    </w:rPr>
  </w:style>
  <w:style w:type="paragraph" w:styleId="HTML">
    <w:name w:val="HTML Preformatted"/>
    <w:basedOn w:val="a"/>
    <w:link w:val="HTML0"/>
    <w:rsid w:val="006447DD"/>
    <w:pPr>
      <w:suppressAutoHyphens/>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6447DD"/>
    <w:rPr>
      <w:rFonts w:ascii="Courier New" w:eastAsia="SimSun" w:hAnsi="Courier New" w:cs="Courier New"/>
      <w:sz w:val="20"/>
      <w:szCs w:val="20"/>
      <w:lang w:eastAsia="zh-CN"/>
    </w:rPr>
  </w:style>
  <w:style w:type="character" w:customStyle="1" w:styleId="WW-WW8Num9ztrue12">
    <w:name w:val="WW-WW8Num9ztrue12"/>
    <w:rsid w:val="006447DD"/>
  </w:style>
  <w:style w:type="character" w:customStyle="1" w:styleId="WW8Num40zfalse">
    <w:name w:val="WW8Num40zfalse"/>
    <w:rsid w:val="006447DD"/>
  </w:style>
  <w:style w:type="character" w:customStyle="1" w:styleId="WW8Num41z1">
    <w:name w:val="WW8Num41z1"/>
    <w:rsid w:val="006447DD"/>
    <w:rPr>
      <w:rFonts w:ascii="Courier New" w:hAnsi="Courier New" w:cs="Courier New"/>
    </w:rPr>
  </w:style>
  <w:style w:type="character" w:customStyle="1" w:styleId="WW-WW8Num33ztrue1234">
    <w:name w:val="WW-WW8Num33ztrue1234"/>
    <w:rsid w:val="006447DD"/>
  </w:style>
  <w:style w:type="character" w:customStyle="1" w:styleId="WW8Num22ztrue">
    <w:name w:val="WW8Num22ztrue"/>
    <w:rsid w:val="006447DD"/>
  </w:style>
  <w:style w:type="character" w:customStyle="1" w:styleId="WW-WW8Num11ztrue12345">
    <w:name w:val="WW-WW8Num11ztrue12345"/>
    <w:rsid w:val="006447DD"/>
  </w:style>
  <w:style w:type="character" w:customStyle="1" w:styleId="WW-WW8Num11ztrue">
    <w:name w:val="WW-WW8Num11ztrue"/>
    <w:rsid w:val="006447DD"/>
  </w:style>
  <w:style w:type="character" w:customStyle="1" w:styleId="WW-WW8Num25ztrue1">
    <w:name w:val="WW-WW8Num25ztrue1"/>
    <w:rsid w:val="006447DD"/>
  </w:style>
  <w:style w:type="character" w:customStyle="1" w:styleId="WW-WW8Num6ztrue123456">
    <w:name w:val="WW-WW8Num6ztrue123456"/>
    <w:rsid w:val="006447DD"/>
  </w:style>
  <w:style w:type="character" w:customStyle="1" w:styleId="WW8Num17zfalse">
    <w:name w:val="WW8Num17zfalse"/>
    <w:rsid w:val="006447DD"/>
  </w:style>
  <w:style w:type="character" w:customStyle="1" w:styleId="WW-WW8Num45ztrue12345">
    <w:name w:val="WW-WW8Num45ztrue12345"/>
    <w:rsid w:val="006447DD"/>
  </w:style>
  <w:style w:type="character" w:customStyle="1" w:styleId="WW8Num39zfalse">
    <w:name w:val="WW8Num39zfalse"/>
    <w:rsid w:val="006447DD"/>
  </w:style>
  <w:style w:type="character" w:customStyle="1" w:styleId="WW-WW8Num25ztrue12">
    <w:name w:val="WW-WW8Num25ztrue12"/>
    <w:rsid w:val="006447DD"/>
  </w:style>
  <w:style w:type="character" w:customStyle="1" w:styleId="WW-WW8Num38ztrue12">
    <w:name w:val="WW-WW8Num38ztrue12"/>
    <w:rsid w:val="006447DD"/>
  </w:style>
  <w:style w:type="character" w:customStyle="1" w:styleId="WW-WW8Num31ztrue12">
    <w:name w:val="WW-WW8Num31ztrue12"/>
    <w:rsid w:val="006447DD"/>
  </w:style>
  <w:style w:type="character" w:customStyle="1" w:styleId="WW8Num25ztrue">
    <w:name w:val="WW8Num25ztrue"/>
    <w:rsid w:val="006447DD"/>
  </w:style>
  <w:style w:type="character" w:customStyle="1" w:styleId="WW8Num1z2">
    <w:name w:val="WW8Num1z2"/>
    <w:rsid w:val="006447DD"/>
    <w:rPr>
      <w:rFonts w:ascii="Wingdings" w:hAnsi="Wingdings" w:cs="Wingdings"/>
    </w:rPr>
  </w:style>
  <w:style w:type="character" w:customStyle="1" w:styleId="WW8Num5z0">
    <w:name w:val="WW8Num5z0"/>
    <w:rsid w:val="006447DD"/>
    <w:rPr>
      <w:sz w:val="24"/>
      <w:szCs w:val="24"/>
    </w:rPr>
  </w:style>
  <w:style w:type="character" w:customStyle="1" w:styleId="WW8Num43zfalse">
    <w:name w:val="WW8Num43zfalse"/>
    <w:rsid w:val="006447DD"/>
  </w:style>
  <w:style w:type="character" w:customStyle="1" w:styleId="WW8Num2ztrue">
    <w:name w:val="WW8Num2ztrue"/>
    <w:rsid w:val="006447DD"/>
  </w:style>
  <w:style w:type="character" w:customStyle="1" w:styleId="WW8Num12zfalse">
    <w:name w:val="WW8Num12zfalse"/>
    <w:rsid w:val="006447DD"/>
  </w:style>
  <w:style w:type="character" w:customStyle="1" w:styleId="25">
    <w:name w:val="Основной текст 2 Знак"/>
    <w:basedOn w:val="12"/>
    <w:link w:val="26"/>
    <w:rsid w:val="006447DD"/>
  </w:style>
  <w:style w:type="character" w:customStyle="1" w:styleId="WW-WW8Num38ztrue1234">
    <w:name w:val="WW-WW8Num38ztrue1234"/>
    <w:rsid w:val="006447DD"/>
  </w:style>
  <w:style w:type="character" w:customStyle="1" w:styleId="WW8Num45ztrue">
    <w:name w:val="WW8Num45ztrue"/>
    <w:rsid w:val="006447DD"/>
  </w:style>
  <w:style w:type="character" w:customStyle="1" w:styleId="WW-WW8Num9ztrue">
    <w:name w:val="WW-WW8Num9ztrue"/>
    <w:rsid w:val="006447DD"/>
  </w:style>
  <w:style w:type="character" w:customStyle="1" w:styleId="WW-WW8Num31ztrue1">
    <w:name w:val="WW-WW8Num31ztrue1"/>
    <w:rsid w:val="006447DD"/>
  </w:style>
  <w:style w:type="character" w:customStyle="1" w:styleId="WW-WW8Num25ztrue123456">
    <w:name w:val="WW-WW8Num25ztrue123456"/>
    <w:rsid w:val="006447DD"/>
  </w:style>
  <w:style w:type="character" w:customStyle="1" w:styleId="WW-WW8Num40ztrue12">
    <w:name w:val="WW-WW8Num40ztrue12"/>
    <w:rsid w:val="006447DD"/>
  </w:style>
  <w:style w:type="character" w:customStyle="1" w:styleId="WW-WW8Num11ztrue1234">
    <w:name w:val="WW-WW8Num11ztrue1234"/>
    <w:rsid w:val="006447DD"/>
  </w:style>
  <w:style w:type="character" w:customStyle="1" w:styleId="WW-WW8Num36ztrue123456">
    <w:name w:val="WW-WW8Num36ztrue123456"/>
    <w:rsid w:val="006447DD"/>
  </w:style>
  <w:style w:type="character" w:customStyle="1" w:styleId="WW8Num33ztrue">
    <w:name w:val="WW8Num33ztrue"/>
    <w:rsid w:val="006447DD"/>
  </w:style>
  <w:style w:type="character" w:customStyle="1" w:styleId="WW-WW8Num45ztrue">
    <w:name w:val="WW-WW8Num45ztrue"/>
    <w:rsid w:val="006447DD"/>
  </w:style>
  <w:style w:type="character" w:customStyle="1" w:styleId="WW-WW8Num31ztrue12345">
    <w:name w:val="WW-WW8Num31ztrue12345"/>
    <w:rsid w:val="006447DD"/>
  </w:style>
  <w:style w:type="character" w:customStyle="1" w:styleId="WW-WW8Num31ztrue">
    <w:name w:val="WW-WW8Num31ztrue"/>
    <w:rsid w:val="006447DD"/>
  </w:style>
  <w:style w:type="character" w:customStyle="1" w:styleId="WW8Num19zfalse">
    <w:name w:val="WW8Num19zfalse"/>
    <w:rsid w:val="006447DD"/>
  </w:style>
  <w:style w:type="character" w:customStyle="1" w:styleId="WW-WW8Num33ztrue1">
    <w:name w:val="WW-WW8Num33ztrue1"/>
    <w:rsid w:val="006447DD"/>
  </w:style>
  <w:style w:type="character" w:customStyle="1" w:styleId="WW-WW8Num33ztrue123">
    <w:name w:val="WW-WW8Num33ztrue123"/>
    <w:rsid w:val="006447DD"/>
  </w:style>
  <w:style w:type="character" w:customStyle="1" w:styleId="WW-WW8Num9ztrue123">
    <w:name w:val="WW-WW8Num9ztrue123"/>
    <w:rsid w:val="006447DD"/>
  </w:style>
  <w:style w:type="character" w:customStyle="1" w:styleId="WW8Num18z3">
    <w:name w:val="WW8Num18z3"/>
    <w:rsid w:val="006447DD"/>
    <w:rPr>
      <w:rFonts w:ascii="Symbol" w:hAnsi="Symbol" w:cs="Symbol"/>
    </w:rPr>
  </w:style>
  <w:style w:type="character" w:customStyle="1" w:styleId="WW8Num9zfalse">
    <w:name w:val="WW8Num9zfalse"/>
    <w:rsid w:val="006447DD"/>
  </w:style>
  <w:style w:type="character" w:customStyle="1" w:styleId="WW8Num38z0">
    <w:name w:val="WW8Num38z0"/>
    <w:rsid w:val="006447DD"/>
    <w:rPr>
      <w:sz w:val="22"/>
    </w:rPr>
  </w:style>
  <w:style w:type="character" w:customStyle="1" w:styleId="WW-WW8Num40ztrue1234">
    <w:name w:val="WW-WW8Num40ztrue1234"/>
    <w:rsid w:val="006447DD"/>
  </w:style>
  <w:style w:type="character" w:customStyle="1" w:styleId="WW8Num29zfalse">
    <w:name w:val="WW8Num29zfalse"/>
    <w:rsid w:val="006447DD"/>
  </w:style>
  <w:style w:type="character" w:customStyle="1" w:styleId="WW-WW8Num45ztrue1234">
    <w:name w:val="WW-WW8Num45ztrue1234"/>
    <w:rsid w:val="006447DD"/>
  </w:style>
  <w:style w:type="character" w:customStyle="1" w:styleId="WW8Num30zfalse">
    <w:name w:val="WW8Num30zfalse"/>
    <w:rsid w:val="006447DD"/>
  </w:style>
  <w:style w:type="character" w:customStyle="1" w:styleId="WW-WW8Num23ztrue12">
    <w:name w:val="WW-WW8Num23ztrue12"/>
    <w:rsid w:val="006447DD"/>
  </w:style>
  <w:style w:type="character" w:customStyle="1" w:styleId="WW-WW8Num38ztrue12345">
    <w:name w:val="WW-WW8Num38ztrue12345"/>
    <w:rsid w:val="006447DD"/>
  </w:style>
  <w:style w:type="character" w:customStyle="1" w:styleId="WW-WW8Num11ztrue12">
    <w:name w:val="WW-WW8Num11ztrue12"/>
    <w:rsid w:val="006447DD"/>
  </w:style>
  <w:style w:type="character" w:customStyle="1" w:styleId="WW-WW8Num40ztrue123">
    <w:name w:val="WW-WW8Num40ztrue123"/>
    <w:rsid w:val="006447DD"/>
  </w:style>
  <w:style w:type="character" w:customStyle="1" w:styleId="WW-WW8Num23ztrue12345">
    <w:name w:val="WW-WW8Num23ztrue12345"/>
    <w:rsid w:val="006447DD"/>
  </w:style>
  <w:style w:type="character" w:customStyle="1" w:styleId="WW-WW8Num38ztrue123456">
    <w:name w:val="WW-WW8Num38ztrue123456"/>
    <w:rsid w:val="006447DD"/>
  </w:style>
  <w:style w:type="character" w:customStyle="1" w:styleId="WW8Num27zfalse">
    <w:name w:val="WW8Num27zfalse"/>
    <w:rsid w:val="006447DD"/>
  </w:style>
  <w:style w:type="character" w:customStyle="1" w:styleId="WW-WW8Num45ztrue12">
    <w:name w:val="WW-WW8Num45ztrue12"/>
    <w:rsid w:val="006447DD"/>
  </w:style>
  <w:style w:type="character" w:customStyle="1" w:styleId="WW-WW8Num6ztrue12">
    <w:name w:val="WW-WW8Num6ztrue12"/>
    <w:rsid w:val="006447DD"/>
  </w:style>
  <w:style w:type="character" w:customStyle="1" w:styleId="WW8Num18z1">
    <w:name w:val="WW8Num18z1"/>
    <w:rsid w:val="006447DD"/>
    <w:rPr>
      <w:rFonts w:ascii="Courier New" w:hAnsi="Courier New" w:cs="Courier New"/>
    </w:rPr>
  </w:style>
  <w:style w:type="character" w:customStyle="1" w:styleId="WW-WW8Num23ztrue1234">
    <w:name w:val="WW-WW8Num23ztrue1234"/>
    <w:rsid w:val="006447DD"/>
  </w:style>
  <w:style w:type="character" w:customStyle="1" w:styleId="WW-WW8Num2ztrue12">
    <w:name w:val="WW-WW8Num2ztrue12"/>
    <w:rsid w:val="006447DD"/>
  </w:style>
  <w:style w:type="character" w:customStyle="1" w:styleId="WW8Num31ztrue">
    <w:name w:val="WW8Num31ztrue"/>
    <w:rsid w:val="006447DD"/>
  </w:style>
  <w:style w:type="character" w:customStyle="1" w:styleId="WW-WW8Num33ztrue12">
    <w:name w:val="WW-WW8Num33ztrue12"/>
    <w:rsid w:val="006447DD"/>
  </w:style>
  <w:style w:type="character" w:customStyle="1" w:styleId="WW8Num24zfalse">
    <w:name w:val="WW8Num24zfalse"/>
    <w:rsid w:val="006447DD"/>
  </w:style>
  <w:style w:type="character" w:customStyle="1" w:styleId="WW8Num28zfalse">
    <w:name w:val="WW8Num28zfalse"/>
    <w:rsid w:val="006447DD"/>
  </w:style>
  <w:style w:type="character" w:customStyle="1" w:styleId="WW-WW8Num45ztrue123456">
    <w:name w:val="WW-WW8Num45ztrue123456"/>
    <w:rsid w:val="006447DD"/>
  </w:style>
  <w:style w:type="character" w:customStyle="1" w:styleId="WW8Num21z3">
    <w:name w:val="WW8Num21z3"/>
    <w:rsid w:val="006447DD"/>
    <w:rPr>
      <w:rFonts w:ascii="Symbol" w:hAnsi="Symbol" w:cs="Symbol"/>
    </w:rPr>
  </w:style>
  <w:style w:type="character" w:customStyle="1" w:styleId="310">
    <w:name w:val="Основной текст 3 Знак1"/>
    <w:rsid w:val="006447DD"/>
    <w:rPr>
      <w:sz w:val="16"/>
      <w:szCs w:val="16"/>
      <w:lang w:val="ru-RU" w:bidi="ar-SA"/>
    </w:rPr>
  </w:style>
  <w:style w:type="character" w:customStyle="1" w:styleId="WW-WW8Num25ztrue12345">
    <w:name w:val="WW-WW8Num25ztrue12345"/>
    <w:rsid w:val="006447DD"/>
  </w:style>
  <w:style w:type="character" w:customStyle="1" w:styleId="WW-WW8Num22ztrue12345">
    <w:name w:val="WW-WW8Num22ztrue12345"/>
    <w:rsid w:val="006447DD"/>
  </w:style>
  <w:style w:type="character" w:customStyle="1" w:styleId="WW8Num18z2">
    <w:name w:val="WW8Num18z2"/>
    <w:rsid w:val="006447DD"/>
    <w:rPr>
      <w:rFonts w:ascii="Wingdings" w:hAnsi="Wingdings" w:cs="Wingdings"/>
    </w:rPr>
  </w:style>
  <w:style w:type="character" w:customStyle="1" w:styleId="WW-WW8Num40ztrue123456">
    <w:name w:val="WW-WW8Num40ztrue123456"/>
    <w:rsid w:val="006447DD"/>
  </w:style>
  <w:style w:type="character" w:customStyle="1" w:styleId="WW-Absatz-Standardschriftart11">
    <w:name w:val="WW-Absatz-Standardschriftart11"/>
    <w:rsid w:val="006447DD"/>
  </w:style>
  <w:style w:type="character" w:customStyle="1" w:styleId="WW-WW8Num23ztrue1">
    <w:name w:val="WW-WW8Num23ztrue1"/>
    <w:rsid w:val="006447DD"/>
  </w:style>
  <w:style w:type="character" w:customStyle="1" w:styleId="WW-WW8Num40ztrue12345">
    <w:name w:val="WW-WW8Num40ztrue12345"/>
    <w:rsid w:val="006447DD"/>
  </w:style>
  <w:style w:type="character" w:customStyle="1" w:styleId="WW-WW8Num11ztrue123">
    <w:name w:val="WW-WW8Num11ztrue123"/>
    <w:rsid w:val="006447DD"/>
  </w:style>
  <w:style w:type="character" w:customStyle="1" w:styleId="WW-WW8Num8ztrue1234">
    <w:name w:val="WW-WW8Num8ztrue1234"/>
    <w:rsid w:val="006447DD"/>
  </w:style>
  <w:style w:type="character" w:customStyle="1" w:styleId="WW8Num3z0">
    <w:name w:val="WW8Num3z0"/>
    <w:rsid w:val="006447DD"/>
    <w:rPr>
      <w:rFonts w:ascii="OpenSymbol" w:eastAsia="OpenSymbol" w:hAnsi="OpenSymbol" w:cs="OpenSymbol"/>
    </w:rPr>
  </w:style>
  <w:style w:type="character" w:customStyle="1" w:styleId="WW8Num45z0">
    <w:name w:val="WW8Num45z0"/>
    <w:rsid w:val="006447DD"/>
    <w:rPr>
      <w:rFonts w:ascii="Symbol" w:hAnsi="Symbol" w:cs="Symbol"/>
    </w:rPr>
  </w:style>
  <w:style w:type="character" w:customStyle="1" w:styleId="WW8Num23zfalse">
    <w:name w:val="WW8Num23zfalse"/>
    <w:rsid w:val="006447DD"/>
  </w:style>
  <w:style w:type="character" w:customStyle="1" w:styleId="WW-WW8Num2ztrue123456">
    <w:name w:val="WW-WW8Num2ztrue123456"/>
    <w:rsid w:val="006447DD"/>
  </w:style>
  <w:style w:type="character" w:customStyle="1" w:styleId="WW-WW8Num31ztrue1234">
    <w:name w:val="WW-WW8Num31ztrue1234"/>
    <w:rsid w:val="006447DD"/>
  </w:style>
  <w:style w:type="character" w:customStyle="1" w:styleId="WW-WW8Num9ztrue1">
    <w:name w:val="WW-WW8Num9ztrue1"/>
    <w:rsid w:val="006447DD"/>
  </w:style>
  <w:style w:type="character" w:customStyle="1" w:styleId="WW-WW8Num2ztrue1234">
    <w:name w:val="WW-WW8Num2ztrue1234"/>
    <w:rsid w:val="006447DD"/>
  </w:style>
  <w:style w:type="character" w:customStyle="1" w:styleId="WW-WW8Num22ztrue1">
    <w:name w:val="WW-WW8Num22ztrue1"/>
    <w:rsid w:val="006447DD"/>
  </w:style>
  <w:style w:type="character" w:customStyle="1" w:styleId="WW-WW8Num23ztrue123">
    <w:name w:val="WW-WW8Num23ztrue123"/>
    <w:rsid w:val="006447DD"/>
  </w:style>
  <w:style w:type="character" w:customStyle="1" w:styleId="WW-WW8Num9ztrue123456">
    <w:name w:val="WW-WW8Num9ztrue123456"/>
    <w:rsid w:val="006447DD"/>
  </w:style>
  <w:style w:type="character" w:customStyle="1" w:styleId="WW-WW8Num2ztrue1">
    <w:name w:val="WW-WW8Num2ztrue1"/>
    <w:rsid w:val="006447DD"/>
  </w:style>
  <w:style w:type="character" w:customStyle="1" w:styleId="WW8Num31z0">
    <w:name w:val="WW8Num31z0"/>
    <w:rsid w:val="006447DD"/>
    <w:rPr>
      <w:rFonts w:ascii="Symbol" w:hAnsi="Symbol" w:cs="Symbol"/>
    </w:rPr>
  </w:style>
  <w:style w:type="character" w:customStyle="1" w:styleId="WW-WW8Num2ztrue123">
    <w:name w:val="WW-WW8Num2ztrue123"/>
    <w:rsid w:val="006447DD"/>
  </w:style>
  <w:style w:type="character" w:customStyle="1" w:styleId="WW-WW8Num25ztrue123">
    <w:name w:val="WW-WW8Num25ztrue123"/>
    <w:rsid w:val="006447DD"/>
  </w:style>
  <w:style w:type="character" w:customStyle="1" w:styleId="WW8Num8ztrue">
    <w:name w:val="WW8Num8ztrue"/>
    <w:rsid w:val="006447DD"/>
  </w:style>
  <w:style w:type="character" w:customStyle="1" w:styleId="WW-WW8Num6ztrue">
    <w:name w:val="WW-WW8Num6ztrue"/>
    <w:rsid w:val="006447DD"/>
  </w:style>
  <w:style w:type="character" w:customStyle="1" w:styleId="WW-WW8Num22ztrue12">
    <w:name w:val="WW-WW8Num22ztrue12"/>
    <w:rsid w:val="006447DD"/>
  </w:style>
  <w:style w:type="character" w:customStyle="1" w:styleId="WW8Num1z1">
    <w:name w:val="WW8Num1z1"/>
    <w:rsid w:val="006447DD"/>
    <w:rPr>
      <w:rFonts w:ascii="Courier New" w:hAnsi="Courier New" w:cs="Courier New"/>
    </w:rPr>
  </w:style>
  <w:style w:type="character" w:customStyle="1" w:styleId="WW8Num18z0">
    <w:name w:val="WW8Num18z0"/>
    <w:rsid w:val="006447DD"/>
    <w:rPr>
      <w:rFonts w:ascii="Symbol" w:hAnsi="Symbol" w:cs="Symbol"/>
      <w:color w:val="auto"/>
      <w:sz w:val="48"/>
      <w:szCs w:val="48"/>
    </w:rPr>
  </w:style>
  <w:style w:type="character" w:customStyle="1" w:styleId="WW-WW8Num36ztrue">
    <w:name w:val="WW-WW8Num36ztrue"/>
    <w:rsid w:val="006447DD"/>
  </w:style>
  <w:style w:type="character" w:customStyle="1" w:styleId="WW-WW8Num11ztrue1">
    <w:name w:val="WW-WW8Num11ztrue1"/>
    <w:rsid w:val="006447DD"/>
  </w:style>
  <w:style w:type="character" w:customStyle="1" w:styleId="WW-WW8Num22ztrue123456">
    <w:name w:val="WW-WW8Num22ztrue123456"/>
    <w:rsid w:val="006447DD"/>
  </w:style>
  <w:style w:type="character" w:customStyle="1" w:styleId="WW-WW8Num38ztrue123">
    <w:name w:val="WW-WW8Num38ztrue123"/>
    <w:rsid w:val="006447DD"/>
  </w:style>
  <w:style w:type="character" w:customStyle="1" w:styleId="WW-WW8Num11ztrue123456">
    <w:name w:val="WW-WW8Num11ztrue123456"/>
    <w:rsid w:val="006447DD"/>
  </w:style>
  <w:style w:type="character" w:customStyle="1" w:styleId="WW8Num11ztrue">
    <w:name w:val="WW8Num11ztrue"/>
    <w:rsid w:val="006447DD"/>
  </w:style>
  <w:style w:type="character" w:customStyle="1" w:styleId="WW8Num33zfalse">
    <w:name w:val="WW8Num33zfalse"/>
    <w:rsid w:val="006447DD"/>
  </w:style>
  <w:style w:type="character" w:customStyle="1" w:styleId="WW-WW8Num31ztrue123">
    <w:name w:val="WW-WW8Num31ztrue123"/>
    <w:rsid w:val="006447DD"/>
  </w:style>
  <w:style w:type="character" w:customStyle="1" w:styleId="WW8Num16zfalse">
    <w:name w:val="WW8Num16zfalse"/>
    <w:rsid w:val="006447DD"/>
  </w:style>
  <w:style w:type="character" w:customStyle="1" w:styleId="WW8Num41z2">
    <w:name w:val="WW8Num41z2"/>
    <w:rsid w:val="006447DD"/>
    <w:rPr>
      <w:rFonts w:ascii="Wingdings" w:hAnsi="Wingdings" w:cs="Wingdings"/>
    </w:rPr>
  </w:style>
  <w:style w:type="character" w:customStyle="1" w:styleId="WW8Num26zfalse">
    <w:name w:val="WW8Num26zfalse"/>
    <w:rsid w:val="006447DD"/>
  </w:style>
  <w:style w:type="character" w:customStyle="1" w:styleId="Absatz-Standardschriftart">
    <w:name w:val="Absatz-Standardschriftart"/>
    <w:rsid w:val="006447DD"/>
  </w:style>
  <w:style w:type="character" w:customStyle="1" w:styleId="WW-WW8Num38ztrue">
    <w:name w:val="WW-WW8Num38ztrue"/>
    <w:rsid w:val="006447DD"/>
  </w:style>
  <w:style w:type="character" w:customStyle="1" w:styleId="WW8Num10zfalse">
    <w:name w:val="WW8Num10zfalse"/>
    <w:rsid w:val="006447DD"/>
  </w:style>
  <w:style w:type="character" w:customStyle="1" w:styleId="WW-Absatz-Standardschriftart">
    <w:name w:val="WW-Absatz-Standardschriftart"/>
    <w:rsid w:val="006447DD"/>
  </w:style>
  <w:style w:type="character" w:customStyle="1" w:styleId="WW8Num7zfalse">
    <w:name w:val="WW8Num7zfalse"/>
    <w:rsid w:val="006447DD"/>
  </w:style>
  <w:style w:type="character" w:customStyle="1" w:styleId="WW-WW8Num22ztrue123">
    <w:name w:val="WW-WW8Num22ztrue123"/>
    <w:rsid w:val="006447DD"/>
  </w:style>
  <w:style w:type="character" w:customStyle="1" w:styleId="WW-WW8Num8ztrue123">
    <w:name w:val="WW-WW8Num8ztrue123"/>
    <w:rsid w:val="006447DD"/>
  </w:style>
  <w:style w:type="character" w:customStyle="1" w:styleId="WW-WW8Num33ztrue">
    <w:name w:val="WW-WW8Num33ztrue"/>
    <w:rsid w:val="006447DD"/>
  </w:style>
  <w:style w:type="character" w:customStyle="1" w:styleId="WW8Num38ztrue">
    <w:name w:val="WW8Num38ztrue"/>
    <w:rsid w:val="006447DD"/>
  </w:style>
  <w:style w:type="character" w:customStyle="1" w:styleId="WW-WW8Num36ztrue12">
    <w:name w:val="WW-WW8Num36ztrue12"/>
    <w:rsid w:val="006447DD"/>
  </w:style>
  <w:style w:type="character" w:customStyle="1" w:styleId="WW8Num1z0">
    <w:name w:val="WW8Num1z0"/>
    <w:rsid w:val="006447DD"/>
    <w:rPr>
      <w:rFonts w:ascii="Symbol" w:eastAsia="Times New Roman" w:hAnsi="Symbol" w:cs="Times New Roman"/>
    </w:rPr>
  </w:style>
  <w:style w:type="character" w:customStyle="1" w:styleId="WW-WW8Num22ztrue1234">
    <w:name w:val="WW-WW8Num22ztrue1234"/>
    <w:rsid w:val="006447DD"/>
  </w:style>
  <w:style w:type="character" w:customStyle="1" w:styleId="WW-WW8Num6ztrue1">
    <w:name w:val="WW-WW8Num6ztrue1"/>
    <w:rsid w:val="006447DD"/>
  </w:style>
  <w:style w:type="character" w:customStyle="1" w:styleId="WW8Num6ztrue">
    <w:name w:val="WW8Num6ztrue"/>
    <w:rsid w:val="006447DD"/>
  </w:style>
  <w:style w:type="character" w:customStyle="1" w:styleId="WW-WW8Num23ztrue123456">
    <w:name w:val="WW-WW8Num23ztrue123456"/>
    <w:rsid w:val="006447DD"/>
  </w:style>
  <w:style w:type="character" w:customStyle="1" w:styleId="WW-WW8Num23ztrue">
    <w:name w:val="WW-WW8Num23ztrue"/>
    <w:rsid w:val="006447DD"/>
  </w:style>
  <w:style w:type="character" w:customStyle="1" w:styleId="WW-WW8Num36ztrue12345">
    <w:name w:val="WW-WW8Num36ztrue12345"/>
    <w:rsid w:val="006447DD"/>
  </w:style>
  <w:style w:type="character" w:customStyle="1" w:styleId="WW-WW8Num36ztrue123">
    <w:name w:val="WW-WW8Num36ztrue123"/>
    <w:rsid w:val="006447DD"/>
  </w:style>
  <w:style w:type="character" w:customStyle="1" w:styleId="WW-WW8Num8ztrue12345">
    <w:name w:val="WW-WW8Num8ztrue12345"/>
    <w:rsid w:val="006447DD"/>
  </w:style>
  <w:style w:type="character" w:customStyle="1" w:styleId="WW-WW8Num45ztrue123">
    <w:name w:val="WW-WW8Num45ztrue123"/>
    <w:rsid w:val="006447DD"/>
  </w:style>
  <w:style w:type="character" w:customStyle="1" w:styleId="WW8Num21z2">
    <w:name w:val="WW8Num21z2"/>
    <w:rsid w:val="006447DD"/>
    <w:rPr>
      <w:rFonts w:ascii="Wingdings" w:hAnsi="Wingdings" w:cs="Wingdings"/>
    </w:rPr>
  </w:style>
  <w:style w:type="character" w:customStyle="1" w:styleId="WW-WW8Num33ztrue123456">
    <w:name w:val="WW-WW8Num33ztrue123456"/>
    <w:rsid w:val="006447DD"/>
  </w:style>
  <w:style w:type="character" w:customStyle="1" w:styleId="WW8Num34zfalse">
    <w:name w:val="WW8Num34zfalse"/>
    <w:rsid w:val="006447DD"/>
  </w:style>
  <w:style w:type="character" w:customStyle="1" w:styleId="WW8Num14zfalse">
    <w:name w:val="WW8Num14zfalse"/>
    <w:rsid w:val="006447DD"/>
  </w:style>
  <w:style w:type="character" w:customStyle="1" w:styleId="WW8Num2zfalse">
    <w:name w:val="WW8Num2zfalse"/>
    <w:rsid w:val="006447DD"/>
  </w:style>
  <w:style w:type="character" w:customStyle="1" w:styleId="WW8Num15zfalse">
    <w:name w:val="WW8Num15zfalse"/>
    <w:rsid w:val="006447DD"/>
  </w:style>
  <w:style w:type="character" w:customStyle="1" w:styleId="WW-Absatz-Standardschriftart1">
    <w:name w:val="WW-Absatz-Standardschriftart1"/>
    <w:rsid w:val="006447DD"/>
  </w:style>
  <w:style w:type="character" w:customStyle="1" w:styleId="WW-WW8Num8ztrue">
    <w:name w:val="WW-WW8Num8ztrue"/>
    <w:rsid w:val="006447DD"/>
  </w:style>
  <w:style w:type="character" w:customStyle="1" w:styleId="WW-WW8Num36ztrue1">
    <w:name w:val="WW-WW8Num36ztrue1"/>
    <w:rsid w:val="006447DD"/>
  </w:style>
  <w:style w:type="character" w:customStyle="1" w:styleId="WW-WW8Num2ztrue">
    <w:name w:val="WW-WW8Num2ztrue"/>
    <w:rsid w:val="006447DD"/>
  </w:style>
  <w:style w:type="character" w:customStyle="1" w:styleId="WW-WW8Num9ztrue1234">
    <w:name w:val="WW-WW8Num9ztrue1234"/>
    <w:rsid w:val="006447DD"/>
  </w:style>
  <w:style w:type="character" w:customStyle="1" w:styleId="WW8Num36zfalse">
    <w:name w:val="WW8Num36zfalse"/>
    <w:rsid w:val="006447DD"/>
  </w:style>
  <w:style w:type="character" w:customStyle="1" w:styleId="WW-WW8Num9ztrue12345">
    <w:name w:val="WW-WW8Num9ztrue12345"/>
    <w:rsid w:val="006447DD"/>
  </w:style>
  <w:style w:type="character" w:customStyle="1" w:styleId="WW-WW8Num25ztrue1234">
    <w:name w:val="WW-WW8Num25ztrue1234"/>
    <w:rsid w:val="006447DD"/>
  </w:style>
  <w:style w:type="character" w:customStyle="1" w:styleId="WW-WW8Num38ztrue1">
    <w:name w:val="WW-WW8Num38ztrue1"/>
    <w:rsid w:val="006447DD"/>
  </w:style>
  <w:style w:type="character" w:customStyle="1" w:styleId="WW-WW8Num8ztrue123456">
    <w:name w:val="WW-WW8Num8ztrue123456"/>
    <w:rsid w:val="006447DD"/>
  </w:style>
  <w:style w:type="character" w:customStyle="1" w:styleId="WW8Num1z3">
    <w:name w:val="WW8Num1z3"/>
    <w:rsid w:val="006447DD"/>
    <w:rPr>
      <w:rFonts w:ascii="Symbol" w:hAnsi="Symbol" w:cs="Symbol"/>
    </w:rPr>
  </w:style>
  <w:style w:type="character" w:customStyle="1" w:styleId="WW8Num36ztrue">
    <w:name w:val="WW8Num36ztrue"/>
    <w:rsid w:val="006447DD"/>
  </w:style>
  <w:style w:type="character" w:customStyle="1" w:styleId="WW-Absatz-Standardschriftart111">
    <w:name w:val="WW-Absatz-Standardschriftart111"/>
    <w:rsid w:val="006447DD"/>
  </w:style>
  <w:style w:type="character" w:customStyle="1" w:styleId="WW8Num11zfalse">
    <w:name w:val="WW8Num11zfalse"/>
    <w:rsid w:val="006447DD"/>
  </w:style>
  <w:style w:type="character" w:customStyle="1" w:styleId="WW-WW8Num40ztrue1">
    <w:name w:val="WW-WW8Num40ztrue1"/>
    <w:rsid w:val="006447DD"/>
  </w:style>
  <w:style w:type="character" w:customStyle="1" w:styleId="WW8Num23ztrue">
    <w:name w:val="WW8Num23ztrue"/>
    <w:rsid w:val="006447DD"/>
  </w:style>
  <w:style w:type="character" w:customStyle="1" w:styleId="WW-WW8Num25ztrue">
    <w:name w:val="WW-WW8Num25ztrue"/>
    <w:rsid w:val="006447DD"/>
  </w:style>
  <w:style w:type="character" w:customStyle="1" w:styleId="WW-WW8Num6ztrue123">
    <w:name w:val="WW-WW8Num6ztrue123"/>
    <w:rsid w:val="006447DD"/>
  </w:style>
  <w:style w:type="character" w:customStyle="1" w:styleId="WW8Num13z0">
    <w:name w:val="WW8Num13z0"/>
    <w:rsid w:val="006447DD"/>
    <w:rPr>
      <w:rFonts w:ascii="Times New Roman" w:hAnsi="Times New Roman" w:cs="Times New Roman"/>
    </w:rPr>
  </w:style>
  <w:style w:type="character" w:customStyle="1" w:styleId="WW8Num21z1">
    <w:name w:val="WW8Num21z1"/>
    <w:rsid w:val="006447DD"/>
    <w:rPr>
      <w:rFonts w:ascii="Courier New" w:hAnsi="Courier New" w:cs="Courier New"/>
    </w:rPr>
  </w:style>
  <w:style w:type="character" w:customStyle="1" w:styleId="WW8Num32zfalse">
    <w:name w:val="WW8Num32zfalse"/>
    <w:rsid w:val="006447DD"/>
  </w:style>
  <w:style w:type="character" w:customStyle="1" w:styleId="WW-WW8Num8ztrue1">
    <w:name w:val="WW-WW8Num8ztrue1"/>
    <w:rsid w:val="006447DD"/>
  </w:style>
  <w:style w:type="character" w:customStyle="1" w:styleId="WW8Num42zfalse">
    <w:name w:val="WW8Num42zfalse"/>
    <w:rsid w:val="006447DD"/>
  </w:style>
  <w:style w:type="character" w:customStyle="1" w:styleId="WW8Num4zfalse">
    <w:name w:val="WW8Num4zfalse"/>
    <w:rsid w:val="006447DD"/>
  </w:style>
  <w:style w:type="character" w:customStyle="1" w:styleId="WW8Num37zfalse">
    <w:name w:val="WW8Num37zfalse"/>
    <w:rsid w:val="006447DD"/>
  </w:style>
  <w:style w:type="character" w:customStyle="1" w:styleId="WW8Num40ztrue">
    <w:name w:val="WW8Num40ztrue"/>
    <w:rsid w:val="006447DD"/>
  </w:style>
  <w:style w:type="character" w:customStyle="1" w:styleId="WW-WW8Num6ztrue1234">
    <w:name w:val="WW-WW8Num6ztrue1234"/>
    <w:rsid w:val="006447DD"/>
  </w:style>
  <w:style w:type="character" w:customStyle="1" w:styleId="WW-WW8Num31ztrue123456">
    <w:name w:val="WW-WW8Num31ztrue123456"/>
    <w:rsid w:val="006447DD"/>
  </w:style>
  <w:style w:type="character" w:customStyle="1" w:styleId="WW-WW8Num40ztrue">
    <w:name w:val="WW-WW8Num40ztrue"/>
    <w:rsid w:val="006447DD"/>
  </w:style>
  <w:style w:type="character" w:customStyle="1" w:styleId="WW-WW8Num2ztrue12345">
    <w:name w:val="WW-WW8Num2ztrue12345"/>
    <w:rsid w:val="006447DD"/>
  </w:style>
  <w:style w:type="character" w:customStyle="1" w:styleId="WW8Num9ztrue">
    <w:name w:val="WW8Num9ztrue"/>
    <w:rsid w:val="006447DD"/>
  </w:style>
  <w:style w:type="character" w:customStyle="1" w:styleId="WW8Num44zfalse">
    <w:name w:val="WW8Num44zfalse"/>
    <w:rsid w:val="006447DD"/>
  </w:style>
  <w:style w:type="character" w:customStyle="1" w:styleId="WW-WW8Num33ztrue12345">
    <w:name w:val="WW-WW8Num33ztrue12345"/>
    <w:rsid w:val="006447DD"/>
  </w:style>
  <w:style w:type="character" w:customStyle="1" w:styleId="WW8Num8zfalse">
    <w:name w:val="WW8Num8zfalse"/>
    <w:rsid w:val="006447DD"/>
  </w:style>
  <w:style w:type="character" w:customStyle="1" w:styleId="WW8Num25z0">
    <w:name w:val="WW8Num25z0"/>
    <w:rsid w:val="006447DD"/>
    <w:rPr>
      <w:rFonts w:ascii="Symbol" w:hAnsi="Symbol" w:cs="Symbol"/>
    </w:rPr>
  </w:style>
  <w:style w:type="character" w:customStyle="1" w:styleId="WW8Num35zfalse">
    <w:name w:val="WW8Num35zfalse"/>
    <w:rsid w:val="006447DD"/>
  </w:style>
  <w:style w:type="character" w:customStyle="1" w:styleId="WW8Num22z0">
    <w:name w:val="WW8Num22z0"/>
    <w:rsid w:val="006447DD"/>
    <w:rPr>
      <w:rFonts w:ascii="Symbol" w:hAnsi="Symbol" w:cs="Symbol"/>
    </w:rPr>
  </w:style>
  <w:style w:type="character" w:customStyle="1" w:styleId="WW-WW8Num45ztrue1">
    <w:name w:val="WW-WW8Num45ztrue1"/>
    <w:rsid w:val="006447DD"/>
  </w:style>
  <w:style w:type="character" w:customStyle="1" w:styleId="WW-WW8Num6ztrue12345">
    <w:name w:val="WW-WW8Num6ztrue12345"/>
    <w:rsid w:val="006447DD"/>
  </w:style>
  <w:style w:type="character" w:customStyle="1" w:styleId="WW-WW8Num36ztrue1234">
    <w:name w:val="WW-WW8Num36ztrue1234"/>
    <w:rsid w:val="006447DD"/>
  </w:style>
  <w:style w:type="character" w:customStyle="1" w:styleId="WW8Num6zfalse">
    <w:name w:val="WW8Num6zfalse"/>
    <w:rsid w:val="006447DD"/>
  </w:style>
  <w:style w:type="character" w:customStyle="1" w:styleId="WW-WW8Num8ztrue12">
    <w:name w:val="WW-WW8Num8ztrue12"/>
    <w:rsid w:val="006447DD"/>
  </w:style>
  <w:style w:type="character" w:customStyle="1" w:styleId="WW8Num21z0">
    <w:name w:val="WW8Num21z0"/>
    <w:rsid w:val="006447DD"/>
    <w:rPr>
      <w:rFonts w:ascii="Times New Roman" w:eastAsia="Times New Roman" w:hAnsi="Times New Roman" w:cs="Times New Roman"/>
    </w:rPr>
  </w:style>
  <w:style w:type="character" w:customStyle="1" w:styleId="WW-WW8Num22ztrue">
    <w:name w:val="WW-WW8Num22ztrue"/>
    <w:rsid w:val="006447DD"/>
  </w:style>
  <w:style w:type="character" w:customStyle="1" w:styleId="WW8Num41z0">
    <w:name w:val="WW8Num41z0"/>
    <w:rsid w:val="006447DD"/>
    <w:rPr>
      <w:rFonts w:ascii="Symbol" w:hAnsi="Symbol" w:cs="Symbol"/>
    </w:rPr>
  </w:style>
  <w:style w:type="character" w:customStyle="1" w:styleId="WW8Num20zfalse">
    <w:name w:val="WW8Num20zfalse"/>
    <w:rsid w:val="006447DD"/>
  </w:style>
  <w:style w:type="paragraph" w:customStyle="1" w:styleId="aff0">
    <w:name w:val="Заголовок"/>
    <w:basedOn w:val="a"/>
    <w:next w:val="afc"/>
    <w:rsid w:val="006447DD"/>
    <w:pPr>
      <w:suppressAutoHyphens/>
      <w:ind w:firstLine="284"/>
      <w:jc w:val="center"/>
    </w:pPr>
    <w:rPr>
      <w:rFonts w:eastAsia="SimSun"/>
      <w:b/>
      <w:sz w:val="28"/>
      <w:szCs w:val="20"/>
      <w:lang w:eastAsia="zh-CN"/>
    </w:rPr>
  </w:style>
  <w:style w:type="paragraph" w:customStyle="1" w:styleId="aff1">
    <w:name w:val="Знак Знак Знак Знак Знак Знак 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WW-">
    <w:name w:val="WW-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ConsPlusCell">
    <w:name w:val="ConsPlusCell"/>
    <w:rsid w:val="006447DD"/>
    <w:pPr>
      <w:widowControl w:val="0"/>
      <w:suppressAutoHyphens/>
      <w:autoSpaceDE w:val="0"/>
      <w:spacing w:after="0" w:line="240" w:lineRule="auto"/>
    </w:pPr>
    <w:rPr>
      <w:rFonts w:ascii="Arial" w:eastAsia="SimSun" w:hAnsi="Arial" w:cs="Arial"/>
      <w:sz w:val="20"/>
      <w:szCs w:val="20"/>
      <w:lang w:eastAsia="zh-CN"/>
    </w:rPr>
  </w:style>
  <w:style w:type="paragraph" w:customStyle="1" w:styleId="311">
    <w:name w:val="Основной текст с отступом 31"/>
    <w:basedOn w:val="a"/>
    <w:rsid w:val="006447DD"/>
    <w:pPr>
      <w:suppressAutoHyphens/>
      <w:ind w:firstLine="720"/>
      <w:jc w:val="both"/>
    </w:pPr>
    <w:rPr>
      <w:rFonts w:eastAsia="SimSun"/>
      <w:szCs w:val="20"/>
      <w:lang w:eastAsia="zh-CN"/>
    </w:rPr>
  </w:style>
  <w:style w:type="paragraph" w:customStyle="1" w:styleId="13">
    <w:name w:val="Схема документа1"/>
    <w:basedOn w:val="a"/>
    <w:rsid w:val="006447DD"/>
    <w:pPr>
      <w:shd w:val="clear" w:color="auto" w:fill="000080"/>
      <w:suppressAutoHyphens/>
    </w:pPr>
    <w:rPr>
      <w:rFonts w:ascii="Tahoma" w:eastAsia="SimSun" w:hAnsi="Tahoma" w:cs="Tahoma"/>
      <w:sz w:val="20"/>
      <w:szCs w:val="20"/>
      <w:lang w:eastAsia="zh-CN"/>
    </w:rPr>
  </w:style>
  <w:style w:type="paragraph" w:customStyle="1" w:styleId="aff2">
    <w:name w:val="Знак Знак 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aff3">
    <w:name w:val="Знак Знак Знак Знак Знак Знак Знак Знак Знак Знак Знак Знак Знак Знак"/>
    <w:basedOn w:val="a"/>
    <w:rsid w:val="006447DD"/>
    <w:pPr>
      <w:widowControl w:val="0"/>
      <w:suppressAutoHyphens/>
      <w:spacing w:after="160" w:line="240" w:lineRule="exact"/>
      <w:jc w:val="right"/>
    </w:pPr>
    <w:rPr>
      <w:rFonts w:eastAsia="SimSun"/>
      <w:sz w:val="20"/>
      <w:szCs w:val="20"/>
      <w:lang w:val="en-GB" w:eastAsia="zh-CN"/>
    </w:rPr>
  </w:style>
  <w:style w:type="paragraph" w:customStyle="1" w:styleId="aff4">
    <w:name w:val="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14">
    <w:name w:val="Абзац списка1"/>
    <w:basedOn w:val="a"/>
    <w:rsid w:val="006447DD"/>
    <w:pPr>
      <w:tabs>
        <w:tab w:val="left" w:pos="720"/>
      </w:tabs>
      <w:ind w:left="720" w:hanging="360"/>
      <w:jc w:val="both"/>
    </w:pPr>
    <w:rPr>
      <w:rFonts w:ascii="Calibri" w:eastAsia="SimSun" w:hAnsi="Calibri" w:cs="Calibri"/>
      <w:sz w:val="28"/>
      <w:szCs w:val="28"/>
      <w:lang w:eastAsia="en-US"/>
    </w:rPr>
  </w:style>
  <w:style w:type="paragraph" w:customStyle="1" w:styleId="ConsNormal">
    <w:name w:val="ConsNormal"/>
    <w:rsid w:val="006447DD"/>
    <w:pPr>
      <w:widowControl w:val="0"/>
      <w:suppressAutoHyphens/>
      <w:spacing w:after="0" w:line="240" w:lineRule="auto"/>
      <w:ind w:firstLine="720"/>
    </w:pPr>
    <w:rPr>
      <w:rFonts w:ascii="Arial" w:eastAsia="SimSun" w:hAnsi="Arial" w:cs="Arial"/>
      <w:sz w:val="20"/>
      <w:szCs w:val="20"/>
      <w:lang w:eastAsia="zh-CN"/>
    </w:rPr>
  </w:style>
  <w:style w:type="paragraph" w:customStyle="1" w:styleId="Standard">
    <w:name w:val="Standard"/>
    <w:rsid w:val="006447DD"/>
    <w:pPr>
      <w:widowControl w:val="0"/>
      <w:suppressAutoHyphens/>
      <w:spacing w:after="0" w:line="240" w:lineRule="auto"/>
    </w:pPr>
    <w:rPr>
      <w:rFonts w:ascii="Times New Roman" w:eastAsia="Arial Unicode MS" w:hAnsi="Times New Roman" w:cs="Mangal"/>
      <w:kern w:val="1"/>
      <w:sz w:val="24"/>
      <w:szCs w:val="24"/>
      <w:lang w:eastAsia="zh-CN" w:bidi="hi-IN"/>
    </w:rPr>
  </w:style>
  <w:style w:type="paragraph" w:customStyle="1" w:styleId="TableContents">
    <w:name w:val="Table Contents"/>
    <w:basedOn w:val="Standard"/>
    <w:rsid w:val="006447DD"/>
    <w:pPr>
      <w:suppressLineNumbers/>
      <w:textAlignment w:val="baseline"/>
    </w:pPr>
  </w:style>
  <w:style w:type="paragraph" w:customStyle="1" w:styleId="15">
    <w:name w:val="Указатель1"/>
    <w:basedOn w:val="a"/>
    <w:rsid w:val="006447DD"/>
    <w:pPr>
      <w:suppressLineNumbers/>
      <w:suppressAutoHyphens/>
    </w:pPr>
    <w:rPr>
      <w:rFonts w:eastAsia="SimSun" w:cs="Mangal"/>
      <w:sz w:val="20"/>
      <w:szCs w:val="20"/>
      <w:lang w:eastAsia="zh-CN"/>
    </w:rPr>
  </w:style>
  <w:style w:type="paragraph" w:customStyle="1" w:styleId="fn2r">
    <w:name w:val="fn2r"/>
    <w:basedOn w:val="a"/>
    <w:rsid w:val="006447DD"/>
    <w:pPr>
      <w:suppressAutoHyphens/>
      <w:spacing w:before="280" w:after="280"/>
    </w:pPr>
    <w:rPr>
      <w:rFonts w:eastAsia="SimSun"/>
      <w:lang w:eastAsia="zh-CN"/>
    </w:rPr>
  </w:style>
  <w:style w:type="paragraph" w:customStyle="1" w:styleId="312">
    <w:name w:val="Основной текст 31"/>
    <w:basedOn w:val="a"/>
    <w:rsid w:val="006447DD"/>
    <w:pPr>
      <w:suppressAutoHyphens/>
      <w:spacing w:after="120"/>
    </w:pPr>
    <w:rPr>
      <w:rFonts w:eastAsia="SimSun"/>
      <w:sz w:val="16"/>
      <w:szCs w:val="16"/>
      <w:lang w:eastAsia="zh-CN"/>
    </w:rPr>
  </w:style>
  <w:style w:type="paragraph" w:customStyle="1" w:styleId="211">
    <w:name w:val="Основной текст 21"/>
    <w:basedOn w:val="a"/>
    <w:rsid w:val="006447DD"/>
    <w:pPr>
      <w:suppressAutoHyphens/>
      <w:spacing w:after="120" w:line="480" w:lineRule="auto"/>
    </w:pPr>
    <w:rPr>
      <w:rFonts w:eastAsia="SimSun"/>
      <w:sz w:val="20"/>
      <w:szCs w:val="20"/>
      <w:lang w:eastAsia="zh-CN"/>
    </w:rPr>
  </w:style>
  <w:style w:type="paragraph" w:customStyle="1" w:styleId="aff5">
    <w:name w:val="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aff6">
    <w:name w:val="Содержимое таблицы"/>
    <w:basedOn w:val="a"/>
    <w:rsid w:val="006447DD"/>
    <w:pPr>
      <w:suppressLineNumbers/>
      <w:suppressAutoHyphens/>
    </w:pPr>
    <w:rPr>
      <w:rFonts w:eastAsia="SimSun"/>
      <w:sz w:val="20"/>
      <w:szCs w:val="20"/>
      <w:lang w:eastAsia="zh-CN"/>
    </w:rPr>
  </w:style>
  <w:style w:type="paragraph" w:customStyle="1" w:styleId="aff7">
    <w:name w:val="Заголовок таблицы"/>
    <w:basedOn w:val="aff6"/>
    <w:rsid w:val="006447DD"/>
    <w:pPr>
      <w:jc w:val="center"/>
    </w:pPr>
    <w:rPr>
      <w:b/>
      <w:bCs/>
    </w:rPr>
  </w:style>
  <w:style w:type="paragraph" w:customStyle="1" w:styleId="aff8">
    <w:name w:val="подпись к объекту"/>
    <w:basedOn w:val="a"/>
    <w:next w:val="a"/>
    <w:rsid w:val="006447DD"/>
    <w:pPr>
      <w:suppressAutoHyphens/>
      <w:spacing w:line="240" w:lineRule="atLeast"/>
      <w:jc w:val="center"/>
    </w:pPr>
    <w:rPr>
      <w:rFonts w:eastAsia="SimSun"/>
      <w:b/>
      <w:caps/>
      <w:sz w:val="28"/>
      <w:szCs w:val="20"/>
      <w:lang w:eastAsia="zh-CN"/>
    </w:rPr>
  </w:style>
  <w:style w:type="paragraph" w:customStyle="1" w:styleId="WW-0">
    <w:name w:val="WW-Базовый"/>
    <w:rsid w:val="006447DD"/>
    <w:pPr>
      <w:tabs>
        <w:tab w:val="left" w:pos="708"/>
      </w:tabs>
      <w:suppressAutoHyphens/>
      <w:spacing w:after="0" w:line="100" w:lineRule="atLeast"/>
    </w:pPr>
    <w:rPr>
      <w:rFonts w:ascii="Times New Roman" w:eastAsia="SimSun" w:hAnsi="Times New Roman" w:cs="Times New Roman"/>
      <w:color w:val="00000A"/>
      <w:sz w:val="24"/>
      <w:szCs w:val="24"/>
      <w:lang w:eastAsia="zh-CN"/>
    </w:rPr>
  </w:style>
  <w:style w:type="paragraph" w:customStyle="1" w:styleId="aff9">
    <w:name w:val="Знак Знак Знак Знак Знак Знак Знак Знак"/>
    <w:basedOn w:val="a"/>
    <w:rsid w:val="006447DD"/>
    <w:pPr>
      <w:suppressAutoHyphens/>
      <w:spacing w:before="280" w:after="280"/>
    </w:pPr>
    <w:rPr>
      <w:rFonts w:ascii="Tahoma" w:eastAsia="SimSun" w:hAnsi="Tahoma" w:cs="Tahoma"/>
      <w:sz w:val="20"/>
      <w:szCs w:val="20"/>
      <w:lang w:val="en-US" w:eastAsia="zh-CN"/>
    </w:rPr>
  </w:style>
  <w:style w:type="paragraph" w:styleId="affa">
    <w:name w:val="No Spacing"/>
    <w:uiPriority w:val="99"/>
    <w:qFormat/>
    <w:rsid w:val="006447DD"/>
    <w:pPr>
      <w:suppressAutoHyphens/>
      <w:spacing w:after="0" w:line="240" w:lineRule="auto"/>
    </w:pPr>
    <w:rPr>
      <w:rFonts w:ascii="Times New Roman" w:eastAsia="SimSun" w:hAnsi="Times New Roman" w:cs="Times New Roman"/>
      <w:kern w:val="1"/>
      <w:sz w:val="24"/>
      <w:szCs w:val="24"/>
      <w:lang w:eastAsia="zh-CN"/>
    </w:rPr>
  </w:style>
  <w:style w:type="table" w:customStyle="1" w:styleId="71">
    <w:name w:val="Сетка таблицы7"/>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5"/>
    <w:rsid w:val="006447DD"/>
    <w:pPr>
      <w:jc w:val="both"/>
    </w:pPr>
    <w:rPr>
      <w:color w:val="000000"/>
      <w:sz w:val="28"/>
    </w:rPr>
  </w:style>
  <w:style w:type="character" w:customStyle="1" w:styleId="212">
    <w:name w:val="Основной текст 2 Знак1"/>
    <w:basedOn w:val="a0"/>
    <w:link w:val="26"/>
    <w:uiPriority w:val="99"/>
    <w:semiHidden/>
    <w:rsid w:val="006447DD"/>
    <w:rPr>
      <w:rFonts w:ascii="Times New Roman" w:eastAsia="Times New Roman" w:hAnsi="Times New Roman" w:cs="Times New Roman"/>
      <w:sz w:val="24"/>
      <w:szCs w:val="24"/>
      <w:lang w:eastAsia="ru-RU"/>
    </w:rPr>
  </w:style>
  <w:style w:type="paragraph" w:styleId="33">
    <w:name w:val="Body Text Indent 3"/>
    <w:basedOn w:val="a"/>
    <w:link w:val="34"/>
    <w:rsid w:val="006447DD"/>
    <w:pPr>
      <w:spacing w:line="360" w:lineRule="atLeast"/>
      <w:ind w:firstLine="851"/>
      <w:jc w:val="both"/>
    </w:pPr>
    <w:rPr>
      <w:color w:val="FF0000"/>
      <w:sz w:val="28"/>
    </w:rPr>
  </w:style>
  <w:style w:type="character" w:customStyle="1" w:styleId="34">
    <w:name w:val="Основной текст с отступом 3 Знак"/>
    <w:basedOn w:val="a0"/>
    <w:link w:val="33"/>
    <w:rsid w:val="006447DD"/>
    <w:rPr>
      <w:rFonts w:ascii="Times New Roman" w:eastAsia="Times New Roman" w:hAnsi="Times New Roman" w:cs="Times New Roman"/>
      <w:color w:val="FF0000"/>
      <w:sz w:val="28"/>
      <w:szCs w:val="24"/>
    </w:rPr>
  </w:style>
  <w:style w:type="paragraph" w:styleId="affb">
    <w:name w:val="Document Map"/>
    <w:basedOn w:val="a"/>
    <w:link w:val="affc"/>
    <w:semiHidden/>
    <w:rsid w:val="006447DD"/>
    <w:pPr>
      <w:shd w:val="clear" w:color="auto" w:fill="000080"/>
    </w:pPr>
    <w:rPr>
      <w:rFonts w:ascii="Tahoma" w:hAnsi="Tahoma"/>
      <w:sz w:val="20"/>
      <w:szCs w:val="20"/>
    </w:rPr>
  </w:style>
  <w:style w:type="character" w:customStyle="1" w:styleId="affc">
    <w:name w:val="Схема документа Знак"/>
    <w:basedOn w:val="a0"/>
    <w:link w:val="affb"/>
    <w:semiHidden/>
    <w:rsid w:val="006447DD"/>
    <w:rPr>
      <w:rFonts w:ascii="Tahoma" w:eastAsia="Times New Roman" w:hAnsi="Tahoma" w:cs="Times New Roman"/>
      <w:sz w:val="20"/>
      <w:szCs w:val="20"/>
      <w:shd w:val="clear" w:color="auto" w:fill="000080"/>
    </w:rPr>
  </w:style>
  <w:style w:type="paragraph" w:styleId="35">
    <w:name w:val="Body Text 3"/>
    <w:basedOn w:val="a"/>
    <w:link w:val="36"/>
    <w:rsid w:val="006447DD"/>
    <w:pPr>
      <w:jc w:val="both"/>
    </w:pPr>
    <w:rPr>
      <w:color w:val="FF0000"/>
      <w:sz w:val="28"/>
    </w:rPr>
  </w:style>
  <w:style w:type="character" w:customStyle="1" w:styleId="36">
    <w:name w:val="Основной текст 3 Знак"/>
    <w:basedOn w:val="a0"/>
    <w:link w:val="35"/>
    <w:rsid w:val="006447DD"/>
    <w:rPr>
      <w:rFonts w:ascii="Times New Roman" w:eastAsia="Times New Roman" w:hAnsi="Times New Roman" w:cs="Times New Roman"/>
      <w:color w:val="FF0000"/>
      <w:sz w:val="28"/>
      <w:szCs w:val="24"/>
    </w:rPr>
  </w:style>
  <w:style w:type="paragraph" w:styleId="affd">
    <w:name w:val="Block Text"/>
    <w:basedOn w:val="a"/>
    <w:rsid w:val="006447DD"/>
    <w:pPr>
      <w:ind w:left="567" w:right="-1333" w:firstLine="851"/>
      <w:jc w:val="both"/>
    </w:pPr>
    <w:rPr>
      <w:sz w:val="28"/>
      <w:szCs w:val="20"/>
    </w:rPr>
  </w:style>
  <w:style w:type="paragraph" w:customStyle="1" w:styleId="16">
    <w:name w:val="заголовок 1"/>
    <w:basedOn w:val="a"/>
    <w:next w:val="a"/>
    <w:rsid w:val="006447DD"/>
    <w:pPr>
      <w:keepNext/>
      <w:widowControl w:val="0"/>
    </w:pPr>
    <w:rPr>
      <w:sz w:val="28"/>
      <w:szCs w:val="20"/>
    </w:rPr>
  </w:style>
  <w:style w:type="paragraph" w:customStyle="1" w:styleId="230">
    <w:name w:val="Основной текст с отступом 23"/>
    <w:basedOn w:val="a"/>
    <w:rsid w:val="006447DD"/>
    <w:pPr>
      <w:widowControl w:val="0"/>
      <w:ind w:firstLine="720"/>
      <w:jc w:val="both"/>
    </w:pPr>
    <w:rPr>
      <w:sz w:val="28"/>
      <w:szCs w:val="20"/>
    </w:rPr>
  </w:style>
  <w:style w:type="paragraph" w:customStyle="1" w:styleId="27">
    <w:name w:val="заголовок 2"/>
    <w:basedOn w:val="a"/>
    <w:next w:val="a"/>
    <w:rsid w:val="006447DD"/>
    <w:pPr>
      <w:keepNext/>
      <w:widowControl w:val="0"/>
      <w:jc w:val="both"/>
    </w:pPr>
    <w:rPr>
      <w:sz w:val="28"/>
      <w:szCs w:val="20"/>
    </w:rPr>
  </w:style>
  <w:style w:type="character" w:customStyle="1" w:styleId="affe">
    <w:name w:val="номер страницы"/>
    <w:rsid w:val="006447DD"/>
  </w:style>
  <w:style w:type="character" w:customStyle="1" w:styleId="afff">
    <w:name w:val="Основной шрифт"/>
    <w:rsid w:val="006447DD"/>
  </w:style>
  <w:style w:type="paragraph" w:customStyle="1" w:styleId="221">
    <w:name w:val="Основной текст 22"/>
    <w:basedOn w:val="a"/>
    <w:rsid w:val="006447DD"/>
    <w:pPr>
      <w:widowControl w:val="0"/>
      <w:jc w:val="both"/>
    </w:pPr>
    <w:rPr>
      <w:b/>
      <w:sz w:val="28"/>
      <w:szCs w:val="20"/>
      <w:u w:val="single"/>
    </w:rPr>
  </w:style>
  <w:style w:type="paragraph" w:customStyle="1" w:styleId="320">
    <w:name w:val="Основной текст 32"/>
    <w:basedOn w:val="a"/>
    <w:rsid w:val="006447DD"/>
    <w:pPr>
      <w:widowControl w:val="0"/>
      <w:jc w:val="both"/>
    </w:pPr>
    <w:rPr>
      <w:b/>
      <w:sz w:val="28"/>
      <w:szCs w:val="20"/>
    </w:rPr>
  </w:style>
  <w:style w:type="paragraph" w:customStyle="1" w:styleId="17">
    <w:name w:val="Текст1"/>
    <w:basedOn w:val="a"/>
    <w:rsid w:val="006447DD"/>
    <w:rPr>
      <w:rFonts w:ascii="Courier New" w:hAnsi="Courier New"/>
      <w:sz w:val="20"/>
      <w:szCs w:val="20"/>
    </w:rPr>
  </w:style>
  <w:style w:type="paragraph" w:customStyle="1" w:styleId="321">
    <w:name w:val="Основной текст с отступом 32"/>
    <w:basedOn w:val="a"/>
    <w:rsid w:val="006447DD"/>
    <w:pPr>
      <w:ind w:firstLine="426"/>
      <w:jc w:val="both"/>
    </w:pPr>
    <w:rPr>
      <w:szCs w:val="20"/>
    </w:rPr>
  </w:style>
  <w:style w:type="character" w:customStyle="1" w:styleId="18">
    <w:name w:val="Гиперссылка1"/>
    <w:rsid w:val="006447DD"/>
    <w:rPr>
      <w:color w:val="0000FF"/>
      <w:u w:val="single"/>
    </w:rPr>
  </w:style>
  <w:style w:type="paragraph" w:customStyle="1" w:styleId="Iauiue">
    <w:name w:val="Iau?iue"/>
    <w:rsid w:val="006447D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6447D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6447DD"/>
    <w:pPr>
      <w:widowControl w:val="0"/>
    </w:pPr>
    <w:rPr>
      <w:rFonts w:ascii="Courier New" w:hAnsi="Courier New"/>
      <w:sz w:val="20"/>
      <w:szCs w:val="20"/>
    </w:rPr>
  </w:style>
  <w:style w:type="paragraph" w:customStyle="1" w:styleId="font5">
    <w:name w:val="font5"/>
    <w:basedOn w:val="a"/>
    <w:rsid w:val="006447DD"/>
    <w:pPr>
      <w:spacing w:before="100" w:beforeAutospacing="1" w:after="100" w:afterAutospacing="1"/>
    </w:pPr>
    <w:rPr>
      <w:b/>
      <w:bCs/>
      <w:sz w:val="28"/>
      <w:szCs w:val="28"/>
    </w:rPr>
  </w:style>
  <w:style w:type="paragraph" w:customStyle="1" w:styleId="font6">
    <w:name w:val="font6"/>
    <w:basedOn w:val="a"/>
    <w:rsid w:val="006447DD"/>
    <w:pPr>
      <w:spacing w:before="100" w:beforeAutospacing="1" w:after="100" w:afterAutospacing="1"/>
    </w:pPr>
    <w:rPr>
      <w:sz w:val="28"/>
      <w:szCs w:val="28"/>
    </w:rPr>
  </w:style>
  <w:style w:type="paragraph" w:customStyle="1" w:styleId="xl24">
    <w:name w:val="xl24"/>
    <w:basedOn w:val="a"/>
    <w:rsid w:val="006447DD"/>
    <w:pPr>
      <w:spacing w:before="100" w:beforeAutospacing="1" w:after="100" w:afterAutospacing="1"/>
      <w:jc w:val="right"/>
    </w:pPr>
    <w:rPr>
      <w:b/>
      <w:bCs/>
      <w:color w:val="FF0000"/>
      <w:sz w:val="28"/>
      <w:szCs w:val="28"/>
    </w:rPr>
  </w:style>
  <w:style w:type="paragraph" w:customStyle="1" w:styleId="xl25">
    <w:name w:val="xl25"/>
    <w:basedOn w:val="a"/>
    <w:rsid w:val="006447DD"/>
    <w:pPr>
      <w:spacing w:before="100" w:beforeAutospacing="1" w:after="100" w:afterAutospacing="1"/>
      <w:jc w:val="right"/>
    </w:pPr>
  </w:style>
  <w:style w:type="paragraph" w:customStyle="1" w:styleId="xl26">
    <w:name w:val="xl26"/>
    <w:basedOn w:val="a"/>
    <w:rsid w:val="006447DD"/>
    <w:pPr>
      <w:spacing w:before="100" w:beforeAutospacing="1" w:after="100" w:afterAutospacing="1"/>
      <w:jc w:val="right"/>
    </w:pPr>
    <w:rPr>
      <w:sz w:val="28"/>
      <w:szCs w:val="28"/>
    </w:rPr>
  </w:style>
  <w:style w:type="paragraph" w:customStyle="1" w:styleId="xl27">
    <w:name w:val="xl27"/>
    <w:basedOn w:val="a"/>
    <w:rsid w:val="006447DD"/>
    <w:pPr>
      <w:spacing w:before="100" w:beforeAutospacing="1" w:after="100" w:afterAutospacing="1"/>
      <w:textAlignment w:val="top"/>
    </w:pPr>
    <w:rPr>
      <w:b/>
      <w:bCs/>
      <w:sz w:val="28"/>
      <w:szCs w:val="28"/>
    </w:rPr>
  </w:style>
  <w:style w:type="paragraph" w:customStyle="1" w:styleId="xl28">
    <w:name w:val="xl28"/>
    <w:basedOn w:val="a"/>
    <w:rsid w:val="006447DD"/>
    <w:pPr>
      <w:spacing w:before="100" w:beforeAutospacing="1" w:after="100" w:afterAutospacing="1"/>
      <w:jc w:val="right"/>
    </w:pPr>
    <w:rPr>
      <w:color w:val="FF0000"/>
      <w:sz w:val="28"/>
      <w:szCs w:val="28"/>
    </w:rPr>
  </w:style>
  <w:style w:type="paragraph" w:customStyle="1" w:styleId="xl29">
    <w:name w:val="xl29"/>
    <w:basedOn w:val="a"/>
    <w:rsid w:val="006447DD"/>
    <w:pPr>
      <w:spacing w:before="100" w:beforeAutospacing="1" w:after="100" w:afterAutospacing="1"/>
      <w:jc w:val="right"/>
    </w:pPr>
    <w:rPr>
      <w:b/>
      <w:bCs/>
      <w:sz w:val="28"/>
      <w:szCs w:val="28"/>
    </w:rPr>
  </w:style>
  <w:style w:type="paragraph" w:customStyle="1" w:styleId="xl30">
    <w:name w:val="xl30"/>
    <w:basedOn w:val="a"/>
    <w:rsid w:val="006447DD"/>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6447DD"/>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6447DD"/>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6447DD"/>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6447DD"/>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6447DD"/>
    <w:pPr>
      <w:spacing w:before="100" w:beforeAutospacing="1" w:after="100" w:afterAutospacing="1"/>
    </w:pPr>
    <w:rPr>
      <w:b/>
      <w:bCs/>
      <w:color w:val="FF0000"/>
      <w:sz w:val="28"/>
      <w:szCs w:val="28"/>
    </w:rPr>
  </w:style>
  <w:style w:type="paragraph" w:customStyle="1" w:styleId="xl36">
    <w:name w:val="xl36"/>
    <w:basedOn w:val="a"/>
    <w:rsid w:val="006447DD"/>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6447DD"/>
    <w:pPr>
      <w:spacing w:before="100" w:beforeAutospacing="1" w:after="100" w:afterAutospacing="1"/>
      <w:jc w:val="right"/>
    </w:pPr>
    <w:rPr>
      <w:rFonts w:eastAsia="Arial Unicode MS"/>
      <w:color w:val="FF6600"/>
      <w:sz w:val="28"/>
      <w:szCs w:val="28"/>
    </w:rPr>
  </w:style>
  <w:style w:type="paragraph" w:customStyle="1" w:styleId="xl38">
    <w:name w:val="xl38"/>
    <w:basedOn w:val="a"/>
    <w:rsid w:val="006447DD"/>
    <w:pPr>
      <w:spacing w:before="100" w:beforeAutospacing="1" w:after="100" w:afterAutospacing="1"/>
      <w:jc w:val="right"/>
    </w:pPr>
    <w:rPr>
      <w:rFonts w:eastAsia="Arial Unicode MS"/>
    </w:rPr>
  </w:style>
  <w:style w:type="paragraph" w:customStyle="1" w:styleId="font7">
    <w:name w:val="font7"/>
    <w:basedOn w:val="a"/>
    <w:rsid w:val="006447DD"/>
    <w:pPr>
      <w:spacing w:before="100" w:beforeAutospacing="1" w:after="100" w:afterAutospacing="1"/>
    </w:pPr>
    <w:rPr>
      <w:rFonts w:eastAsia="Arial Unicode MS"/>
      <w:sz w:val="26"/>
      <w:szCs w:val="26"/>
    </w:rPr>
  </w:style>
  <w:style w:type="paragraph" w:customStyle="1" w:styleId="BodyTextIndent21">
    <w:name w:val="Body Text Indent 21"/>
    <w:basedOn w:val="a"/>
    <w:rsid w:val="006447DD"/>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nformat">
    <w:name w:val="ConsNonformat"/>
    <w:rsid w:val="006447DD"/>
    <w:pPr>
      <w:spacing w:after="0" w:line="240" w:lineRule="auto"/>
    </w:pPr>
    <w:rPr>
      <w:rFonts w:ascii="Courier New" w:eastAsia="Times New Roman" w:hAnsi="Courier New" w:cs="Times New Roman"/>
      <w:snapToGrid w:val="0"/>
      <w:sz w:val="20"/>
      <w:szCs w:val="20"/>
      <w:lang w:eastAsia="ru-RU"/>
    </w:rPr>
  </w:style>
  <w:style w:type="paragraph" w:customStyle="1" w:styleId="BodyTextIndent31">
    <w:name w:val="Body Text Indent 31"/>
    <w:basedOn w:val="a"/>
    <w:rsid w:val="006447DD"/>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6447DD"/>
    <w:pPr>
      <w:widowControl w:val="0"/>
      <w:overflowPunct w:val="0"/>
      <w:autoSpaceDE w:val="0"/>
      <w:autoSpaceDN w:val="0"/>
      <w:adjustRightInd w:val="0"/>
      <w:ind w:firstLine="709"/>
      <w:jc w:val="both"/>
      <w:textAlignment w:val="baseline"/>
    </w:pPr>
    <w:rPr>
      <w:sz w:val="28"/>
      <w:szCs w:val="20"/>
    </w:rPr>
  </w:style>
  <w:style w:type="character" w:customStyle="1" w:styleId="wmi-callto">
    <w:name w:val="wmi-callto"/>
    <w:rsid w:val="006447DD"/>
  </w:style>
  <w:style w:type="character" w:customStyle="1" w:styleId="InternetLink">
    <w:name w:val="Internet Link"/>
    <w:rsid w:val="006447DD"/>
    <w:rPr>
      <w:color w:val="000080"/>
      <w:u w:val="single"/>
    </w:rPr>
  </w:style>
  <w:style w:type="paragraph" w:customStyle="1" w:styleId="docdata">
    <w:name w:val="docdata"/>
    <w:basedOn w:val="a"/>
    <w:rsid w:val="006447DD"/>
    <w:pPr>
      <w:spacing w:before="100" w:beforeAutospacing="1" w:after="100" w:afterAutospacing="1"/>
    </w:pPr>
  </w:style>
  <w:style w:type="character" w:customStyle="1" w:styleId="extended-textfull">
    <w:name w:val="extended-text__full"/>
    <w:rsid w:val="006447DD"/>
  </w:style>
  <w:style w:type="character" w:customStyle="1" w:styleId="19">
    <w:name w:val="Текст выноски Знак1"/>
    <w:uiPriority w:val="99"/>
    <w:semiHidden/>
    <w:rsid w:val="006447DD"/>
    <w:rPr>
      <w:rFonts w:ascii="Segoe UI" w:eastAsia="Times New Roman" w:hAnsi="Segoe UI" w:cs="Segoe UI"/>
      <w:sz w:val="18"/>
      <w:szCs w:val="18"/>
      <w:lang w:eastAsia="ru-RU"/>
    </w:rPr>
  </w:style>
  <w:style w:type="paragraph" w:customStyle="1" w:styleId="p4">
    <w:name w:val="p4"/>
    <w:basedOn w:val="a"/>
    <w:rsid w:val="006447DD"/>
    <w:pPr>
      <w:spacing w:before="100" w:beforeAutospacing="1" w:after="100" w:afterAutospacing="1"/>
    </w:pPr>
  </w:style>
  <w:style w:type="character" w:customStyle="1" w:styleId="s1">
    <w:name w:val="s1"/>
    <w:rsid w:val="006447DD"/>
  </w:style>
  <w:style w:type="paragraph" w:customStyle="1" w:styleId="p6">
    <w:name w:val="p6"/>
    <w:basedOn w:val="a"/>
    <w:rsid w:val="006447DD"/>
    <w:pPr>
      <w:spacing w:before="100" w:beforeAutospacing="1" w:after="100" w:afterAutospacing="1"/>
    </w:pPr>
  </w:style>
  <w:style w:type="paragraph" w:customStyle="1" w:styleId="p7">
    <w:name w:val="p7"/>
    <w:basedOn w:val="a"/>
    <w:rsid w:val="006447DD"/>
    <w:pPr>
      <w:spacing w:before="100" w:beforeAutospacing="1" w:after="100" w:afterAutospacing="1"/>
    </w:pPr>
  </w:style>
  <w:style w:type="paragraph" w:customStyle="1" w:styleId="p8">
    <w:name w:val="p8"/>
    <w:basedOn w:val="a"/>
    <w:rsid w:val="006447DD"/>
    <w:pPr>
      <w:spacing w:before="100" w:beforeAutospacing="1" w:after="100" w:afterAutospacing="1"/>
    </w:pPr>
  </w:style>
  <w:style w:type="character" w:customStyle="1" w:styleId="s2">
    <w:name w:val="s2"/>
    <w:rsid w:val="006447DD"/>
  </w:style>
  <w:style w:type="paragraph" w:customStyle="1" w:styleId="Normal1">
    <w:name w:val="Normal1"/>
    <w:rsid w:val="007B2F6D"/>
    <w:pPr>
      <w:widowControl w:val="0"/>
      <w:suppressAutoHyphens/>
      <w:spacing w:after="0" w:line="240" w:lineRule="auto"/>
    </w:pPr>
    <w:rPr>
      <w:rFonts w:ascii="Calibri" w:eastAsia="Calibri" w:hAnsi="Calibri" w:cs="Times New Roman"/>
      <w:sz w:val="24"/>
      <w:szCs w:val="24"/>
      <w:lang w:eastAsia="ru-RU"/>
    </w:rPr>
  </w:style>
  <w:style w:type="paragraph" w:customStyle="1" w:styleId="240">
    <w:name w:val="Основной текст с отступом 24"/>
    <w:basedOn w:val="a"/>
    <w:rsid w:val="004F49E8"/>
    <w:pPr>
      <w:widowControl w:val="0"/>
      <w:ind w:firstLine="720"/>
      <w:jc w:val="both"/>
    </w:pPr>
    <w:rPr>
      <w:sz w:val="28"/>
      <w:szCs w:val="20"/>
    </w:rPr>
  </w:style>
  <w:style w:type="paragraph" w:customStyle="1" w:styleId="231">
    <w:name w:val="Основной текст 23"/>
    <w:basedOn w:val="a"/>
    <w:rsid w:val="004F49E8"/>
    <w:pPr>
      <w:widowControl w:val="0"/>
      <w:jc w:val="both"/>
    </w:pPr>
    <w:rPr>
      <w:b/>
      <w:sz w:val="28"/>
      <w:szCs w:val="20"/>
      <w:u w:val="single"/>
    </w:rPr>
  </w:style>
  <w:style w:type="paragraph" w:customStyle="1" w:styleId="330">
    <w:name w:val="Основной текст 33"/>
    <w:basedOn w:val="a"/>
    <w:rsid w:val="004F49E8"/>
    <w:pPr>
      <w:widowControl w:val="0"/>
      <w:jc w:val="both"/>
    </w:pPr>
    <w:rPr>
      <w:b/>
      <w:sz w:val="28"/>
      <w:szCs w:val="20"/>
    </w:rPr>
  </w:style>
  <w:style w:type="paragraph" w:customStyle="1" w:styleId="28">
    <w:name w:val="Текст2"/>
    <w:basedOn w:val="a"/>
    <w:qFormat/>
    <w:rsid w:val="004F49E8"/>
    <w:rPr>
      <w:rFonts w:ascii="Courier New" w:hAnsi="Courier New"/>
      <w:sz w:val="20"/>
      <w:szCs w:val="20"/>
    </w:rPr>
  </w:style>
  <w:style w:type="paragraph" w:customStyle="1" w:styleId="331">
    <w:name w:val="Основной текст с отступом 33"/>
    <w:basedOn w:val="a"/>
    <w:rsid w:val="004F49E8"/>
    <w:pPr>
      <w:ind w:firstLine="426"/>
      <w:jc w:val="both"/>
    </w:pPr>
    <w:rPr>
      <w:szCs w:val="20"/>
    </w:rPr>
  </w:style>
  <w:style w:type="character" w:customStyle="1" w:styleId="29">
    <w:name w:val="Гиперссылка2"/>
    <w:rsid w:val="004F49E8"/>
    <w:rPr>
      <w:color w:val="0000FF"/>
      <w:u w:val="single"/>
    </w:rPr>
  </w:style>
  <w:style w:type="character" w:styleId="afff0">
    <w:name w:val="Book Title"/>
    <w:basedOn w:val="a0"/>
    <w:uiPriority w:val="33"/>
    <w:qFormat/>
    <w:rsid w:val="00C8093E"/>
    <w:rPr>
      <w:b/>
      <w:bCs/>
      <w:i/>
      <w:iCs/>
      <w:spacing w:val="5"/>
    </w:rPr>
  </w:style>
  <w:style w:type="paragraph" w:customStyle="1" w:styleId="250">
    <w:name w:val="Основной текст с отступом 25"/>
    <w:basedOn w:val="a"/>
    <w:rsid w:val="00A766F7"/>
    <w:pPr>
      <w:widowControl w:val="0"/>
      <w:ind w:firstLine="720"/>
      <w:jc w:val="both"/>
    </w:pPr>
    <w:rPr>
      <w:sz w:val="28"/>
      <w:szCs w:val="20"/>
    </w:rPr>
  </w:style>
  <w:style w:type="paragraph" w:customStyle="1" w:styleId="241">
    <w:name w:val="Основной текст 24"/>
    <w:basedOn w:val="a"/>
    <w:rsid w:val="00A766F7"/>
    <w:pPr>
      <w:widowControl w:val="0"/>
      <w:jc w:val="both"/>
    </w:pPr>
    <w:rPr>
      <w:b/>
      <w:sz w:val="28"/>
      <w:szCs w:val="20"/>
      <w:u w:val="single"/>
    </w:rPr>
  </w:style>
  <w:style w:type="paragraph" w:customStyle="1" w:styleId="340">
    <w:name w:val="Основной текст 34"/>
    <w:basedOn w:val="a"/>
    <w:rsid w:val="00A766F7"/>
    <w:pPr>
      <w:widowControl w:val="0"/>
      <w:jc w:val="both"/>
    </w:pPr>
    <w:rPr>
      <w:b/>
      <w:sz w:val="28"/>
      <w:szCs w:val="20"/>
    </w:rPr>
  </w:style>
  <w:style w:type="paragraph" w:customStyle="1" w:styleId="37">
    <w:name w:val="Текст3"/>
    <w:basedOn w:val="a"/>
    <w:rsid w:val="00A766F7"/>
    <w:rPr>
      <w:rFonts w:ascii="Courier New" w:hAnsi="Courier New"/>
      <w:sz w:val="20"/>
      <w:szCs w:val="20"/>
    </w:rPr>
  </w:style>
  <w:style w:type="paragraph" w:customStyle="1" w:styleId="341">
    <w:name w:val="Основной текст с отступом 34"/>
    <w:basedOn w:val="a"/>
    <w:rsid w:val="00A766F7"/>
    <w:pPr>
      <w:ind w:firstLine="426"/>
      <w:jc w:val="both"/>
    </w:pPr>
    <w:rPr>
      <w:szCs w:val="20"/>
    </w:rPr>
  </w:style>
  <w:style w:type="character" w:customStyle="1" w:styleId="38">
    <w:name w:val="Гиперссылка3"/>
    <w:rsid w:val="00A766F7"/>
    <w:rPr>
      <w:color w:val="0000FF"/>
      <w:u w:val="single"/>
    </w:rPr>
  </w:style>
  <w:style w:type="character" w:customStyle="1" w:styleId="afb">
    <w:name w:val="Обычный (веб) Знак"/>
    <w:link w:val="afa"/>
    <w:locked/>
    <w:rsid w:val="00F67414"/>
    <w:rPr>
      <w:rFonts w:ascii="Times New Roman" w:eastAsia="SimSun" w:hAnsi="Times New Roman" w:cs="Times New Roman"/>
      <w:sz w:val="24"/>
      <w:szCs w:val="24"/>
      <w:lang w:val="en-US" w:eastAsia="zh-CN"/>
    </w:rPr>
  </w:style>
  <w:style w:type="paragraph" w:customStyle="1" w:styleId="2a">
    <w:name w:val="Абзац списка2"/>
    <w:basedOn w:val="a"/>
    <w:rsid w:val="00F67414"/>
    <w:pPr>
      <w:tabs>
        <w:tab w:val="left" w:pos="720"/>
      </w:tabs>
      <w:jc w:val="both"/>
    </w:pPr>
    <w:rPr>
      <w:rFonts w:ascii="Calibri" w:eastAsia="SimSun" w:hAnsi="Calibri" w:cs="Calibri"/>
      <w:sz w:val="28"/>
      <w:szCs w:val="28"/>
      <w:lang w:eastAsia="en-US"/>
    </w:rPr>
  </w:style>
  <w:style w:type="paragraph" w:customStyle="1" w:styleId="260">
    <w:name w:val="Основной текст с отступом 26"/>
    <w:basedOn w:val="a"/>
    <w:rsid w:val="005838B7"/>
    <w:pPr>
      <w:widowControl w:val="0"/>
      <w:ind w:firstLine="720"/>
      <w:jc w:val="both"/>
    </w:pPr>
    <w:rPr>
      <w:sz w:val="28"/>
      <w:szCs w:val="20"/>
    </w:rPr>
  </w:style>
  <w:style w:type="paragraph" w:customStyle="1" w:styleId="251">
    <w:name w:val="Основной текст 25"/>
    <w:basedOn w:val="a"/>
    <w:rsid w:val="005838B7"/>
    <w:pPr>
      <w:widowControl w:val="0"/>
      <w:jc w:val="both"/>
    </w:pPr>
    <w:rPr>
      <w:b/>
      <w:sz w:val="28"/>
      <w:szCs w:val="20"/>
      <w:u w:val="single"/>
    </w:rPr>
  </w:style>
  <w:style w:type="paragraph" w:customStyle="1" w:styleId="350">
    <w:name w:val="Основной текст 35"/>
    <w:basedOn w:val="a"/>
    <w:rsid w:val="005838B7"/>
    <w:pPr>
      <w:widowControl w:val="0"/>
      <w:jc w:val="both"/>
    </w:pPr>
    <w:rPr>
      <w:b/>
      <w:sz w:val="28"/>
      <w:szCs w:val="20"/>
    </w:rPr>
  </w:style>
  <w:style w:type="paragraph" w:customStyle="1" w:styleId="41">
    <w:name w:val="Текст4"/>
    <w:basedOn w:val="a"/>
    <w:rsid w:val="005838B7"/>
    <w:rPr>
      <w:rFonts w:ascii="Courier New" w:hAnsi="Courier New"/>
      <w:sz w:val="20"/>
      <w:szCs w:val="20"/>
    </w:rPr>
  </w:style>
  <w:style w:type="paragraph" w:customStyle="1" w:styleId="351">
    <w:name w:val="Основной текст с отступом 35"/>
    <w:basedOn w:val="a"/>
    <w:rsid w:val="005838B7"/>
    <w:pPr>
      <w:ind w:firstLine="426"/>
      <w:jc w:val="both"/>
    </w:pPr>
    <w:rPr>
      <w:szCs w:val="20"/>
    </w:rPr>
  </w:style>
  <w:style w:type="character" w:customStyle="1" w:styleId="42">
    <w:name w:val="Гиперссылка4"/>
    <w:rsid w:val="005838B7"/>
    <w:rPr>
      <w:color w:val="0000FF"/>
      <w:u w:val="single"/>
    </w:rPr>
  </w:style>
</w:styles>
</file>

<file path=word/webSettings.xml><?xml version="1.0" encoding="utf-8"?>
<w:webSettings xmlns:r="http://schemas.openxmlformats.org/officeDocument/2006/relationships" xmlns:w="http://schemas.openxmlformats.org/wordprocessingml/2006/main">
  <w:divs>
    <w:div w:id="4689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CE05253ABA8B9352A7F6337E7AFE03ACFD7BE919E6DB2A024943B5F9CF693D313AD0BD8DF02323F197940D2157902B27BB250998D1FC21DA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7113-7916-4691-9DFC-9ECA997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33</Pages>
  <Words>10284</Words>
  <Characters>58621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dcterms:created xsi:type="dcterms:W3CDTF">2025-03-14T11:18:00Z</dcterms:created>
  <dcterms:modified xsi:type="dcterms:W3CDTF">2025-06-02T06:43:00Z</dcterms:modified>
</cp:coreProperties>
</file>