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9797" w:tblpY="1731"/>
        <w:tblOverlap w:val="never"/>
        <w:tblW w:w="6095"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3105"/>
        <w:gridCol w:w="2990"/>
      </w:tblGrid>
      <w:tr w:rsidR="00152A20">
        <w:trPr>
          <w:trHeight w:val="1640"/>
        </w:trPr>
        <w:tc>
          <w:tcPr>
            <w:tcW w:w="3105"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152A20" w:rsidRDefault="008B3A87">
            <w:pPr>
              <w:keepNext/>
              <w:spacing w:before="240" w:after="60"/>
              <w:outlineLvl w:val="1"/>
              <w:rPr>
                <w:b/>
                <w:bCs/>
                <w:i/>
                <w:iCs/>
                <w:sz w:val="18"/>
                <w:szCs w:val="18"/>
              </w:rPr>
            </w:pPr>
            <w:r>
              <w:rPr>
                <w:b/>
                <w:bCs/>
                <w:i/>
                <w:iCs/>
                <w:sz w:val="18"/>
                <w:szCs w:val="18"/>
              </w:rPr>
              <w:t xml:space="preserve">Муниципальная газета </w:t>
            </w:r>
          </w:p>
          <w:p w:rsidR="00152A20" w:rsidRDefault="008B3A87">
            <w:pPr>
              <w:jc w:val="center"/>
              <w:rPr>
                <w:sz w:val="18"/>
                <w:szCs w:val="18"/>
              </w:rPr>
            </w:pPr>
            <w:r>
              <w:rPr>
                <w:b/>
                <w:i/>
                <w:sz w:val="18"/>
                <w:szCs w:val="18"/>
              </w:rPr>
              <w:t>«ВЗВАДСКИЙ ВЕСТНИК»</w:t>
            </w:r>
          </w:p>
        </w:tc>
        <w:tc>
          <w:tcPr>
            <w:tcW w:w="2990"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152A20" w:rsidRDefault="008B3A87">
            <w:pPr>
              <w:rPr>
                <w:sz w:val="18"/>
                <w:szCs w:val="18"/>
              </w:rPr>
            </w:pPr>
            <w:r>
              <w:rPr>
                <w:sz w:val="18"/>
                <w:szCs w:val="18"/>
              </w:rPr>
              <w:t xml:space="preserve">№ </w:t>
            </w:r>
            <w:r w:rsidR="007A40F8">
              <w:rPr>
                <w:sz w:val="18"/>
                <w:szCs w:val="18"/>
              </w:rPr>
              <w:t>4</w:t>
            </w:r>
            <w:r w:rsidR="005E072F">
              <w:rPr>
                <w:sz w:val="18"/>
                <w:szCs w:val="18"/>
              </w:rPr>
              <w:t>9</w:t>
            </w:r>
            <w:r w:rsidR="00CB5A7D">
              <w:rPr>
                <w:sz w:val="18"/>
                <w:szCs w:val="18"/>
              </w:rPr>
              <w:t>4</w:t>
            </w:r>
            <w:r w:rsidR="00853A68">
              <w:rPr>
                <w:sz w:val="18"/>
                <w:szCs w:val="18"/>
              </w:rPr>
              <w:t xml:space="preserve"> от 22.02.2024</w:t>
            </w:r>
          </w:p>
          <w:p w:rsidR="00152A20" w:rsidRDefault="008B3A87">
            <w:pPr>
              <w:ind w:firstLineChars="300" w:firstLine="540"/>
              <w:rPr>
                <w:sz w:val="18"/>
                <w:szCs w:val="18"/>
              </w:rPr>
            </w:pPr>
            <w:r>
              <w:rPr>
                <w:sz w:val="18"/>
                <w:szCs w:val="18"/>
              </w:rPr>
              <w:t>В.И.Ивашкин</w:t>
            </w:r>
          </w:p>
          <w:p w:rsidR="00152A20" w:rsidRDefault="008B3A87">
            <w:pPr>
              <w:rPr>
                <w:sz w:val="18"/>
                <w:szCs w:val="18"/>
              </w:rPr>
            </w:pPr>
            <w:r>
              <w:rPr>
                <w:sz w:val="18"/>
                <w:szCs w:val="18"/>
              </w:rPr>
              <w:t>Учредитель газеты:</w:t>
            </w:r>
          </w:p>
          <w:p w:rsidR="00152A20" w:rsidRDefault="008B3A87">
            <w:pPr>
              <w:rPr>
                <w:sz w:val="18"/>
                <w:szCs w:val="18"/>
              </w:rPr>
            </w:pPr>
            <w:r>
              <w:rPr>
                <w:sz w:val="18"/>
                <w:szCs w:val="18"/>
              </w:rPr>
              <w:t>Совет депутатов  Взвадского сельского поселения</w:t>
            </w:r>
          </w:p>
        </w:tc>
      </w:tr>
    </w:tbl>
    <w:p w:rsidR="00152A20" w:rsidRDefault="00152A20">
      <w:pPr>
        <w:jc w:val="both"/>
        <w:rPr>
          <w:sz w:val="18"/>
          <w:szCs w:val="18"/>
        </w:rPr>
      </w:pPr>
    </w:p>
    <w:p w:rsidR="00152A20" w:rsidRDefault="00152A20" w:rsidP="00AB642A">
      <w:pPr>
        <w:ind w:left="284" w:hanging="284"/>
        <w:rPr>
          <w:sz w:val="18"/>
          <w:szCs w:val="18"/>
        </w:rPr>
      </w:pPr>
    </w:p>
    <w:p w:rsidR="00152A20" w:rsidRDefault="00152A20">
      <w:pPr>
        <w:jc w:val="both"/>
        <w:rPr>
          <w:sz w:val="18"/>
          <w:szCs w:val="18"/>
        </w:rPr>
      </w:pPr>
    </w:p>
    <w:p w:rsidR="00152A20" w:rsidRPr="0023565A" w:rsidRDefault="00152A20">
      <w:pPr>
        <w:jc w:val="center"/>
        <w:rPr>
          <w:sz w:val="18"/>
          <w:szCs w:val="18"/>
        </w:rPr>
      </w:pPr>
    </w:p>
    <w:p w:rsidR="00152A20" w:rsidRDefault="00152A20">
      <w:pPr>
        <w:rPr>
          <w:color w:val="000000"/>
          <w:sz w:val="18"/>
          <w:szCs w:val="18"/>
        </w:rPr>
      </w:pPr>
    </w:p>
    <w:p w:rsidR="00152A20" w:rsidRDefault="00152A20">
      <w:pPr>
        <w:rPr>
          <w:sz w:val="18"/>
          <w:szCs w:val="18"/>
        </w:rPr>
      </w:pPr>
    </w:p>
    <w:p w:rsidR="00152A20" w:rsidRDefault="00152A20">
      <w:pPr>
        <w:rPr>
          <w:sz w:val="18"/>
          <w:szCs w:val="18"/>
        </w:rPr>
      </w:pPr>
    </w:p>
    <w:p w:rsidR="00152A20" w:rsidRDefault="00152A20">
      <w:pPr>
        <w:rPr>
          <w:sz w:val="18"/>
          <w:szCs w:val="18"/>
        </w:rPr>
      </w:pPr>
    </w:p>
    <w:p w:rsidR="00152A20" w:rsidRDefault="00152A20">
      <w:pPr>
        <w:rPr>
          <w:sz w:val="18"/>
          <w:szCs w:val="18"/>
        </w:rPr>
      </w:pPr>
    </w:p>
    <w:p w:rsidR="00152A20" w:rsidRDefault="00152A20">
      <w:pPr>
        <w:rPr>
          <w:sz w:val="18"/>
          <w:szCs w:val="18"/>
        </w:rPr>
      </w:pPr>
    </w:p>
    <w:p w:rsidR="008F397E" w:rsidRPr="00AD58E1" w:rsidRDefault="008F397E" w:rsidP="008F397E">
      <w:pPr>
        <w:ind w:left="-709" w:right="371"/>
        <w:rPr>
          <w:sz w:val="18"/>
          <w:szCs w:val="18"/>
        </w:rPr>
      </w:pPr>
    </w:p>
    <w:p w:rsidR="00725F23" w:rsidRPr="00882964" w:rsidRDefault="00725F23" w:rsidP="00725F23">
      <w:pPr>
        <w:jc w:val="center"/>
        <w:rPr>
          <w:sz w:val="28"/>
        </w:rPr>
      </w:pPr>
      <w:r>
        <w:rPr>
          <w:sz w:val="28"/>
        </w:rPr>
        <w:t xml:space="preserve">                                                                                                     ПРОЕКТ</w:t>
      </w:r>
    </w:p>
    <w:p w:rsidR="00725F23" w:rsidRPr="00725F23" w:rsidRDefault="00725F23" w:rsidP="00725F23">
      <w:pPr>
        <w:jc w:val="center"/>
        <w:rPr>
          <w:b/>
          <w:sz w:val="18"/>
          <w:szCs w:val="18"/>
        </w:rPr>
      </w:pPr>
      <w:r w:rsidRPr="00725F23">
        <w:rPr>
          <w:b/>
          <w:sz w:val="18"/>
          <w:szCs w:val="18"/>
        </w:rPr>
        <w:t>Российская Федерация</w:t>
      </w:r>
    </w:p>
    <w:p w:rsidR="00725F23" w:rsidRPr="00725F23" w:rsidRDefault="00725F23" w:rsidP="00725F23">
      <w:pPr>
        <w:jc w:val="center"/>
        <w:rPr>
          <w:b/>
          <w:sz w:val="18"/>
          <w:szCs w:val="18"/>
        </w:rPr>
      </w:pPr>
      <w:r w:rsidRPr="00725F23">
        <w:rPr>
          <w:b/>
          <w:sz w:val="18"/>
          <w:szCs w:val="18"/>
        </w:rPr>
        <w:t>Новгородская область Старорусский район</w:t>
      </w:r>
    </w:p>
    <w:p w:rsidR="00725F23" w:rsidRPr="00725F23" w:rsidRDefault="00725F23" w:rsidP="00725F23">
      <w:pPr>
        <w:jc w:val="center"/>
        <w:rPr>
          <w:b/>
          <w:sz w:val="18"/>
          <w:szCs w:val="18"/>
        </w:rPr>
      </w:pPr>
      <w:r w:rsidRPr="00725F23">
        <w:rPr>
          <w:b/>
          <w:sz w:val="18"/>
          <w:szCs w:val="18"/>
        </w:rPr>
        <w:t xml:space="preserve">АДМИНИСТРАЦИЯ </w:t>
      </w:r>
      <w:r w:rsidR="0093490C">
        <w:rPr>
          <w:b/>
          <w:sz w:val="18"/>
          <w:szCs w:val="18"/>
        </w:rPr>
        <w:t xml:space="preserve"> </w:t>
      </w:r>
      <w:r w:rsidRPr="00725F23">
        <w:rPr>
          <w:b/>
          <w:sz w:val="18"/>
          <w:szCs w:val="18"/>
        </w:rPr>
        <w:t>ВЗВАДСКОГО СЕЛЬСКОГО ПОСЕЛЕНИЯ</w:t>
      </w:r>
    </w:p>
    <w:p w:rsidR="00725F23" w:rsidRPr="00725F23" w:rsidRDefault="00725F23" w:rsidP="00725F23">
      <w:pPr>
        <w:jc w:val="center"/>
        <w:rPr>
          <w:sz w:val="18"/>
          <w:szCs w:val="18"/>
        </w:rPr>
      </w:pPr>
    </w:p>
    <w:p w:rsidR="00725F23" w:rsidRPr="00725F23" w:rsidRDefault="00725F23" w:rsidP="00725F23">
      <w:pPr>
        <w:jc w:val="center"/>
        <w:rPr>
          <w:b/>
          <w:sz w:val="18"/>
          <w:szCs w:val="18"/>
        </w:rPr>
      </w:pPr>
      <w:r w:rsidRPr="00725F23">
        <w:rPr>
          <w:b/>
          <w:sz w:val="18"/>
          <w:szCs w:val="18"/>
        </w:rPr>
        <w:t>П О С Т А Н О В Л Е Н И Е</w:t>
      </w:r>
    </w:p>
    <w:p w:rsidR="00725F23" w:rsidRPr="00725F23" w:rsidRDefault="00725F23" w:rsidP="00725F23">
      <w:pPr>
        <w:rPr>
          <w:sz w:val="18"/>
          <w:szCs w:val="18"/>
        </w:rPr>
      </w:pPr>
    </w:p>
    <w:p w:rsidR="00725F23" w:rsidRPr="00725F23" w:rsidRDefault="00725F23" w:rsidP="00725F23">
      <w:pPr>
        <w:rPr>
          <w:b/>
          <w:sz w:val="18"/>
          <w:szCs w:val="18"/>
        </w:rPr>
      </w:pPr>
      <w:r w:rsidRPr="00725F23">
        <w:rPr>
          <w:sz w:val="18"/>
          <w:szCs w:val="18"/>
        </w:rPr>
        <w:t>от      .2024  №</w:t>
      </w:r>
    </w:p>
    <w:p w:rsidR="00725F23" w:rsidRPr="00725F23" w:rsidRDefault="00725F23" w:rsidP="00725F23">
      <w:pPr>
        <w:rPr>
          <w:sz w:val="18"/>
          <w:szCs w:val="18"/>
        </w:rPr>
      </w:pPr>
      <w:r w:rsidRPr="00725F23">
        <w:rPr>
          <w:sz w:val="18"/>
          <w:szCs w:val="18"/>
        </w:rPr>
        <w:t>д.Взвад</w:t>
      </w:r>
    </w:p>
    <w:p w:rsidR="00725F23" w:rsidRPr="00725F23" w:rsidRDefault="00725F23" w:rsidP="00725F23">
      <w:pPr>
        <w:rPr>
          <w:sz w:val="18"/>
          <w:szCs w:val="18"/>
        </w:rPr>
      </w:pPr>
    </w:p>
    <w:p w:rsidR="00725F23" w:rsidRPr="00725F23" w:rsidRDefault="00725F23" w:rsidP="00725F23">
      <w:pPr>
        <w:pStyle w:val="1"/>
        <w:spacing w:before="0"/>
        <w:ind w:left="-142"/>
        <w:rPr>
          <w:sz w:val="18"/>
          <w:szCs w:val="18"/>
        </w:rPr>
      </w:pPr>
      <w:r w:rsidRPr="00725F23">
        <w:rPr>
          <w:sz w:val="18"/>
          <w:szCs w:val="18"/>
        </w:rPr>
        <w:t xml:space="preserve">Об установлении размеров авансовых </w:t>
      </w:r>
    </w:p>
    <w:p w:rsidR="00725F23" w:rsidRPr="00725F23" w:rsidRDefault="00725F23" w:rsidP="00725F23">
      <w:pPr>
        <w:pStyle w:val="1"/>
        <w:spacing w:before="0"/>
        <w:ind w:left="-142"/>
        <w:rPr>
          <w:sz w:val="18"/>
          <w:szCs w:val="18"/>
        </w:rPr>
      </w:pPr>
      <w:r w:rsidRPr="00725F23">
        <w:rPr>
          <w:sz w:val="18"/>
          <w:szCs w:val="18"/>
        </w:rPr>
        <w:t>платежей при заключении договора</w:t>
      </w:r>
    </w:p>
    <w:p w:rsidR="00725F23" w:rsidRPr="00725F23" w:rsidRDefault="00725F23" w:rsidP="00725F23">
      <w:pPr>
        <w:pStyle w:val="1"/>
        <w:spacing w:before="0"/>
        <w:ind w:left="-142"/>
        <w:rPr>
          <w:sz w:val="18"/>
          <w:szCs w:val="18"/>
        </w:rPr>
      </w:pPr>
      <w:r w:rsidRPr="00725F23">
        <w:rPr>
          <w:sz w:val="18"/>
          <w:szCs w:val="18"/>
        </w:rPr>
        <w:t xml:space="preserve"> (муниципального контракта) для нужд</w:t>
      </w:r>
    </w:p>
    <w:p w:rsidR="00725F23" w:rsidRPr="00725F23" w:rsidRDefault="00725F23" w:rsidP="00725F23">
      <w:pPr>
        <w:pStyle w:val="1"/>
        <w:spacing w:before="0"/>
        <w:ind w:left="-142"/>
        <w:rPr>
          <w:sz w:val="18"/>
          <w:szCs w:val="18"/>
        </w:rPr>
      </w:pPr>
      <w:r w:rsidRPr="00725F23">
        <w:rPr>
          <w:sz w:val="18"/>
          <w:szCs w:val="18"/>
        </w:rPr>
        <w:t>Взвадского сельского поселения в 2024 году</w:t>
      </w:r>
    </w:p>
    <w:p w:rsidR="00725F23" w:rsidRPr="00725F23" w:rsidRDefault="00725F23" w:rsidP="00725F23">
      <w:pPr>
        <w:pStyle w:val="affff4"/>
        <w:rPr>
          <w:sz w:val="18"/>
          <w:szCs w:val="18"/>
        </w:rPr>
      </w:pPr>
    </w:p>
    <w:p w:rsidR="00725F23" w:rsidRPr="00725F23" w:rsidRDefault="00725F23" w:rsidP="00725F23">
      <w:pPr>
        <w:pStyle w:val="affff4"/>
        <w:rPr>
          <w:sz w:val="18"/>
          <w:szCs w:val="18"/>
        </w:rPr>
      </w:pPr>
      <w:r w:rsidRPr="00725F23">
        <w:rPr>
          <w:sz w:val="18"/>
          <w:szCs w:val="18"/>
        </w:rPr>
        <w:t>В соответствии с частью 65.1 статьи 112 Федерального закона от 05.04.2013 N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23.01.2024 N 50 "О приостановлении действия абзаца четвертого подпункта "а" и подпункта "б" пункта 18 Положения о мерах по обеспечению исполнения федерального бюджета и установлении размеров авансовых платежей при заключении государственных (муниципальных) контрактов в 2024 году", Администрация Взвадского сельского поселения</w:t>
      </w:r>
    </w:p>
    <w:p w:rsidR="00725F23" w:rsidRPr="00725F23" w:rsidRDefault="00725F23" w:rsidP="00725F23">
      <w:pPr>
        <w:pStyle w:val="afffb"/>
        <w:rPr>
          <w:sz w:val="18"/>
          <w:szCs w:val="18"/>
        </w:rPr>
      </w:pPr>
      <w:r w:rsidRPr="00725F23">
        <w:rPr>
          <w:b/>
          <w:sz w:val="18"/>
          <w:szCs w:val="18"/>
        </w:rPr>
        <w:t>ПОСТАНОВЛЯЕТ</w:t>
      </w:r>
      <w:r w:rsidRPr="00725F23">
        <w:rPr>
          <w:sz w:val="18"/>
          <w:szCs w:val="18"/>
        </w:rPr>
        <w:t>:</w:t>
      </w:r>
    </w:p>
    <w:p w:rsidR="00725F23" w:rsidRPr="00725F23" w:rsidRDefault="00725F23" w:rsidP="00725F23">
      <w:pPr>
        <w:pStyle w:val="affff4"/>
        <w:rPr>
          <w:sz w:val="18"/>
          <w:szCs w:val="18"/>
        </w:rPr>
      </w:pPr>
      <w:r w:rsidRPr="00725F23">
        <w:rPr>
          <w:sz w:val="18"/>
          <w:szCs w:val="18"/>
        </w:rPr>
        <w:t>1. Установить, что в 2024 году главные распорядители средств бюджета Взвадского сельского поселения, как получатели средств бюджета Взвадского сельского поселения, и подведомственные им получатели средств бюджета Взвадского сельского поселения (далее -получатели средств бюджета сельского поселения) предусматривают в заключаемых ими договорах (муниципальных контрактах) на поставку товаров (выполнение работ, оказание услуг) средства на авансовые платежи в размере от 30 до 50 процентов суммы договора (муниципального контракта), но не более лимитов бюджетных обязательств, доведенных до получателей средств бюджета сельского поселения на указанные цели на соответствующий финансовый год, финансовое обеспечение которых подлежит казначейскому сопровождению в соответствии с бюджетным законодательством Российской Федерации.</w:t>
      </w:r>
    </w:p>
    <w:p w:rsidR="00725F23" w:rsidRPr="00725F23" w:rsidRDefault="00725F23" w:rsidP="00725F23">
      <w:pPr>
        <w:pStyle w:val="affff4"/>
        <w:rPr>
          <w:sz w:val="18"/>
          <w:szCs w:val="18"/>
        </w:rPr>
      </w:pPr>
      <w:r w:rsidRPr="00725F23">
        <w:rPr>
          <w:sz w:val="18"/>
          <w:szCs w:val="18"/>
        </w:rPr>
        <w:t>В случае если исполнение договора (муниципального контракта), указанного в абзаце первом настоящего пункта, осуществляется в 2024 году и последующих годах и соответствующих лимитов бюджетных обязательств, доведенных до получателя средств бюджета муниципального округа, недостаточно для выплаты авансового платежа в текущем финансовом году, в договоре (муниципальном контракте)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(выполнения работ, оказания услуг) в объеме ранее выплаченного авансового платежа.</w:t>
      </w:r>
    </w:p>
    <w:p w:rsidR="00725F23" w:rsidRPr="00725F23" w:rsidRDefault="00725F23" w:rsidP="00725F23">
      <w:pPr>
        <w:pStyle w:val="affff4"/>
        <w:rPr>
          <w:sz w:val="18"/>
          <w:szCs w:val="18"/>
        </w:rPr>
      </w:pPr>
      <w:r w:rsidRPr="00725F23">
        <w:rPr>
          <w:sz w:val="18"/>
          <w:szCs w:val="18"/>
        </w:rPr>
        <w:t>2. Получатели средств бюджета сельского поселения вправе внести по соглашению сторон в заключенные до дня вступления в силу настоящего постановления договоры (муниципальные контракты) на поставку товаров (выполнение работ, оказание услуг) изменения в части установления в них условия о выплате авансовых платежей в соответствии с пунктом 2 настоящего постановления (увеличения предусмотренных ими размеров авансовых платежей до размеров, определенных в соответствии с пунктом 2 настоящего постановления) с соблюдением размера обеспечения исполнения договора (муниципального контракта), устанавливаемого в соответствии с частью 6 статьи 96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725F23" w:rsidRPr="00725F23" w:rsidRDefault="00725F23" w:rsidP="00725F23">
      <w:pPr>
        <w:pStyle w:val="affff4"/>
        <w:rPr>
          <w:sz w:val="18"/>
          <w:szCs w:val="18"/>
        </w:rPr>
      </w:pPr>
      <w:r w:rsidRPr="00725F23">
        <w:rPr>
          <w:sz w:val="18"/>
          <w:szCs w:val="18"/>
        </w:rPr>
        <w:lastRenderedPageBreak/>
        <w:t>3. Опубликовать постановление в муниципальной газете "Взвадский вестник" и разместить на официальном сайте Администрации Взвадского сельского поселения в информационно -телекоммуникационной сети "Интернет".</w:t>
      </w:r>
    </w:p>
    <w:p w:rsidR="00725F23" w:rsidRPr="00725F23" w:rsidRDefault="00725F23" w:rsidP="00725F23">
      <w:pPr>
        <w:pStyle w:val="affff4"/>
        <w:rPr>
          <w:sz w:val="18"/>
          <w:szCs w:val="18"/>
        </w:rPr>
      </w:pPr>
    </w:p>
    <w:p w:rsidR="00725F23" w:rsidRPr="00725F23" w:rsidRDefault="00725F23" w:rsidP="00725F23">
      <w:pPr>
        <w:rPr>
          <w:rFonts w:cs="Arial"/>
          <w:b/>
          <w:sz w:val="18"/>
          <w:szCs w:val="18"/>
        </w:rPr>
      </w:pPr>
    </w:p>
    <w:p w:rsidR="00725F23" w:rsidRPr="00725F23" w:rsidRDefault="00725F23" w:rsidP="00725F23">
      <w:pPr>
        <w:rPr>
          <w:rFonts w:cs="Arial"/>
          <w:b/>
          <w:sz w:val="18"/>
          <w:szCs w:val="18"/>
        </w:rPr>
      </w:pPr>
      <w:r w:rsidRPr="00725F23">
        <w:rPr>
          <w:rFonts w:cs="Arial"/>
          <w:b/>
          <w:sz w:val="18"/>
          <w:szCs w:val="18"/>
        </w:rPr>
        <w:t xml:space="preserve">  Глава администрации</w:t>
      </w:r>
    </w:p>
    <w:p w:rsidR="00725F23" w:rsidRDefault="00725F23" w:rsidP="00725F23">
      <w:pPr>
        <w:rPr>
          <w:rFonts w:cs="Arial"/>
          <w:b/>
          <w:sz w:val="18"/>
          <w:szCs w:val="18"/>
        </w:rPr>
      </w:pPr>
      <w:r w:rsidRPr="00725F23">
        <w:rPr>
          <w:rFonts w:cs="Arial"/>
          <w:b/>
          <w:sz w:val="18"/>
          <w:szCs w:val="18"/>
        </w:rPr>
        <w:t xml:space="preserve">  Взвадского сельского поселения                                      В. И. Ивашкин</w:t>
      </w:r>
    </w:p>
    <w:p w:rsidR="00600AEB" w:rsidRDefault="00600AEB" w:rsidP="00725F23">
      <w:pPr>
        <w:rPr>
          <w:rFonts w:cs="Arial"/>
          <w:b/>
          <w:sz w:val="18"/>
          <w:szCs w:val="18"/>
        </w:rPr>
      </w:pPr>
    </w:p>
    <w:p w:rsidR="00600AEB" w:rsidRPr="00600AEB" w:rsidRDefault="00600AEB" w:rsidP="00725F23">
      <w:pPr>
        <w:rPr>
          <w:sz w:val="20"/>
          <w:szCs w:val="20"/>
        </w:rPr>
      </w:pPr>
      <w:r>
        <w:rPr>
          <w:rFonts w:cs="Arial"/>
          <w:b/>
          <w:sz w:val="18"/>
          <w:szCs w:val="18"/>
        </w:rPr>
        <w:t xml:space="preserve">                                                                                                                                                                                                            </w:t>
      </w:r>
      <w:r w:rsidRPr="00600AEB">
        <w:rPr>
          <w:rFonts w:cs="Arial"/>
          <w:b/>
          <w:sz w:val="20"/>
          <w:szCs w:val="20"/>
        </w:rPr>
        <w:t>ПРОЕКТ</w:t>
      </w:r>
    </w:p>
    <w:p w:rsidR="008F397E" w:rsidRPr="00725F23" w:rsidRDefault="008F397E" w:rsidP="008F397E">
      <w:pPr>
        <w:widowControl w:val="0"/>
        <w:tabs>
          <w:tab w:val="left" w:pos="1703"/>
          <w:tab w:val="center" w:pos="4792"/>
        </w:tabs>
        <w:autoSpaceDE w:val="0"/>
        <w:autoSpaceDN w:val="0"/>
        <w:adjustRightInd w:val="0"/>
        <w:rPr>
          <w:sz w:val="18"/>
          <w:szCs w:val="18"/>
        </w:rPr>
      </w:pPr>
      <w:r w:rsidRPr="00725F23">
        <w:rPr>
          <w:sz w:val="18"/>
          <w:szCs w:val="18"/>
        </w:rPr>
        <w:t> </w:t>
      </w:r>
    </w:p>
    <w:p w:rsidR="00600AEB" w:rsidRPr="00600AEB" w:rsidRDefault="00600AEB" w:rsidP="00600AEB">
      <w:pPr>
        <w:widowControl w:val="0"/>
        <w:tabs>
          <w:tab w:val="left" w:pos="1703"/>
          <w:tab w:val="center" w:pos="4792"/>
        </w:tabs>
        <w:autoSpaceDE w:val="0"/>
        <w:autoSpaceDN w:val="0"/>
        <w:adjustRightInd w:val="0"/>
        <w:jc w:val="center"/>
        <w:rPr>
          <w:b/>
          <w:sz w:val="18"/>
          <w:szCs w:val="18"/>
        </w:rPr>
      </w:pPr>
      <w:r w:rsidRPr="00600AEB">
        <w:rPr>
          <w:b/>
          <w:sz w:val="18"/>
          <w:szCs w:val="18"/>
        </w:rPr>
        <w:t>Российская  Федерация</w:t>
      </w:r>
    </w:p>
    <w:p w:rsidR="00600AEB" w:rsidRPr="00600AEB" w:rsidRDefault="00600AEB" w:rsidP="00600AEB">
      <w:pPr>
        <w:widowControl w:val="0"/>
        <w:tabs>
          <w:tab w:val="left" w:pos="960"/>
          <w:tab w:val="center" w:pos="4792"/>
        </w:tabs>
        <w:autoSpaceDE w:val="0"/>
        <w:autoSpaceDN w:val="0"/>
        <w:adjustRightInd w:val="0"/>
        <w:rPr>
          <w:b/>
          <w:sz w:val="18"/>
          <w:szCs w:val="18"/>
        </w:rPr>
      </w:pPr>
      <w:r w:rsidRPr="00600AEB">
        <w:rPr>
          <w:b/>
          <w:sz w:val="18"/>
          <w:szCs w:val="18"/>
        </w:rPr>
        <w:tab/>
        <w:t xml:space="preserve">         </w:t>
      </w:r>
      <w:r>
        <w:rPr>
          <w:b/>
          <w:sz w:val="18"/>
          <w:szCs w:val="18"/>
        </w:rPr>
        <w:t xml:space="preserve">                                                                                  </w:t>
      </w:r>
      <w:r w:rsidRPr="00600AEB">
        <w:rPr>
          <w:b/>
          <w:sz w:val="18"/>
          <w:szCs w:val="18"/>
        </w:rPr>
        <w:t xml:space="preserve"> Новгородская область  Старорусский район</w:t>
      </w:r>
    </w:p>
    <w:p w:rsidR="00600AEB" w:rsidRPr="00600AEB" w:rsidRDefault="00600AEB" w:rsidP="00600AEB">
      <w:pPr>
        <w:widowControl w:val="0"/>
        <w:autoSpaceDE w:val="0"/>
        <w:autoSpaceDN w:val="0"/>
        <w:adjustRightInd w:val="0"/>
        <w:jc w:val="center"/>
        <w:rPr>
          <w:b/>
          <w:sz w:val="18"/>
          <w:szCs w:val="18"/>
        </w:rPr>
      </w:pPr>
      <w:r w:rsidRPr="00600AEB">
        <w:rPr>
          <w:b/>
          <w:sz w:val="18"/>
          <w:szCs w:val="18"/>
        </w:rPr>
        <w:t>АДМИНИСТРАЦИЯ ВЗВАДСКОГО СЕЛЬСКОГО ПОСЕЛЕНИЯ</w:t>
      </w:r>
    </w:p>
    <w:p w:rsidR="00600AEB" w:rsidRPr="00600AEB" w:rsidRDefault="00600AEB" w:rsidP="00600AEB">
      <w:pPr>
        <w:widowControl w:val="0"/>
        <w:autoSpaceDE w:val="0"/>
        <w:autoSpaceDN w:val="0"/>
        <w:adjustRightInd w:val="0"/>
        <w:jc w:val="center"/>
        <w:rPr>
          <w:b/>
          <w:sz w:val="18"/>
          <w:szCs w:val="18"/>
        </w:rPr>
      </w:pPr>
    </w:p>
    <w:p w:rsidR="00600AEB" w:rsidRPr="00600AEB" w:rsidRDefault="00600AEB" w:rsidP="00600AEB">
      <w:pPr>
        <w:jc w:val="center"/>
        <w:rPr>
          <w:b/>
          <w:sz w:val="18"/>
          <w:szCs w:val="18"/>
        </w:rPr>
      </w:pPr>
      <w:r w:rsidRPr="00600AEB">
        <w:rPr>
          <w:b/>
          <w:sz w:val="18"/>
          <w:szCs w:val="18"/>
        </w:rPr>
        <w:t>ПОСТАНОВЛЕНИЕ</w:t>
      </w:r>
    </w:p>
    <w:p w:rsidR="00600AEB" w:rsidRPr="00600AEB" w:rsidRDefault="00600AEB" w:rsidP="00600AEB">
      <w:pPr>
        <w:jc w:val="center"/>
        <w:rPr>
          <w:sz w:val="18"/>
          <w:szCs w:val="18"/>
        </w:rPr>
      </w:pPr>
    </w:p>
    <w:p w:rsidR="00600AEB" w:rsidRPr="00600AEB" w:rsidRDefault="00600AEB" w:rsidP="00600AEB">
      <w:pPr>
        <w:jc w:val="center"/>
        <w:rPr>
          <w:b/>
          <w:sz w:val="18"/>
          <w:szCs w:val="18"/>
        </w:rPr>
      </w:pPr>
      <w:r w:rsidRPr="00600AEB">
        <w:rPr>
          <w:b/>
          <w:sz w:val="18"/>
          <w:szCs w:val="18"/>
        </w:rPr>
        <w:t xml:space="preserve">от        2024 №  </w:t>
      </w:r>
    </w:p>
    <w:p w:rsidR="00600AEB" w:rsidRPr="00600AEB" w:rsidRDefault="00600AEB" w:rsidP="00600AEB">
      <w:pPr>
        <w:jc w:val="center"/>
        <w:rPr>
          <w:sz w:val="18"/>
          <w:szCs w:val="18"/>
        </w:rPr>
      </w:pPr>
      <w:r w:rsidRPr="00600AEB">
        <w:rPr>
          <w:sz w:val="18"/>
          <w:szCs w:val="18"/>
        </w:rPr>
        <w:t>д. Взвад</w:t>
      </w:r>
    </w:p>
    <w:p w:rsidR="00600AEB" w:rsidRPr="00600AEB" w:rsidRDefault="00600AEB" w:rsidP="00600AEB">
      <w:pPr>
        <w:jc w:val="center"/>
        <w:rPr>
          <w:sz w:val="18"/>
          <w:szCs w:val="18"/>
        </w:rPr>
      </w:pPr>
    </w:p>
    <w:p w:rsidR="00600AEB" w:rsidRPr="00600AEB" w:rsidRDefault="00600AEB" w:rsidP="00600AEB">
      <w:pPr>
        <w:jc w:val="center"/>
        <w:rPr>
          <w:b/>
          <w:sz w:val="18"/>
          <w:szCs w:val="18"/>
        </w:rPr>
      </w:pPr>
      <w:r w:rsidRPr="00600AEB">
        <w:rPr>
          <w:b/>
          <w:sz w:val="18"/>
          <w:szCs w:val="18"/>
        </w:rPr>
        <w:t xml:space="preserve">О внесении изменений в постановление </w:t>
      </w:r>
      <w:r w:rsidRPr="00600AEB">
        <w:rPr>
          <w:rFonts w:eastAsia="Lucida Sans Unicode" w:cs="Tahoma"/>
          <w:b/>
          <w:color w:val="000000"/>
          <w:sz w:val="18"/>
          <w:szCs w:val="18"/>
          <w:lang w:eastAsia="en-US" w:bidi="en-US"/>
        </w:rPr>
        <w:t>от 10.01.2017 № 2</w:t>
      </w:r>
    </w:p>
    <w:p w:rsidR="00600AEB" w:rsidRPr="00600AEB" w:rsidRDefault="00600AEB" w:rsidP="00600AEB">
      <w:pPr>
        <w:jc w:val="both"/>
        <w:rPr>
          <w:b/>
          <w:sz w:val="18"/>
          <w:szCs w:val="18"/>
        </w:rPr>
      </w:pPr>
      <w:r w:rsidRPr="00600AEB">
        <w:rPr>
          <w:b/>
          <w:sz w:val="18"/>
          <w:szCs w:val="18"/>
        </w:rPr>
        <w:t xml:space="preserve">                 </w:t>
      </w:r>
    </w:p>
    <w:p w:rsidR="00600AEB" w:rsidRPr="00600AEB" w:rsidRDefault="00600AEB" w:rsidP="00600AEB">
      <w:pPr>
        <w:rPr>
          <w:sz w:val="18"/>
          <w:szCs w:val="18"/>
        </w:rPr>
      </w:pPr>
      <w:r w:rsidRPr="00600AEB">
        <w:rPr>
          <w:b/>
          <w:sz w:val="18"/>
          <w:szCs w:val="18"/>
        </w:rPr>
        <w:t xml:space="preserve">          </w:t>
      </w:r>
      <w:r w:rsidRPr="00600AEB">
        <w:rPr>
          <w:sz w:val="18"/>
          <w:szCs w:val="18"/>
        </w:rPr>
        <w:t xml:space="preserve">  Администрация Взвадского сельского поселения</w:t>
      </w:r>
    </w:p>
    <w:p w:rsidR="00600AEB" w:rsidRPr="00600AEB" w:rsidRDefault="00600AEB" w:rsidP="00600AEB">
      <w:pPr>
        <w:rPr>
          <w:sz w:val="18"/>
          <w:szCs w:val="18"/>
        </w:rPr>
      </w:pPr>
      <w:r w:rsidRPr="00600AEB">
        <w:rPr>
          <w:b/>
          <w:sz w:val="18"/>
          <w:szCs w:val="18"/>
        </w:rPr>
        <w:t>ПОСТАНОВЛЯЕТ</w:t>
      </w:r>
      <w:r w:rsidRPr="00600AEB">
        <w:rPr>
          <w:sz w:val="18"/>
          <w:szCs w:val="18"/>
        </w:rPr>
        <w:t>:</w:t>
      </w:r>
    </w:p>
    <w:p w:rsidR="00600AEB" w:rsidRPr="00600AEB" w:rsidRDefault="00600AEB" w:rsidP="00600AEB">
      <w:pPr>
        <w:rPr>
          <w:sz w:val="18"/>
          <w:szCs w:val="18"/>
        </w:rPr>
      </w:pPr>
    </w:p>
    <w:p w:rsidR="00600AEB" w:rsidRPr="00600AEB" w:rsidRDefault="00600AEB" w:rsidP="00600AEB">
      <w:pPr>
        <w:ind w:left="-426"/>
        <w:rPr>
          <w:sz w:val="18"/>
          <w:szCs w:val="18"/>
        </w:rPr>
      </w:pPr>
      <w:r w:rsidRPr="00600AEB">
        <w:rPr>
          <w:sz w:val="18"/>
          <w:szCs w:val="18"/>
        </w:rPr>
        <w:t xml:space="preserve">       1. Внести в постановление Администрации Взвадского сельского поселения </w:t>
      </w:r>
      <w:r w:rsidRPr="00600AEB">
        <w:rPr>
          <w:rFonts w:eastAsia="Lucida Sans Unicode" w:cs="Tahoma"/>
          <w:color w:val="000000"/>
          <w:sz w:val="18"/>
          <w:szCs w:val="18"/>
          <w:lang w:eastAsia="en-US" w:bidi="en-US"/>
        </w:rPr>
        <w:t>от 10.01.2017 № 2 «</w:t>
      </w:r>
      <w:r w:rsidRPr="00600AEB">
        <w:rPr>
          <w:sz w:val="18"/>
          <w:szCs w:val="18"/>
        </w:rPr>
        <w:t>О комиссии по назначению пенсии за выслугу лет лицам, замешавшим должности муниципальной службы (муниципальные должности муниципальной службы - до 1 июня 2007 года), по назначению дополнительного пенсионного обеспечения Главе Взвадского сельского поселения» следующие изменения:</w:t>
      </w:r>
    </w:p>
    <w:p w:rsidR="00600AEB" w:rsidRPr="00600AEB" w:rsidRDefault="00600AEB" w:rsidP="00600AEB">
      <w:pPr>
        <w:ind w:left="-426"/>
        <w:rPr>
          <w:rFonts w:eastAsia="Lucida Sans Unicode" w:cs="Tahoma"/>
          <w:color w:val="000000"/>
          <w:sz w:val="18"/>
          <w:szCs w:val="18"/>
          <w:lang w:eastAsia="en-US" w:bidi="en-US"/>
        </w:rPr>
      </w:pPr>
    </w:p>
    <w:p w:rsidR="00600AEB" w:rsidRPr="00600AEB" w:rsidRDefault="00600AEB" w:rsidP="00600AEB">
      <w:pPr>
        <w:widowControl w:val="0"/>
        <w:tabs>
          <w:tab w:val="left" w:pos="709"/>
        </w:tabs>
        <w:ind w:left="-426"/>
        <w:jc w:val="both"/>
        <w:rPr>
          <w:sz w:val="18"/>
          <w:szCs w:val="18"/>
          <w:lang w:eastAsia="zh-CN"/>
        </w:rPr>
      </w:pPr>
      <w:r w:rsidRPr="00600AEB">
        <w:rPr>
          <w:rFonts w:eastAsia="Lucida Sans Unicode" w:cs="Tahoma"/>
          <w:color w:val="000000"/>
          <w:sz w:val="18"/>
          <w:szCs w:val="18"/>
          <w:lang w:eastAsia="en-US" w:bidi="en-US"/>
        </w:rPr>
        <w:t xml:space="preserve">      1.1. В преамбуле постановления слова «…пунктом 5.3. раздела 5 </w:t>
      </w:r>
      <w:r w:rsidRPr="00600AEB">
        <w:rPr>
          <w:sz w:val="18"/>
          <w:szCs w:val="18"/>
          <w:lang w:eastAsia="zh-CN"/>
        </w:rPr>
        <w:t xml:space="preserve">Положения о пенсии за выслугу лет лицам, замещавшим должности муниципальной службы в Администрации Взвадского сельского поселения (муниципальные должности муниципальной службы - до 1 июня 2007 года), утвержденным решением Совета депутатов Взвадского сельского поселения от 25.11.2016 № 73,» заменить словами «…пунктом 7.2. </w:t>
      </w:r>
      <w:r w:rsidRPr="00600AEB">
        <w:rPr>
          <w:sz w:val="18"/>
          <w:szCs w:val="18"/>
        </w:rPr>
        <w:t xml:space="preserve">Положения о </w:t>
      </w:r>
      <w:r w:rsidRPr="00600AEB">
        <w:rPr>
          <w:bCs/>
          <w:sz w:val="18"/>
          <w:szCs w:val="18"/>
        </w:rPr>
        <w:t xml:space="preserve">пенсионном обеспечении лиц, замещавших должности муниципальной службы (муниципальные должности муниципальной службы - до 1 июня 2007 года) в органах местного самоуправления </w:t>
      </w:r>
      <w:r w:rsidRPr="00600AEB">
        <w:rPr>
          <w:rFonts w:eastAsia="Arial"/>
          <w:bCs/>
          <w:sz w:val="18"/>
          <w:szCs w:val="18"/>
          <w:lang w:eastAsia="ar-SA"/>
        </w:rPr>
        <w:t>Взвадского сельского поселения</w:t>
      </w:r>
      <w:r w:rsidRPr="00600AEB">
        <w:rPr>
          <w:sz w:val="18"/>
          <w:szCs w:val="18"/>
          <w:lang w:eastAsia="zh-CN"/>
        </w:rPr>
        <w:t>, утвержденным решением Совета депутатов Взвадского сельского поселения от ____.2024 № ___,».</w:t>
      </w:r>
    </w:p>
    <w:p w:rsidR="00600AEB" w:rsidRPr="00600AEB" w:rsidRDefault="00600AEB" w:rsidP="00600AEB">
      <w:pPr>
        <w:ind w:left="-426"/>
        <w:rPr>
          <w:rFonts w:eastAsia="Lucida Sans Unicode" w:cs="Tahoma"/>
          <w:color w:val="000000"/>
          <w:sz w:val="18"/>
          <w:szCs w:val="18"/>
          <w:lang w:eastAsia="en-US" w:bidi="en-US"/>
        </w:rPr>
      </w:pPr>
    </w:p>
    <w:p w:rsidR="00600AEB" w:rsidRPr="00600AEB" w:rsidRDefault="00600AEB" w:rsidP="00600AEB">
      <w:pPr>
        <w:widowControl w:val="0"/>
        <w:tabs>
          <w:tab w:val="left" w:pos="709"/>
        </w:tabs>
        <w:ind w:left="-426"/>
        <w:jc w:val="both"/>
        <w:rPr>
          <w:sz w:val="18"/>
          <w:szCs w:val="18"/>
          <w:lang w:eastAsia="zh-CN"/>
        </w:rPr>
      </w:pPr>
      <w:r w:rsidRPr="00600AEB">
        <w:rPr>
          <w:rFonts w:eastAsia="Lucida Sans Unicode" w:cs="Tahoma"/>
          <w:color w:val="000000"/>
          <w:sz w:val="18"/>
          <w:szCs w:val="18"/>
          <w:lang w:eastAsia="en-US" w:bidi="en-US"/>
        </w:rPr>
        <w:t xml:space="preserve">     1.2. В пунктах 1.1. и  2.1. Положения о комиссии слова «…</w:t>
      </w:r>
      <w:r w:rsidRPr="00600AEB">
        <w:rPr>
          <w:sz w:val="18"/>
          <w:szCs w:val="18"/>
          <w:lang w:eastAsia="zh-CN"/>
        </w:rPr>
        <w:t>Положением о пенсии за выслугу лет лицам, замещавшим должности муниципальной службы в Администрации Взвадского сельского поселения (муниципальные должности муниципальной службы - до 1 июня 2007 года), утвержденным решением Совета депутатов Взвадского сельского поселения от 25.11.2016 № 73.» заменить словами «…</w:t>
      </w:r>
      <w:r w:rsidRPr="00600AEB">
        <w:rPr>
          <w:sz w:val="18"/>
          <w:szCs w:val="18"/>
        </w:rPr>
        <w:t xml:space="preserve">Положением о </w:t>
      </w:r>
      <w:r w:rsidRPr="00600AEB">
        <w:rPr>
          <w:bCs/>
          <w:sz w:val="18"/>
          <w:szCs w:val="18"/>
        </w:rPr>
        <w:t xml:space="preserve">пенсионном обеспечении лиц, замещавших должности муниципальной службы (муниципальные должности муниципальной службы - до 1 июня 2007 года) в органах местного самоуправления </w:t>
      </w:r>
      <w:r w:rsidRPr="00600AEB">
        <w:rPr>
          <w:rFonts w:eastAsia="Arial"/>
          <w:bCs/>
          <w:sz w:val="18"/>
          <w:szCs w:val="18"/>
          <w:lang w:eastAsia="ar-SA"/>
        </w:rPr>
        <w:t>Взвадского сельского поселения</w:t>
      </w:r>
      <w:r w:rsidRPr="00600AEB">
        <w:rPr>
          <w:sz w:val="18"/>
          <w:szCs w:val="18"/>
          <w:lang w:eastAsia="zh-CN"/>
        </w:rPr>
        <w:t>, утвержденным решением Совета депутатов Взвадского сельского поселения от ____.2024 № ___.».</w:t>
      </w:r>
    </w:p>
    <w:p w:rsidR="00600AEB" w:rsidRPr="00600AEB" w:rsidRDefault="00600AEB" w:rsidP="00600AEB">
      <w:pPr>
        <w:widowControl w:val="0"/>
        <w:tabs>
          <w:tab w:val="left" w:pos="709"/>
        </w:tabs>
        <w:ind w:left="-426"/>
        <w:jc w:val="both"/>
        <w:rPr>
          <w:sz w:val="18"/>
          <w:szCs w:val="18"/>
          <w:lang w:eastAsia="zh-CN"/>
        </w:rPr>
      </w:pPr>
    </w:p>
    <w:p w:rsidR="00600AEB" w:rsidRPr="00600AEB" w:rsidRDefault="00600AEB" w:rsidP="00600AEB">
      <w:pPr>
        <w:numPr>
          <w:ilvl w:val="1"/>
          <w:numId w:val="26"/>
        </w:numPr>
        <w:rPr>
          <w:rFonts w:eastAsia="Lucida Sans Unicode" w:cs="Tahoma"/>
          <w:color w:val="000000"/>
          <w:sz w:val="18"/>
          <w:szCs w:val="18"/>
          <w:lang w:eastAsia="en-US" w:bidi="en-US"/>
        </w:rPr>
      </w:pPr>
      <w:r w:rsidRPr="00600AEB">
        <w:rPr>
          <w:rFonts w:eastAsia="Lucida Sans Unicode" w:cs="Tahoma"/>
          <w:color w:val="000000"/>
          <w:sz w:val="18"/>
          <w:szCs w:val="18"/>
          <w:lang w:eastAsia="en-US" w:bidi="en-US"/>
        </w:rPr>
        <w:t>Состав комиссии изложить в следующей редакции:</w:t>
      </w:r>
    </w:p>
    <w:p w:rsidR="00600AEB" w:rsidRPr="00600AEB" w:rsidRDefault="00600AEB" w:rsidP="00600AEB">
      <w:pPr>
        <w:ind w:left="294"/>
        <w:rPr>
          <w:rFonts w:eastAsia="Lucida Sans Unicode" w:cs="Tahoma"/>
          <w:color w:val="000000"/>
          <w:sz w:val="18"/>
          <w:szCs w:val="18"/>
          <w:lang w:eastAsia="en-US" w:bidi="en-US"/>
        </w:rPr>
      </w:pPr>
    </w:p>
    <w:tbl>
      <w:tblPr>
        <w:tblW w:w="0" w:type="auto"/>
        <w:tblLook w:val="01E0"/>
      </w:tblPr>
      <w:tblGrid>
        <w:gridCol w:w="3528"/>
        <w:gridCol w:w="6840"/>
      </w:tblGrid>
      <w:tr w:rsidR="00600AEB" w:rsidRPr="00600AEB" w:rsidTr="009D7A5F">
        <w:tc>
          <w:tcPr>
            <w:tcW w:w="3528" w:type="dxa"/>
            <w:shd w:val="clear" w:color="auto" w:fill="auto"/>
          </w:tcPr>
          <w:p w:rsidR="00600AEB" w:rsidRPr="00600AEB" w:rsidRDefault="00600AEB" w:rsidP="009D7A5F">
            <w:pPr>
              <w:autoSpaceDE w:val="0"/>
              <w:autoSpaceDN w:val="0"/>
              <w:adjustRightInd w:val="0"/>
              <w:rPr>
                <w:sz w:val="18"/>
                <w:szCs w:val="18"/>
              </w:rPr>
            </w:pPr>
            <w:r w:rsidRPr="00600AEB">
              <w:rPr>
                <w:sz w:val="18"/>
                <w:szCs w:val="18"/>
              </w:rPr>
              <w:t xml:space="preserve">Председатель комиссии        </w:t>
            </w:r>
          </w:p>
          <w:p w:rsidR="00600AEB" w:rsidRPr="00600AEB" w:rsidRDefault="00600AEB" w:rsidP="009D7A5F">
            <w:pPr>
              <w:autoSpaceDE w:val="0"/>
              <w:autoSpaceDN w:val="0"/>
              <w:adjustRightInd w:val="0"/>
              <w:ind w:left="547"/>
              <w:rPr>
                <w:sz w:val="18"/>
                <w:szCs w:val="18"/>
              </w:rPr>
            </w:pPr>
            <w:r w:rsidRPr="00600AEB">
              <w:rPr>
                <w:sz w:val="18"/>
                <w:szCs w:val="18"/>
              </w:rPr>
              <w:t xml:space="preserve">Ивашкин В.И.                   </w:t>
            </w:r>
          </w:p>
        </w:tc>
        <w:tc>
          <w:tcPr>
            <w:tcW w:w="6840" w:type="dxa"/>
            <w:shd w:val="clear" w:color="auto" w:fill="auto"/>
          </w:tcPr>
          <w:p w:rsidR="00600AEB" w:rsidRPr="00600AEB" w:rsidRDefault="00600AEB" w:rsidP="009D7A5F">
            <w:pPr>
              <w:autoSpaceDE w:val="0"/>
              <w:autoSpaceDN w:val="0"/>
              <w:adjustRightInd w:val="0"/>
              <w:jc w:val="both"/>
              <w:rPr>
                <w:sz w:val="18"/>
                <w:szCs w:val="18"/>
              </w:rPr>
            </w:pPr>
          </w:p>
          <w:p w:rsidR="00600AEB" w:rsidRPr="00600AEB" w:rsidRDefault="00600AEB" w:rsidP="009D7A5F">
            <w:pPr>
              <w:autoSpaceDE w:val="0"/>
              <w:autoSpaceDN w:val="0"/>
              <w:adjustRightInd w:val="0"/>
              <w:jc w:val="both"/>
              <w:rPr>
                <w:sz w:val="18"/>
                <w:szCs w:val="18"/>
              </w:rPr>
            </w:pPr>
            <w:r w:rsidRPr="00600AEB">
              <w:rPr>
                <w:sz w:val="18"/>
                <w:szCs w:val="18"/>
              </w:rPr>
              <w:t>Глава Администрации</w:t>
            </w:r>
          </w:p>
        </w:tc>
      </w:tr>
      <w:tr w:rsidR="00600AEB" w:rsidRPr="00600AEB" w:rsidTr="009D7A5F">
        <w:tc>
          <w:tcPr>
            <w:tcW w:w="3528" w:type="dxa"/>
            <w:shd w:val="clear" w:color="auto" w:fill="auto"/>
          </w:tcPr>
          <w:p w:rsidR="00600AEB" w:rsidRPr="00600AEB" w:rsidRDefault="00600AEB" w:rsidP="009D7A5F">
            <w:pPr>
              <w:autoSpaceDE w:val="0"/>
              <w:autoSpaceDN w:val="0"/>
              <w:adjustRightInd w:val="0"/>
              <w:rPr>
                <w:sz w:val="18"/>
                <w:szCs w:val="18"/>
              </w:rPr>
            </w:pPr>
          </w:p>
          <w:p w:rsidR="00600AEB" w:rsidRPr="00600AEB" w:rsidRDefault="00600AEB" w:rsidP="009D7A5F">
            <w:pPr>
              <w:autoSpaceDE w:val="0"/>
              <w:autoSpaceDN w:val="0"/>
              <w:adjustRightInd w:val="0"/>
              <w:rPr>
                <w:sz w:val="18"/>
                <w:szCs w:val="18"/>
              </w:rPr>
            </w:pPr>
            <w:r w:rsidRPr="00600AEB">
              <w:rPr>
                <w:sz w:val="18"/>
                <w:szCs w:val="18"/>
              </w:rPr>
              <w:t>Заместитель председателя</w:t>
            </w:r>
          </w:p>
          <w:p w:rsidR="00600AEB" w:rsidRPr="00600AEB" w:rsidRDefault="00600AEB" w:rsidP="009D7A5F">
            <w:pPr>
              <w:autoSpaceDE w:val="0"/>
              <w:autoSpaceDN w:val="0"/>
              <w:adjustRightInd w:val="0"/>
              <w:rPr>
                <w:sz w:val="18"/>
                <w:szCs w:val="18"/>
              </w:rPr>
            </w:pPr>
            <w:r w:rsidRPr="00600AEB">
              <w:rPr>
                <w:sz w:val="18"/>
                <w:szCs w:val="18"/>
              </w:rPr>
              <w:t xml:space="preserve">        Кононова Г.И..</w:t>
            </w:r>
          </w:p>
        </w:tc>
        <w:tc>
          <w:tcPr>
            <w:tcW w:w="6840" w:type="dxa"/>
            <w:shd w:val="clear" w:color="auto" w:fill="auto"/>
          </w:tcPr>
          <w:p w:rsidR="00600AEB" w:rsidRPr="00600AEB" w:rsidRDefault="00600AEB" w:rsidP="009D7A5F">
            <w:pPr>
              <w:autoSpaceDE w:val="0"/>
              <w:autoSpaceDN w:val="0"/>
              <w:adjustRightInd w:val="0"/>
              <w:jc w:val="both"/>
              <w:rPr>
                <w:sz w:val="18"/>
                <w:szCs w:val="18"/>
              </w:rPr>
            </w:pPr>
          </w:p>
          <w:p w:rsidR="00600AEB" w:rsidRPr="00600AEB" w:rsidRDefault="00600AEB" w:rsidP="009D7A5F">
            <w:pPr>
              <w:autoSpaceDE w:val="0"/>
              <w:autoSpaceDN w:val="0"/>
              <w:adjustRightInd w:val="0"/>
              <w:jc w:val="both"/>
              <w:rPr>
                <w:sz w:val="18"/>
                <w:szCs w:val="18"/>
              </w:rPr>
            </w:pPr>
            <w:r w:rsidRPr="00600AEB">
              <w:rPr>
                <w:sz w:val="18"/>
                <w:szCs w:val="18"/>
              </w:rPr>
              <w:t xml:space="preserve"> заместитель Главы администрации поселения</w:t>
            </w:r>
          </w:p>
          <w:p w:rsidR="00600AEB" w:rsidRPr="00600AEB" w:rsidRDefault="00600AEB" w:rsidP="009D7A5F">
            <w:pPr>
              <w:autoSpaceDE w:val="0"/>
              <w:autoSpaceDN w:val="0"/>
              <w:adjustRightInd w:val="0"/>
              <w:jc w:val="both"/>
              <w:rPr>
                <w:sz w:val="18"/>
                <w:szCs w:val="18"/>
              </w:rPr>
            </w:pPr>
          </w:p>
          <w:p w:rsidR="00600AEB" w:rsidRPr="00600AEB" w:rsidRDefault="00600AEB" w:rsidP="009D7A5F">
            <w:pPr>
              <w:autoSpaceDE w:val="0"/>
              <w:autoSpaceDN w:val="0"/>
              <w:adjustRightInd w:val="0"/>
              <w:jc w:val="both"/>
              <w:rPr>
                <w:sz w:val="18"/>
                <w:szCs w:val="18"/>
              </w:rPr>
            </w:pPr>
          </w:p>
        </w:tc>
      </w:tr>
      <w:tr w:rsidR="00600AEB" w:rsidRPr="00600AEB" w:rsidTr="009D7A5F">
        <w:tc>
          <w:tcPr>
            <w:tcW w:w="3528" w:type="dxa"/>
            <w:shd w:val="clear" w:color="auto" w:fill="auto"/>
          </w:tcPr>
          <w:p w:rsidR="00600AEB" w:rsidRPr="00600AEB" w:rsidRDefault="00600AEB" w:rsidP="009D7A5F">
            <w:pPr>
              <w:autoSpaceDE w:val="0"/>
              <w:autoSpaceDN w:val="0"/>
              <w:adjustRightInd w:val="0"/>
              <w:rPr>
                <w:sz w:val="18"/>
                <w:szCs w:val="18"/>
              </w:rPr>
            </w:pPr>
            <w:r w:rsidRPr="00600AEB">
              <w:rPr>
                <w:sz w:val="18"/>
                <w:szCs w:val="18"/>
              </w:rPr>
              <w:t xml:space="preserve">Секретарь комиссии      </w:t>
            </w:r>
          </w:p>
          <w:p w:rsidR="00600AEB" w:rsidRPr="00600AEB" w:rsidRDefault="00600AEB" w:rsidP="009D7A5F">
            <w:pPr>
              <w:autoSpaceDE w:val="0"/>
              <w:autoSpaceDN w:val="0"/>
              <w:adjustRightInd w:val="0"/>
              <w:rPr>
                <w:sz w:val="18"/>
                <w:szCs w:val="18"/>
              </w:rPr>
            </w:pPr>
            <w:r w:rsidRPr="00600AEB">
              <w:rPr>
                <w:sz w:val="18"/>
                <w:szCs w:val="18"/>
              </w:rPr>
              <w:t xml:space="preserve">        Тумасян Н.Ю.</w:t>
            </w:r>
          </w:p>
        </w:tc>
        <w:tc>
          <w:tcPr>
            <w:tcW w:w="6840" w:type="dxa"/>
            <w:shd w:val="clear" w:color="auto" w:fill="auto"/>
          </w:tcPr>
          <w:p w:rsidR="00600AEB" w:rsidRPr="00600AEB" w:rsidRDefault="00600AEB" w:rsidP="009D7A5F">
            <w:pPr>
              <w:autoSpaceDE w:val="0"/>
              <w:autoSpaceDN w:val="0"/>
              <w:adjustRightInd w:val="0"/>
              <w:jc w:val="both"/>
              <w:rPr>
                <w:sz w:val="18"/>
                <w:szCs w:val="18"/>
              </w:rPr>
            </w:pPr>
            <w:r w:rsidRPr="00600AEB">
              <w:rPr>
                <w:sz w:val="18"/>
                <w:szCs w:val="18"/>
              </w:rPr>
              <w:t>Специалист 1 категории Администрации поселения</w:t>
            </w:r>
          </w:p>
        </w:tc>
      </w:tr>
      <w:tr w:rsidR="00600AEB" w:rsidRPr="00600AEB" w:rsidTr="009D7A5F">
        <w:tc>
          <w:tcPr>
            <w:tcW w:w="3528" w:type="dxa"/>
            <w:shd w:val="clear" w:color="auto" w:fill="auto"/>
          </w:tcPr>
          <w:p w:rsidR="00600AEB" w:rsidRPr="00600AEB" w:rsidRDefault="00600AEB" w:rsidP="009D7A5F">
            <w:pPr>
              <w:autoSpaceDE w:val="0"/>
              <w:autoSpaceDN w:val="0"/>
              <w:adjustRightInd w:val="0"/>
              <w:jc w:val="both"/>
              <w:rPr>
                <w:sz w:val="18"/>
                <w:szCs w:val="18"/>
              </w:rPr>
            </w:pPr>
          </w:p>
          <w:p w:rsidR="00600AEB" w:rsidRPr="00600AEB" w:rsidRDefault="00600AEB" w:rsidP="009D7A5F">
            <w:pPr>
              <w:autoSpaceDE w:val="0"/>
              <w:autoSpaceDN w:val="0"/>
              <w:adjustRightInd w:val="0"/>
              <w:jc w:val="both"/>
              <w:rPr>
                <w:sz w:val="18"/>
                <w:szCs w:val="18"/>
              </w:rPr>
            </w:pPr>
            <w:r w:rsidRPr="00600AEB">
              <w:rPr>
                <w:sz w:val="18"/>
                <w:szCs w:val="18"/>
              </w:rPr>
              <w:t>Члены комиссии:</w:t>
            </w:r>
          </w:p>
        </w:tc>
        <w:tc>
          <w:tcPr>
            <w:tcW w:w="6840" w:type="dxa"/>
            <w:shd w:val="clear" w:color="auto" w:fill="auto"/>
          </w:tcPr>
          <w:p w:rsidR="00600AEB" w:rsidRPr="00600AEB" w:rsidRDefault="00600AEB" w:rsidP="009D7A5F">
            <w:pPr>
              <w:autoSpaceDE w:val="0"/>
              <w:autoSpaceDN w:val="0"/>
              <w:adjustRightInd w:val="0"/>
              <w:jc w:val="both"/>
              <w:rPr>
                <w:sz w:val="18"/>
                <w:szCs w:val="18"/>
              </w:rPr>
            </w:pPr>
          </w:p>
        </w:tc>
      </w:tr>
      <w:tr w:rsidR="00600AEB" w:rsidRPr="00600AEB" w:rsidTr="009D7A5F">
        <w:tc>
          <w:tcPr>
            <w:tcW w:w="3528" w:type="dxa"/>
            <w:shd w:val="clear" w:color="auto" w:fill="auto"/>
          </w:tcPr>
          <w:p w:rsidR="00600AEB" w:rsidRPr="00600AEB" w:rsidRDefault="00600AEB" w:rsidP="009D7A5F">
            <w:pPr>
              <w:tabs>
                <w:tab w:val="left" w:pos="5820"/>
              </w:tabs>
              <w:ind w:firstLine="567"/>
              <w:rPr>
                <w:sz w:val="18"/>
                <w:szCs w:val="18"/>
              </w:rPr>
            </w:pPr>
            <w:r w:rsidRPr="00600AEB">
              <w:rPr>
                <w:sz w:val="18"/>
                <w:szCs w:val="18"/>
              </w:rPr>
              <w:t>Михеева Е.Д.</w:t>
            </w:r>
          </w:p>
          <w:p w:rsidR="00600AEB" w:rsidRPr="00600AEB" w:rsidRDefault="00600AEB" w:rsidP="009D7A5F">
            <w:pPr>
              <w:autoSpaceDE w:val="0"/>
              <w:autoSpaceDN w:val="0"/>
              <w:adjustRightInd w:val="0"/>
              <w:jc w:val="both"/>
              <w:rPr>
                <w:sz w:val="18"/>
                <w:szCs w:val="18"/>
              </w:rPr>
            </w:pPr>
          </w:p>
        </w:tc>
        <w:tc>
          <w:tcPr>
            <w:tcW w:w="6840" w:type="dxa"/>
            <w:shd w:val="clear" w:color="auto" w:fill="auto"/>
          </w:tcPr>
          <w:p w:rsidR="00600AEB" w:rsidRPr="00600AEB" w:rsidRDefault="00600AEB" w:rsidP="009D7A5F">
            <w:pPr>
              <w:autoSpaceDE w:val="0"/>
              <w:autoSpaceDN w:val="0"/>
              <w:adjustRightInd w:val="0"/>
              <w:jc w:val="both"/>
              <w:rPr>
                <w:sz w:val="18"/>
                <w:szCs w:val="18"/>
              </w:rPr>
            </w:pPr>
            <w:r w:rsidRPr="00600AEB">
              <w:rPr>
                <w:sz w:val="18"/>
                <w:szCs w:val="18"/>
              </w:rPr>
              <w:t>главный специалист Администрации поселения</w:t>
            </w:r>
          </w:p>
          <w:p w:rsidR="00600AEB" w:rsidRPr="00600AEB" w:rsidRDefault="00600AEB" w:rsidP="009D7A5F">
            <w:pPr>
              <w:autoSpaceDE w:val="0"/>
              <w:autoSpaceDN w:val="0"/>
              <w:adjustRightInd w:val="0"/>
              <w:jc w:val="both"/>
              <w:rPr>
                <w:sz w:val="18"/>
                <w:szCs w:val="18"/>
              </w:rPr>
            </w:pPr>
          </w:p>
        </w:tc>
      </w:tr>
      <w:tr w:rsidR="00600AEB" w:rsidRPr="00600AEB" w:rsidTr="009D7A5F">
        <w:tc>
          <w:tcPr>
            <w:tcW w:w="3528" w:type="dxa"/>
            <w:shd w:val="clear" w:color="auto" w:fill="auto"/>
          </w:tcPr>
          <w:p w:rsidR="00600AEB" w:rsidRPr="00600AEB" w:rsidRDefault="00600AEB" w:rsidP="009D7A5F">
            <w:pPr>
              <w:pStyle w:val="ConsPlusNormal2"/>
              <w:ind w:firstLine="540"/>
              <w:rPr>
                <w:rFonts w:ascii="Times New Roman" w:hAnsi="Times New Roman" w:cs="Times New Roman"/>
                <w:sz w:val="18"/>
                <w:szCs w:val="18"/>
              </w:rPr>
            </w:pPr>
            <w:r w:rsidRPr="00600AEB">
              <w:rPr>
                <w:rFonts w:ascii="Times New Roman" w:hAnsi="Times New Roman" w:cs="Times New Roman"/>
                <w:sz w:val="18"/>
                <w:szCs w:val="18"/>
              </w:rPr>
              <w:t>Тимошенко С.Н.</w:t>
            </w:r>
          </w:p>
        </w:tc>
        <w:tc>
          <w:tcPr>
            <w:tcW w:w="6840" w:type="dxa"/>
            <w:shd w:val="clear" w:color="auto" w:fill="auto"/>
          </w:tcPr>
          <w:p w:rsidR="00600AEB" w:rsidRPr="00600AEB" w:rsidRDefault="00600AEB" w:rsidP="009D7A5F">
            <w:pPr>
              <w:tabs>
                <w:tab w:val="left" w:pos="5820"/>
              </w:tabs>
              <w:rPr>
                <w:sz w:val="18"/>
                <w:szCs w:val="18"/>
              </w:rPr>
            </w:pPr>
            <w:r w:rsidRPr="00600AEB">
              <w:rPr>
                <w:sz w:val="18"/>
                <w:szCs w:val="18"/>
              </w:rPr>
              <w:t>служащий 1 категории Администрации поселения</w:t>
            </w:r>
          </w:p>
          <w:p w:rsidR="00600AEB" w:rsidRPr="00600AEB" w:rsidRDefault="00600AEB" w:rsidP="009D7A5F">
            <w:pPr>
              <w:autoSpaceDE w:val="0"/>
              <w:autoSpaceDN w:val="0"/>
              <w:adjustRightInd w:val="0"/>
              <w:jc w:val="both"/>
              <w:rPr>
                <w:sz w:val="18"/>
                <w:szCs w:val="18"/>
              </w:rPr>
            </w:pPr>
          </w:p>
        </w:tc>
      </w:tr>
    </w:tbl>
    <w:p w:rsidR="00600AEB" w:rsidRPr="00600AEB" w:rsidRDefault="00600AEB" w:rsidP="00600AEB">
      <w:pPr>
        <w:ind w:left="-426"/>
        <w:rPr>
          <w:rFonts w:eastAsia="Lucida Sans Unicode" w:cs="Tahoma"/>
          <w:color w:val="000000"/>
          <w:sz w:val="18"/>
          <w:szCs w:val="18"/>
          <w:lang w:eastAsia="en-US" w:bidi="en-US"/>
        </w:rPr>
      </w:pPr>
    </w:p>
    <w:p w:rsidR="00600AEB" w:rsidRPr="00600AEB" w:rsidRDefault="00600AEB" w:rsidP="00600AEB">
      <w:pPr>
        <w:rPr>
          <w:sz w:val="18"/>
          <w:szCs w:val="18"/>
        </w:rPr>
      </w:pPr>
      <w:r w:rsidRPr="00600AEB">
        <w:rPr>
          <w:rFonts w:eastAsia="Lucida Sans Unicode" w:cs="Tahoma"/>
          <w:color w:val="000000"/>
          <w:sz w:val="18"/>
          <w:szCs w:val="18"/>
          <w:lang w:eastAsia="en-US" w:bidi="en-US"/>
        </w:rPr>
        <w:t xml:space="preserve">  </w:t>
      </w:r>
      <w:r w:rsidRPr="00600AEB">
        <w:rPr>
          <w:sz w:val="18"/>
          <w:szCs w:val="18"/>
        </w:rPr>
        <w:t>2. Опубликовать настоящее постановление в муниципальной газете «Взвадский вестник»</w:t>
      </w:r>
    </w:p>
    <w:p w:rsidR="00600AEB" w:rsidRPr="00600AEB" w:rsidRDefault="00600AEB" w:rsidP="00600AEB">
      <w:pPr>
        <w:rPr>
          <w:sz w:val="18"/>
          <w:szCs w:val="18"/>
        </w:rPr>
      </w:pPr>
      <w:r w:rsidRPr="00600AEB">
        <w:rPr>
          <w:b/>
          <w:sz w:val="18"/>
          <w:szCs w:val="18"/>
        </w:rPr>
        <w:t xml:space="preserve"> </w:t>
      </w:r>
    </w:p>
    <w:p w:rsidR="00600AEB" w:rsidRPr="00600AEB" w:rsidRDefault="00600AEB" w:rsidP="00600AEB">
      <w:pPr>
        <w:rPr>
          <w:b/>
          <w:sz w:val="18"/>
          <w:szCs w:val="18"/>
        </w:rPr>
      </w:pPr>
    </w:p>
    <w:p w:rsidR="00600AEB" w:rsidRPr="001A40F6" w:rsidRDefault="001A40F6" w:rsidP="00600AEB">
      <w:pPr>
        <w:rPr>
          <w:b/>
          <w:sz w:val="18"/>
          <w:szCs w:val="18"/>
        </w:rPr>
      </w:pPr>
      <w:r>
        <w:rPr>
          <w:b/>
          <w:sz w:val="18"/>
          <w:szCs w:val="18"/>
        </w:rPr>
        <w:t xml:space="preserve">Глава администрации     </w:t>
      </w:r>
      <w:r w:rsidR="00600AEB" w:rsidRPr="00600AEB">
        <w:rPr>
          <w:b/>
          <w:sz w:val="18"/>
          <w:szCs w:val="18"/>
        </w:rPr>
        <w:t xml:space="preserve">Взвадского сельского поселения:                           В.И.Ивашкин       </w:t>
      </w:r>
    </w:p>
    <w:p w:rsidR="003928E0" w:rsidRDefault="002D3831" w:rsidP="002D3831">
      <w:pPr>
        <w:jc w:val="center"/>
        <w:rPr>
          <w:noProof/>
          <w:sz w:val="18"/>
          <w:szCs w:val="18"/>
        </w:rPr>
      </w:pPr>
      <w:r w:rsidRPr="003928E0">
        <w:rPr>
          <w:noProof/>
          <w:sz w:val="18"/>
          <w:szCs w:val="18"/>
        </w:rPr>
        <w:t xml:space="preserve">            </w:t>
      </w:r>
    </w:p>
    <w:p w:rsidR="002D3831" w:rsidRPr="003928E0" w:rsidRDefault="003928E0" w:rsidP="002D3831">
      <w:pPr>
        <w:jc w:val="center"/>
        <w:rPr>
          <w:color w:val="FF0000"/>
          <w:sz w:val="18"/>
          <w:szCs w:val="18"/>
        </w:rPr>
      </w:pPr>
      <w:r>
        <w:rPr>
          <w:noProof/>
          <w:sz w:val="18"/>
          <w:szCs w:val="18"/>
        </w:rPr>
        <w:t xml:space="preserve">                                                                                                                                    </w:t>
      </w:r>
      <w:r w:rsidR="002D3831" w:rsidRPr="003928E0">
        <w:rPr>
          <w:noProof/>
          <w:sz w:val="18"/>
          <w:szCs w:val="18"/>
        </w:rPr>
        <w:t xml:space="preserve">   </w:t>
      </w:r>
      <w:r w:rsidR="002D3831" w:rsidRPr="003928E0">
        <w:rPr>
          <w:b/>
          <w:noProof/>
          <w:sz w:val="18"/>
          <w:szCs w:val="18"/>
        </w:rPr>
        <w:t>ПРОЕКТ</w:t>
      </w:r>
    </w:p>
    <w:p w:rsidR="002D3831" w:rsidRPr="003928E0" w:rsidRDefault="002D3831" w:rsidP="002D3831">
      <w:pPr>
        <w:spacing w:line="276" w:lineRule="auto"/>
        <w:jc w:val="center"/>
        <w:rPr>
          <w:sz w:val="18"/>
          <w:szCs w:val="18"/>
        </w:rPr>
      </w:pPr>
      <w:r w:rsidRPr="003928E0">
        <w:rPr>
          <w:rStyle w:val="s1"/>
          <w:b/>
          <w:bCs/>
          <w:color w:val="000000"/>
          <w:sz w:val="18"/>
          <w:szCs w:val="18"/>
        </w:rPr>
        <w:t>Российская Федерация</w:t>
      </w:r>
    </w:p>
    <w:p w:rsidR="002D3831" w:rsidRPr="003928E0" w:rsidRDefault="002D3831" w:rsidP="002D3831">
      <w:pPr>
        <w:pStyle w:val="p3"/>
        <w:shd w:val="clear" w:color="auto" w:fill="FFFFFF"/>
        <w:spacing w:before="0" w:beforeAutospacing="0" w:after="0" w:afterAutospacing="0" w:line="276" w:lineRule="auto"/>
        <w:jc w:val="center"/>
        <w:rPr>
          <w:color w:val="000000"/>
          <w:sz w:val="18"/>
          <w:szCs w:val="18"/>
        </w:rPr>
      </w:pPr>
      <w:r w:rsidRPr="003928E0">
        <w:rPr>
          <w:rStyle w:val="s1"/>
          <w:rFonts w:eastAsia="Lucida Sans Unicode"/>
          <w:b/>
          <w:bCs/>
          <w:color w:val="000000"/>
          <w:sz w:val="18"/>
          <w:szCs w:val="18"/>
        </w:rPr>
        <w:t>Новгородская область Старорусский район</w:t>
      </w:r>
    </w:p>
    <w:p w:rsidR="002D3831" w:rsidRPr="003928E0" w:rsidRDefault="002D3831" w:rsidP="002D3831">
      <w:pPr>
        <w:pStyle w:val="p3"/>
        <w:shd w:val="clear" w:color="auto" w:fill="FFFFFF"/>
        <w:spacing w:before="0" w:beforeAutospacing="0" w:after="0" w:afterAutospacing="0" w:line="276" w:lineRule="auto"/>
        <w:jc w:val="center"/>
        <w:rPr>
          <w:rStyle w:val="s1"/>
          <w:rFonts w:eastAsia="Lucida Sans Unicode"/>
          <w:b/>
          <w:bCs/>
          <w:sz w:val="18"/>
          <w:szCs w:val="18"/>
        </w:rPr>
      </w:pPr>
      <w:r w:rsidRPr="003928E0">
        <w:rPr>
          <w:rStyle w:val="s1"/>
          <w:rFonts w:eastAsia="Lucida Sans Unicode"/>
          <w:b/>
          <w:bCs/>
          <w:color w:val="000000"/>
          <w:sz w:val="18"/>
          <w:szCs w:val="18"/>
        </w:rPr>
        <w:t>Совет депутатов Взвадского сельского поселения</w:t>
      </w:r>
    </w:p>
    <w:p w:rsidR="002D3831" w:rsidRPr="003928E0" w:rsidRDefault="002D3831" w:rsidP="002D3831">
      <w:pPr>
        <w:pStyle w:val="p3"/>
        <w:shd w:val="clear" w:color="auto" w:fill="FFFFFF"/>
        <w:spacing w:before="0" w:beforeAutospacing="0" w:after="0" w:afterAutospacing="0" w:line="276" w:lineRule="auto"/>
        <w:jc w:val="center"/>
        <w:rPr>
          <w:rFonts w:eastAsia="Lucida Sans Unicode"/>
          <w:sz w:val="18"/>
          <w:szCs w:val="18"/>
        </w:rPr>
      </w:pPr>
    </w:p>
    <w:p w:rsidR="002D3831" w:rsidRPr="003928E0" w:rsidRDefault="002D3831" w:rsidP="002D3831">
      <w:pPr>
        <w:pStyle w:val="p5"/>
        <w:shd w:val="clear" w:color="auto" w:fill="FFFFFF"/>
        <w:spacing w:before="0" w:beforeAutospacing="0" w:after="0" w:afterAutospacing="0" w:line="276" w:lineRule="auto"/>
        <w:jc w:val="center"/>
        <w:rPr>
          <w:rStyle w:val="s1"/>
          <w:rFonts w:eastAsia="Lucida Sans Unicode"/>
          <w:b/>
          <w:bCs/>
          <w:color w:val="000000"/>
          <w:sz w:val="18"/>
          <w:szCs w:val="18"/>
        </w:rPr>
      </w:pPr>
      <w:r w:rsidRPr="003928E0">
        <w:rPr>
          <w:rStyle w:val="s1"/>
          <w:rFonts w:eastAsia="Lucida Sans Unicode"/>
          <w:b/>
          <w:bCs/>
          <w:color w:val="000000"/>
          <w:sz w:val="18"/>
          <w:szCs w:val="18"/>
        </w:rPr>
        <w:t>Р Е Ш Е Н И Е</w:t>
      </w:r>
    </w:p>
    <w:p w:rsidR="002D3831" w:rsidRPr="003928E0" w:rsidRDefault="002D3831" w:rsidP="002D3831">
      <w:pPr>
        <w:pStyle w:val="p5"/>
        <w:shd w:val="clear" w:color="auto" w:fill="FFFFFF"/>
        <w:spacing w:before="0" w:beforeAutospacing="0" w:after="0" w:afterAutospacing="0" w:line="276" w:lineRule="auto"/>
        <w:jc w:val="center"/>
        <w:rPr>
          <w:rFonts w:eastAsia="Lucida Sans Unicode"/>
          <w:sz w:val="18"/>
          <w:szCs w:val="18"/>
        </w:rPr>
      </w:pPr>
    </w:p>
    <w:p w:rsidR="002D3831" w:rsidRPr="003928E0" w:rsidRDefault="002D3831" w:rsidP="002D3831">
      <w:pPr>
        <w:spacing w:line="276" w:lineRule="auto"/>
        <w:rPr>
          <w:b/>
          <w:sz w:val="18"/>
          <w:szCs w:val="18"/>
        </w:rPr>
      </w:pPr>
      <w:r w:rsidRPr="003928E0">
        <w:rPr>
          <w:b/>
          <w:sz w:val="18"/>
          <w:szCs w:val="18"/>
        </w:rPr>
        <w:t xml:space="preserve">от 02.2024 № </w:t>
      </w:r>
    </w:p>
    <w:p w:rsidR="002D3831" w:rsidRPr="003928E0" w:rsidRDefault="002D3831" w:rsidP="002D3831">
      <w:pPr>
        <w:spacing w:line="276" w:lineRule="auto"/>
        <w:rPr>
          <w:sz w:val="18"/>
          <w:szCs w:val="18"/>
        </w:rPr>
      </w:pPr>
      <w:r w:rsidRPr="003928E0">
        <w:rPr>
          <w:sz w:val="18"/>
          <w:szCs w:val="18"/>
        </w:rPr>
        <w:t>д. Взвад</w:t>
      </w:r>
    </w:p>
    <w:p w:rsidR="002D3831" w:rsidRPr="003928E0" w:rsidRDefault="002D3831" w:rsidP="002D3831">
      <w:pPr>
        <w:spacing w:line="276" w:lineRule="auto"/>
        <w:rPr>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88"/>
      </w:tblGrid>
      <w:tr w:rsidR="002D3831" w:rsidRPr="003928E0" w:rsidTr="009D7A5F">
        <w:trPr>
          <w:trHeight w:val="427"/>
        </w:trPr>
        <w:tc>
          <w:tcPr>
            <w:tcW w:w="10188" w:type="dxa"/>
            <w:tcBorders>
              <w:top w:val="nil"/>
              <w:left w:val="nil"/>
              <w:bottom w:val="nil"/>
              <w:right w:val="nil"/>
            </w:tcBorders>
          </w:tcPr>
          <w:p w:rsidR="002D3831" w:rsidRPr="003928E0" w:rsidRDefault="002D3831" w:rsidP="009D7A5F">
            <w:pPr>
              <w:suppressAutoHyphens/>
              <w:spacing w:line="276" w:lineRule="auto"/>
              <w:rPr>
                <w:b/>
                <w:bCs/>
                <w:sz w:val="18"/>
                <w:szCs w:val="18"/>
              </w:rPr>
            </w:pPr>
            <w:r w:rsidRPr="003928E0">
              <w:rPr>
                <w:b/>
                <w:sz w:val="18"/>
                <w:szCs w:val="18"/>
              </w:rPr>
              <w:t>Об утверждении Положения о</w:t>
            </w:r>
            <w:r w:rsidRPr="003928E0">
              <w:rPr>
                <w:sz w:val="18"/>
                <w:szCs w:val="18"/>
              </w:rPr>
              <w:t xml:space="preserve"> </w:t>
            </w:r>
            <w:r w:rsidRPr="003928E0">
              <w:rPr>
                <w:b/>
                <w:bCs/>
                <w:sz w:val="18"/>
                <w:szCs w:val="18"/>
              </w:rPr>
              <w:t>пенсионном</w:t>
            </w:r>
          </w:p>
          <w:p w:rsidR="002D3831" w:rsidRPr="003928E0" w:rsidRDefault="002D3831" w:rsidP="009D7A5F">
            <w:pPr>
              <w:suppressAutoHyphens/>
              <w:spacing w:line="276" w:lineRule="auto"/>
              <w:rPr>
                <w:b/>
                <w:bCs/>
                <w:sz w:val="18"/>
                <w:szCs w:val="18"/>
              </w:rPr>
            </w:pPr>
            <w:r w:rsidRPr="003928E0">
              <w:rPr>
                <w:b/>
                <w:bCs/>
                <w:sz w:val="18"/>
                <w:szCs w:val="18"/>
              </w:rPr>
              <w:t xml:space="preserve"> обеспечении лиц, замещавших должности</w:t>
            </w:r>
          </w:p>
          <w:p w:rsidR="002D3831" w:rsidRPr="003928E0" w:rsidRDefault="002D3831" w:rsidP="009D7A5F">
            <w:pPr>
              <w:suppressAutoHyphens/>
              <w:spacing w:line="276" w:lineRule="auto"/>
              <w:rPr>
                <w:b/>
                <w:bCs/>
                <w:sz w:val="18"/>
                <w:szCs w:val="18"/>
              </w:rPr>
            </w:pPr>
            <w:r w:rsidRPr="003928E0">
              <w:rPr>
                <w:b/>
                <w:bCs/>
                <w:sz w:val="18"/>
                <w:szCs w:val="18"/>
              </w:rPr>
              <w:t>муниципальной службы (муниципальные</w:t>
            </w:r>
          </w:p>
          <w:p w:rsidR="002D3831" w:rsidRPr="003928E0" w:rsidRDefault="002D3831" w:rsidP="009D7A5F">
            <w:pPr>
              <w:suppressAutoHyphens/>
              <w:spacing w:line="276" w:lineRule="auto"/>
              <w:rPr>
                <w:b/>
                <w:bCs/>
                <w:sz w:val="18"/>
                <w:szCs w:val="18"/>
              </w:rPr>
            </w:pPr>
            <w:r w:rsidRPr="003928E0">
              <w:rPr>
                <w:b/>
                <w:bCs/>
                <w:sz w:val="18"/>
                <w:szCs w:val="18"/>
              </w:rPr>
              <w:t xml:space="preserve"> должности муниципальной службы –</w:t>
            </w:r>
          </w:p>
          <w:p w:rsidR="002D3831" w:rsidRPr="003928E0" w:rsidRDefault="002D3831" w:rsidP="009D7A5F">
            <w:pPr>
              <w:suppressAutoHyphens/>
              <w:spacing w:line="276" w:lineRule="auto"/>
              <w:rPr>
                <w:b/>
                <w:bCs/>
                <w:sz w:val="18"/>
                <w:szCs w:val="18"/>
              </w:rPr>
            </w:pPr>
            <w:r w:rsidRPr="003928E0">
              <w:rPr>
                <w:b/>
                <w:bCs/>
                <w:sz w:val="18"/>
                <w:szCs w:val="18"/>
              </w:rPr>
              <w:t xml:space="preserve"> до 1 июня 2007 года) в органах местного</w:t>
            </w:r>
          </w:p>
          <w:p w:rsidR="002D3831" w:rsidRPr="003928E0" w:rsidRDefault="002D3831" w:rsidP="009D7A5F">
            <w:pPr>
              <w:suppressAutoHyphens/>
              <w:spacing w:line="276" w:lineRule="auto"/>
              <w:rPr>
                <w:rFonts w:eastAsia="Arial"/>
                <w:b/>
                <w:bCs/>
                <w:sz w:val="18"/>
                <w:szCs w:val="18"/>
                <w:lang w:eastAsia="ar-SA"/>
              </w:rPr>
            </w:pPr>
            <w:r w:rsidRPr="003928E0">
              <w:rPr>
                <w:b/>
                <w:bCs/>
                <w:sz w:val="18"/>
                <w:szCs w:val="18"/>
              </w:rPr>
              <w:t xml:space="preserve">самоуправления </w:t>
            </w:r>
            <w:r w:rsidRPr="003928E0">
              <w:rPr>
                <w:rFonts w:eastAsia="Arial"/>
                <w:b/>
                <w:bCs/>
                <w:sz w:val="18"/>
                <w:szCs w:val="18"/>
                <w:lang w:eastAsia="ar-SA"/>
              </w:rPr>
              <w:t>Взвадского сельского поселения</w:t>
            </w:r>
          </w:p>
        </w:tc>
      </w:tr>
    </w:tbl>
    <w:p w:rsidR="002D3831" w:rsidRPr="003928E0" w:rsidRDefault="002D3831" w:rsidP="002D3831">
      <w:pPr>
        <w:suppressAutoHyphens/>
        <w:spacing w:line="276" w:lineRule="auto"/>
        <w:jc w:val="both"/>
        <w:rPr>
          <w:rFonts w:eastAsia="Arial"/>
          <w:bCs/>
          <w:sz w:val="18"/>
          <w:szCs w:val="18"/>
          <w:lang w:eastAsia="ar-SA"/>
        </w:rPr>
      </w:pPr>
    </w:p>
    <w:p w:rsidR="002D3831" w:rsidRPr="003928E0" w:rsidRDefault="002D3831" w:rsidP="002D3831">
      <w:pPr>
        <w:ind w:firstLine="709"/>
        <w:jc w:val="both"/>
        <w:rPr>
          <w:sz w:val="18"/>
          <w:szCs w:val="18"/>
        </w:rPr>
      </w:pPr>
      <w:r w:rsidRPr="003928E0">
        <w:rPr>
          <w:bCs/>
          <w:sz w:val="18"/>
          <w:szCs w:val="18"/>
        </w:rPr>
        <w:tab/>
      </w:r>
      <w:r w:rsidRPr="003928E0">
        <w:rPr>
          <w:sz w:val="18"/>
          <w:szCs w:val="18"/>
        </w:rPr>
        <w:t xml:space="preserve">В соответствии с Уставом Взвадского сельского поселения, Федеральным законом от 2 марта 2007 года № 25-ФЗ «О муниципальной службе в Российской Федерации», Совет депутатов Взвадского сельского поселения </w:t>
      </w:r>
    </w:p>
    <w:p w:rsidR="002D3831" w:rsidRPr="003928E0" w:rsidRDefault="002D3831" w:rsidP="002D3831">
      <w:pPr>
        <w:ind w:firstLine="709"/>
        <w:jc w:val="both"/>
        <w:rPr>
          <w:sz w:val="18"/>
          <w:szCs w:val="18"/>
        </w:rPr>
      </w:pPr>
      <w:r w:rsidRPr="003928E0">
        <w:rPr>
          <w:b/>
          <w:sz w:val="18"/>
          <w:szCs w:val="18"/>
        </w:rPr>
        <w:t>РЕШИЛ:</w:t>
      </w:r>
    </w:p>
    <w:p w:rsidR="002D3831" w:rsidRPr="003928E0" w:rsidRDefault="002D3831" w:rsidP="002D3831">
      <w:pPr>
        <w:ind w:firstLine="709"/>
        <w:jc w:val="both"/>
        <w:rPr>
          <w:sz w:val="18"/>
          <w:szCs w:val="18"/>
        </w:rPr>
      </w:pPr>
      <w:r w:rsidRPr="003928E0">
        <w:rPr>
          <w:sz w:val="18"/>
          <w:szCs w:val="18"/>
        </w:rPr>
        <w:t>1. Утвердить прилагаемое Положение о пенсионном обеспечении лиц, замещавших должности муниципальной службы (муниципальные должности муниципальной службы - до 1 июня 2007 года) в органах местного самоуправления Взвадского сельского поселения.</w:t>
      </w:r>
    </w:p>
    <w:p w:rsidR="002D3831" w:rsidRPr="003928E0" w:rsidRDefault="002D3831" w:rsidP="002D3831">
      <w:pPr>
        <w:ind w:firstLine="709"/>
        <w:jc w:val="both"/>
        <w:rPr>
          <w:sz w:val="18"/>
          <w:szCs w:val="18"/>
        </w:rPr>
      </w:pPr>
      <w:r w:rsidRPr="003928E0">
        <w:rPr>
          <w:sz w:val="18"/>
          <w:szCs w:val="18"/>
        </w:rPr>
        <w:t>2. Признать утратившими силу решения Совет депутатов Взвадского сельского поселения:</w:t>
      </w:r>
    </w:p>
    <w:p w:rsidR="002D3831" w:rsidRPr="003928E0" w:rsidRDefault="002D3831" w:rsidP="002D3831">
      <w:pPr>
        <w:ind w:firstLine="709"/>
        <w:jc w:val="both"/>
        <w:rPr>
          <w:sz w:val="18"/>
          <w:szCs w:val="18"/>
        </w:rPr>
      </w:pPr>
      <w:r w:rsidRPr="003928E0">
        <w:rPr>
          <w:sz w:val="18"/>
          <w:szCs w:val="18"/>
        </w:rPr>
        <w:t xml:space="preserve">от </w:t>
      </w:r>
      <w:r w:rsidRPr="003928E0">
        <w:rPr>
          <w:rFonts w:eastAsia="SimSun" w:cs="Mangal"/>
          <w:color w:val="000000"/>
          <w:kern w:val="2"/>
          <w:sz w:val="18"/>
          <w:szCs w:val="18"/>
          <w:lang w:bidi="hi-IN"/>
        </w:rPr>
        <w:t>25</w:t>
      </w:r>
      <w:r w:rsidRPr="003928E0">
        <w:rPr>
          <w:rFonts w:eastAsia="SimSun" w:cs="Mangal"/>
          <w:color w:val="000000"/>
          <w:kern w:val="2"/>
          <w:sz w:val="18"/>
          <w:szCs w:val="18"/>
          <w:lang w:val="hi-IN" w:bidi="hi-IN"/>
        </w:rPr>
        <w:t xml:space="preserve">.11.2016 </w:t>
      </w:r>
      <w:r w:rsidRPr="003928E0">
        <w:rPr>
          <w:color w:val="000000"/>
          <w:kern w:val="2"/>
          <w:sz w:val="18"/>
          <w:szCs w:val="18"/>
          <w:lang w:val="hi-IN" w:bidi="hi-IN"/>
        </w:rPr>
        <w:t xml:space="preserve">№ </w:t>
      </w:r>
      <w:r w:rsidRPr="003928E0">
        <w:rPr>
          <w:rFonts w:eastAsia="SimSun"/>
          <w:color w:val="000000"/>
          <w:kern w:val="2"/>
          <w:sz w:val="18"/>
          <w:szCs w:val="18"/>
          <w:lang w:bidi="hi-IN"/>
        </w:rPr>
        <w:t>73</w:t>
      </w:r>
      <w:r w:rsidRPr="003928E0">
        <w:rPr>
          <w:sz w:val="18"/>
          <w:szCs w:val="18"/>
        </w:rPr>
        <w:t xml:space="preserve"> «</w:t>
      </w:r>
      <w:r w:rsidRPr="003928E0">
        <w:rPr>
          <w:bCs/>
          <w:sz w:val="18"/>
          <w:szCs w:val="18"/>
        </w:rPr>
        <w:t>Об утверждении Положения о пенсии за выслугу лет лицам, замещавшим должности муниципальной службы в Администрации Взвадского сельского поселения (муниципальные должности муниципальной службы - до 1 июня 2007 года)</w:t>
      </w:r>
      <w:r w:rsidRPr="003928E0">
        <w:rPr>
          <w:sz w:val="18"/>
          <w:szCs w:val="18"/>
        </w:rPr>
        <w:t>»;</w:t>
      </w:r>
    </w:p>
    <w:p w:rsidR="002D3831" w:rsidRPr="003928E0" w:rsidRDefault="002D3831" w:rsidP="002D3831">
      <w:pPr>
        <w:ind w:firstLine="709"/>
        <w:jc w:val="both"/>
        <w:rPr>
          <w:sz w:val="18"/>
          <w:szCs w:val="18"/>
        </w:rPr>
      </w:pPr>
      <w:r w:rsidRPr="003928E0">
        <w:rPr>
          <w:sz w:val="18"/>
          <w:szCs w:val="18"/>
        </w:rPr>
        <w:t xml:space="preserve">от 28.12.2016 №76 «О внесении изменения в </w:t>
      </w:r>
      <w:r w:rsidRPr="003928E0">
        <w:rPr>
          <w:bCs/>
          <w:sz w:val="18"/>
          <w:szCs w:val="18"/>
        </w:rPr>
        <w:t>Положение о пенсии за выслугу лет лицам, замещавшим должности муниципальной службы в Администрации Взвадского сельского поселения (муниципальные должности муниципальной службы - до 1 июня 2007 года)</w:t>
      </w:r>
      <w:r w:rsidRPr="003928E0">
        <w:rPr>
          <w:sz w:val="18"/>
          <w:szCs w:val="18"/>
        </w:rPr>
        <w:t>»;</w:t>
      </w:r>
    </w:p>
    <w:p w:rsidR="002D3831" w:rsidRPr="003928E0" w:rsidRDefault="002D3831" w:rsidP="002D3831">
      <w:pPr>
        <w:ind w:firstLine="709"/>
        <w:jc w:val="both"/>
        <w:rPr>
          <w:sz w:val="18"/>
          <w:szCs w:val="18"/>
        </w:rPr>
      </w:pPr>
      <w:r w:rsidRPr="003928E0">
        <w:rPr>
          <w:sz w:val="18"/>
          <w:szCs w:val="18"/>
        </w:rPr>
        <w:t xml:space="preserve">от 27.04.2018 №135 «О внесении изменения в </w:t>
      </w:r>
      <w:r w:rsidRPr="003928E0">
        <w:rPr>
          <w:bCs/>
          <w:sz w:val="18"/>
          <w:szCs w:val="18"/>
        </w:rPr>
        <w:t>Положение о пенсии за выслугу лет лицам, замещавшим должности муниципальной службы в Администрации Взвадского сельского поселения (муниципальные должности муниципальной службы - до 1 июня 2007 года)</w:t>
      </w:r>
      <w:r w:rsidRPr="003928E0">
        <w:rPr>
          <w:sz w:val="18"/>
          <w:szCs w:val="18"/>
        </w:rPr>
        <w:t>»;</w:t>
      </w:r>
    </w:p>
    <w:p w:rsidR="002D3831" w:rsidRPr="003928E0" w:rsidRDefault="002D3831" w:rsidP="002D3831">
      <w:pPr>
        <w:tabs>
          <w:tab w:val="left" w:pos="709"/>
        </w:tabs>
        <w:rPr>
          <w:sz w:val="18"/>
          <w:szCs w:val="18"/>
        </w:rPr>
      </w:pPr>
      <w:r w:rsidRPr="003928E0">
        <w:rPr>
          <w:sz w:val="18"/>
          <w:szCs w:val="18"/>
        </w:rPr>
        <w:t xml:space="preserve">      от 25.11.2022 № 102 «О внесении изменений в Положение о пенсии за выслугу лет лицам, </w:t>
      </w:r>
      <w:r w:rsidRPr="003928E0">
        <w:rPr>
          <w:bCs/>
          <w:sz w:val="18"/>
          <w:szCs w:val="18"/>
        </w:rPr>
        <w:t>замещавшим должности муниципальной службы в Администрации Взвадского сельского поселения (муниципальные должности муниципальной службы – до 1 июня 2007 года)».</w:t>
      </w:r>
    </w:p>
    <w:p w:rsidR="002D3831" w:rsidRPr="003928E0" w:rsidRDefault="002D3831" w:rsidP="002D3831">
      <w:pPr>
        <w:ind w:firstLine="709"/>
        <w:jc w:val="both"/>
        <w:rPr>
          <w:sz w:val="18"/>
          <w:szCs w:val="18"/>
        </w:rPr>
      </w:pPr>
      <w:r w:rsidRPr="003928E0">
        <w:rPr>
          <w:sz w:val="18"/>
          <w:szCs w:val="18"/>
        </w:rPr>
        <w:lastRenderedPageBreak/>
        <w:t xml:space="preserve">3. Решение вступает в силу с 01 января 2024 года. </w:t>
      </w:r>
    </w:p>
    <w:p w:rsidR="002D3831" w:rsidRPr="003928E0" w:rsidRDefault="002D3831" w:rsidP="002D3831">
      <w:pPr>
        <w:pStyle w:val="affff4"/>
        <w:ind w:firstLine="0"/>
        <w:rPr>
          <w:bCs/>
          <w:sz w:val="18"/>
          <w:szCs w:val="18"/>
        </w:rPr>
      </w:pPr>
      <w:r w:rsidRPr="003928E0">
        <w:rPr>
          <w:bCs/>
          <w:sz w:val="18"/>
          <w:szCs w:val="18"/>
        </w:rPr>
        <w:t xml:space="preserve">      4. Опубликовать настоящее решение в муниципальной газете «Взвадский вестник» и разместить на официальном сайте Администрации Взвадского сельского поселения в информационно-коммуникационной сети «Интернет».</w:t>
      </w:r>
    </w:p>
    <w:p w:rsidR="002D3831" w:rsidRPr="003928E0" w:rsidRDefault="002D3831" w:rsidP="002D3831">
      <w:pPr>
        <w:tabs>
          <w:tab w:val="left" w:pos="3836"/>
        </w:tabs>
        <w:adjustRightInd w:val="0"/>
        <w:spacing w:line="276" w:lineRule="auto"/>
        <w:rPr>
          <w:bCs/>
          <w:sz w:val="18"/>
          <w:szCs w:val="18"/>
        </w:rPr>
      </w:pPr>
    </w:p>
    <w:p w:rsidR="002D3831" w:rsidRPr="003928E0" w:rsidRDefault="002D3831" w:rsidP="002D3831">
      <w:pPr>
        <w:spacing w:line="276" w:lineRule="auto"/>
        <w:rPr>
          <w:sz w:val="18"/>
          <w:szCs w:val="18"/>
        </w:rPr>
      </w:pPr>
      <w:r w:rsidRPr="003928E0">
        <w:rPr>
          <w:b/>
          <w:bCs/>
          <w:sz w:val="18"/>
          <w:szCs w:val="18"/>
        </w:rPr>
        <w:t>Глава Взвадского сельского поселения                  В. И. Ивашкин</w:t>
      </w:r>
    </w:p>
    <w:p w:rsidR="002D3831" w:rsidRPr="003928E0" w:rsidRDefault="002D3831" w:rsidP="002D3831">
      <w:pPr>
        <w:spacing w:line="276" w:lineRule="auto"/>
        <w:rPr>
          <w:sz w:val="18"/>
          <w:szCs w:val="18"/>
        </w:rPr>
      </w:pPr>
    </w:p>
    <w:p w:rsidR="002D3831" w:rsidRDefault="002D3831" w:rsidP="002D3831">
      <w:pPr>
        <w:spacing w:line="276" w:lineRule="auto"/>
        <w:rPr>
          <w:sz w:val="28"/>
          <w:szCs w:val="28"/>
        </w:rPr>
      </w:pPr>
      <w:r>
        <w:rPr>
          <w:sz w:val="28"/>
          <w:szCs w:val="28"/>
        </w:rPr>
        <w:t xml:space="preserve">                                                                                                                                                      проект</w:t>
      </w:r>
    </w:p>
    <w:p w:rsidR="002D3831" w:rsidRPr="002D3831" w:rsidRDefault="002D3831" w:rsidP="00CB5A7D">
      <w:pPr>
        <w:spacing w:line="276" w:lineRule="auto"/>
        <w:jc w:val="center"/>
        <w:rPr>
          <w:sz w:val="18"/>
          <w:szCs w:val="18"/>
        </w:rPr>
      </w:pPr>
    </w:p>
    <w:tbl>
      <w:tblPr>
        <w:tblW w:w="4217" w:type="dxa"/>
        <w:tblInd w:w="5353" w:type="dxa"/>
        <w:tblLayout w:type="fixed"/>
        <w:tblLook w:val="04A0"/>
      </w:tblPr>
      <w:tblGrid>
        <w:gridCol w:w="4217"/>
      </w:tblGrid>
      <w:tr w:rsidR="002D3831" w:rsidRPr="002D3831" w:rsidTr="009D7A5F">
        <w:tc>
          <w:tcPr>
            <w:tcW w:w="4217" w:type="dxa"/>
          </w:tcPr>
          <w:p w:rsidR="002D3831" w:rsidRPr="002D3831" w:rsidRDefault="002D3831" w:rsidP="00CB5A7D">
            <w:pPr>
              <w:jc w:val="center"/>
              <w:rPr>
                <w:sz w:val="18"/>
                <w:szCs w:val="18"/>
              </w:rPr>
            </w:pPr>
            <w:r w:rsidRPr="002D3831">
              <w:rPr>
                <w:color w:val="000000"/>
                <w:sz w:val="18"/>
                <w:szCs w:val="18"/>
              </w:rPr>
              <w:t>УТВЕРЖДЕНО</w:t>
            </w:r>
          </w:p>
          <w:p w:rsidR="002D3831" w:rsidRPr="002D3831" w:rsidRDefault="002D3831" w:rsidP="00CB5A7D">
            <w:pPr>
              <w:jc w:val="center"/>
              <w:rPr>
                <w:sz w:val="18"/>
                <w:szCs w:val="18"/>
              </w:rPr>
            </w:pPr>
            <w:r w:rsidRPr="002D3831">
              <w:rPr>
                <w:color w:val="000000"/>
                <w:sz w:val="18"/>
                <w:szCs w:val="18"/>
              </w:rPr>
              <w:t>решением Совета депутатов Взвадского сельского поселения</w:t>
            </w:r>
          </w:p>
          <w:p w:rsidR="002D3831" w:rsidRPr="002D3831" w:rsidRDefault="002D3831" w:rsidP="00CB5A7D">
            <w:pPr>
              <w:ind w:right="-283"/>
              <w:jc w:val="center"/>
              <w:rPr>
                <w:sz w:val="18"/>
                <w:szCs w:val="18"/>
              </w:rPr>
            </w:pPr>
            <w:r w:rsidRPr="002D3831">
              <w:rPr>
                <w:color w:val="000000"/>
                <w:sz w:val="18"/>
                <w:szCs w:val="18"/>
              </w:rPr>
              <w:t>от               №</w:t>
            </w:r>
          </w:p>
        </w:tc>
      </w:tr>
    </w:tbl>
    <w:p w:rsidR="002D3831" w:rsidRPr="002D3831" w:rsidRDefault="002D3831" w:rsidP="002D3831">
      <w:pPr>
        <w:rPr>
          <w:color w:val="000000"/>
          <w:sz w:val="18"/>
          <w:szCs w:val="18"/>
        </w:rPr>
      </w:pPr>
    </w:p>
    <w:p w:rsidR="002D3831" w:rsidRPr="002D3831" w:rsidRDefault="002D3831" w:rsidP="002D3831">
      <w:pPr>
        <w:spacing w:line="240" w:lineRule="exact"/>
        <w:jc w:val="right"/>
        <w:rPr>
          <w:bCs/>
          <w:sz w:val="18"/>
          <w:szCs w:val="18"/>
        </w:rPr>
      </w:pPr>
    </w:p>
    <w:p w:rsidR="002D3831" w:rsidRPr="002D3831" w:rsidRDefault="002D3831" w:rsidP="002D3831">
      <w:pPr>
        <w:pStyle w:val="ConsPlusTitle"/>
        <w:spacing w:line="240" w:lineRule="exact"/>
        <w:jc w:val="center"/>
        <w:rPr>
          <w:sz w:val="18"/>
          <w:szCs w:val="18"/>
        </w:rPr>
      </w:pPr>
      <w:r w:rsidRPr="002D3831">
        <w:rPr>
          <w:sz w:val="18"/>
          <w:szCs w:val="18"/>
        </w:rPr>
        <w:t>Положение</w:t>
      </w:r>
    </w:p>
    <w:p w:rsidR="002D3831" w:rsidRPr="002D3831" w:rsidRDefault="002D3831" w:rsidP="002D3831">
      <w:pPr>
        <w:pStyle w:val="ConsPlusTitle"/>
        <w:spacing w:line="240" w:lineRule="exact"/>
        <w:jc w:val="center"/>
        <w:rPr>
          <w:sz w:val="18"/>
          <w:szCs w:val="18"/>
        </w:rPr>
      </w:pPr>
      <w:r w:rsidRPr="002D3831">
        <w:rPr>
          <w:sz w:val="18"/>
          <w:szCs w:val="18"/>
        </w:rPr>
        <w:t xml:space="preserve">о пенсионном обеспечении лиц, замещавших должности </w:t>
      </w:r>
    </w:p>
    <w:p w:rsidR="002D3831" w:rsidRPr="002D3831" w:rsidRDefault="002D3831" w:rsidP="002D3831">
      <w:pPr>
        <w:pStyle w:val="ConsPlusTitle"/>
        <w:spacing w:line="240" w:lineRule="exact"/>
        <w:jc w:val="center"/>
        <w:rPr>
          <w:sz w:val="18"/>
          <w:szCs w:val="18"/>
        </w:rPr>
      </w:pPr>
      <w:r w:rsidRPr="002D3831">
        <w:rPr>
          <w:sz w:val="18"/>
          <w:szCs w:val="18"/>
        </w:rPr>
        <w:t>муниципальной службы (муниципальные должности муниципальной службы - до 1 июня 2007 года) в органах местного самоуправления Взвадского сельского поселения</w:t>
      </w:r>
    </w:p>
    <w:p w:rsidR="002D3831" w:rsidRPr="002D3831" w:rsidRDefault="002D3831" w:rsidP="002D3831">
      <w:pPr>
        <w:pStyle w:val="ConsPlusNormal2"/>
        <w:ind w:firstLine="540"/>
        <w:jc w:val="both"/>
        <w:rPr>
          <w:rFonts w:ascii="Times New Roman" w:hAnsi="Times New Roman"/>
          <w:sz w:val="18"/>
          <w:szCs w:val="18"/>
        </w:rPr>
      </w:pPr>
    </w:p>
    <w:p w:rsidR="002D3831" w:rsidRPr="002D3831" w:rsidRDefault="002D3831" w:rsidP="002D3831">
      <w:pPr>
        <w:pStyle w:val="ConsPlusTitle"/>
        <w:jc w:val="center"/>
        <w:outlineLvl w:val="1"/>
        <w:rPr>
          <w:sz w:val="18"/>
          <w:szCs w:val="18"/>
        </w:rPr>
      </w:pPr>
      <w:r w:rsidRPr="002D3831">
        <w:rPr>
          <w:sz w:val="18"/>
          <w:szCs w:val="18"/>
        </w:rPr>
        <w:t>1. Общие положения</w:t>
      </w:r>
    </w:p>
    <w:p w:rsidR="002D3831" w:rsidRPr="002D3831" w:rsidRDefault="002D3831" w:rsidP="002D3831">
      <w:pPr>
        <w:pStyle w:val="ConsPlusNormal2"/>
        <w:spacing w:before="120" w:after="120"/>
        <w:ind w:firstLine="539"/>
        <w:jc w:val="both"/>
        <w:rPr>
          <w:rFonts w:ascii="Times New Roman" w:hAnsi="Times New Roman"/>
          <w:sz w:val="18"/>
          <w:szCs w:val="18"/>
        </w:rPr>
      </w:pPr>
      <w:r w:rsidRPr="002D3831">
        <w:rPr>
          <w:rFonts w:ascii="Times New Roman" w:hAnsi="Times New Roman"/>
          <w:sz w:val="18"/>
          <w:szCs w:val="18"/>
        </w:rPr>
        <w:t>Настоящее Положение устанавливает основания возникновения права на пенсию за выслугу лет гражданам Российской Федерации, замещавшим должности муниципальной службы (муниципальные должности муниципальной службы - до 1 июня 2007 года) в органах местного самоуправления Взвадского сельского поселения (далее - муниципальные служащие), а также порядок ее назначения, перерасчета, выплаты и прекращения выплаты.</w:t>
      </w:r>
    </w:p>
    <w:p w:rsidR="002D3831" w:rsidRPr="002D3831" w:rsidRDefault="002D3831" w:rsidP="002D3831">
      <w:pPr>
        <w:pStyle w:val="ConsPlusNormal2"/>
        <w:spacing w:before="120" w:after="120"/>
        <w:ind w:firstLine="539"/>
        <w:jc w:val="both"/>
        <w:rPr>
          <w:rFonts w:ascii="Times New Roman" w:hAnsi="Times New Roman"/>
          <w:sz w:val="18"/>
          <w:szCs w:val="18"/>
        </w:rPr>
      </w:pPr>
      <w:r w:rsidRPr="002D3831">
        <w:rPr>
          <w:rFonts w:ascii="Times New Roman" w:hAnsi="Times New Roman"/>
          <w:sz w:val="18"/>
          <w:szCs w:val="18"/>
        </w:rPr>
        <w:t>Право на пенсию за выслугу лет в соответствии с настоящим Положением имеют граждане Российской Федерации, замещавшие в период после 24 октября 1997 года муниципальные должности муниципальной службы, должности муниципальной службы в органах местного самоуправления Взвадского сельского поселения.</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Пенсия за выслугу лет устанавливается и выплачивается при условии назначения в соответствии с Федеральным законом от 28 декабря 2013 года № 400-ФЗ "О страховых пенсиях" (далее Федеральный закон "О страховых пенсиях") либо досрочного назначения в соответствии с Законом Российской Федерации от 19 апреля 1991 года № 1032-1 "О занятости населения в Российской Федерации" страховой пенсии по старости (инвалидности) независимо от ее размера.</w:t>
      </w:r>
    </w:p>
    <w:p w:rsidR="002D3831" w:rsidRPr="002D3831" w:rsidRDefault="002D3831" w:rsidP="002D3831">
      <w:pPr>
        <w:pStyle w:val="ConsPlusTitle"/>
        <w:spacing w:before="120" w:after="120"/>
        <w:jc w:val="center"/>
        <w:outlineLvl w:val="1"/>
        <w:rPr>
          <w:sz w:val="18"/>
          <w:szCs w:val="18"/>
        </w:rPr>
      </w:pPr>
      <w:r w:rsidRPr="002D3831">
        <w:rPr>
          <w:sz w:val="18"/>
          <w:szCs w:val="18"/>
        </w:rPr>
        <w:t>2. Условия назначения пенсии за выслугу лет муниципальным служащим</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 xml:space="preserve">2.1. Муниципальные служащие имеют право на пенсию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8">
        <w:r w:rsidRPr="002D3831">
          <w:rPr>
            <w:rFonts w:ascii="Times New Roman" w:hAnsi="Times New Roman"/>
            <w:sz w:val="18"/>
            <w:szCs w:val="18"/>
          </w:rPr>
          <w:t>приложению</w:t>
        </w:r>
      </w:hyperlink>
      <w:r w:rsidRPr="002D3831">
        <w:rPr>
          <w:rFonts w:ascii="Times New Roman" w:hAnsi="Times New Roman"/>
          <w:sz w:val="18"/>
          <w:szCs w:val="18"/>
        </w:rPr>
        <w:t xml:space="preserve"> 2 к Федеральному закону от 15 декабря 2001 года N 166-ФЗ "О государственном пенсионном обеспечении в Российской Федерации", при замещении муниципальных должностей и (или) должностей муниципальной службы не менее 5 лет в органах местного самоуправления Новгородской области в случае увольнения с муниципальной службы по следующим основаниям:</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по соглашению сторон трудового договора;</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истечение срока действия трудового договора;</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расторжение трудового договора по инициативе муниципального служащего;</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отказ муниципального служащего от продолжения работы в связи с изменением определенных сторонами условий трудового договора;</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lastRenderedPageBreak/>
        <w:t>отказ муниципального служащего от перевода на работу в другую местность вместе с работодателем;</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сокращение численности или штата муниципальных служащих;</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ликвидация органа местного самоуправления;</w:t>
      </w:r>
    </w:p>
    <w:p w:rsidR="002D3831" w:rsidRPr="002D3831" w:rsidRDefault="002D3831" w:rsidP="002D3831">
      <w:pPr>
        <w:pStyle w:val="ConsPlusNormal2"/>
        <w:spacing w:before="120" w:after="120"/>
        <w:ind w:firstLine="539"/>
        <w:jc w:val="both"/>
        <w:rPr>
          <w:rFonts w:ascii="Times New Roman" w:hAnsi="Times New Roman"/>
          <w:sz w:val="18"/>
          <w:szCs w:val="18"/>
        </w:rPr>
      </w:pPr>
      <w:r w:rsidRPr="002D3831">
        <w:rPr>
          <w:rFonts w:ascii="Times New Roman" w:hAnsi="Times New Roman"/>
          <w:sz w:val="18"/>
          <w:szCs w:val="18"/>
        </w:rPr>
        <w:t>восстановление на службе муниципального служащего, ранее выполнявшего эту работу, по решению государственной инспекции труда или суда;</w:t>
      </w:r>
    </w:p>
    <w:p w:rsidR="002D3831" w:rsidRPr="002D3831" w:rsidRDefault="002D3831" w:rsidP="002D3831">
      <w:pPr>
        <w:spacing w:before="120" w:after="120"/>
        <w:ind w:firstLine="539"/>
        <w:jc w:val="both"/>
        <w:rPr>
          <w:sz w:val="18"/>
          <w:szCs w:val="18"/>
        </w:rPr>
      </w:pPr>
      <w:r w:rsidRPr="002D3831">
        <w:rPr>
          <w:sz w:val="18"/>
          <w:szCs w:val="18"/>
        </w:rPr>
        <w:t>избрание или назначение муниципального служащего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2D3831" w:rsidRPr="002D3831" w:rsidRDefault="002D3831" w:rsidP="002D3831">
      <w:pPr>
        <w:pStyle w:val="ConsPlusNormal2"/>
        <w:spacing w:before="120" w:after="120"/>
        <w:ind w:firstLine="539"/>
        <w:jc w:val="both"/>
        <w:rPr>
          <w:rFonts w:ascii="Times New Roman" w:hAnsi="Times New Roman"/>
          <w:sz w:val="18"/>
          <w:szCs w:val="18"/>
        </w:rPr>
      </w:pPr>
      <w:r w:rsidRPr="002D3831">
        <w:rPr>
          <w:rFonts w:ascii="Times New Roman" w:hAnsi="Times New Roman"/>
          <w:sz w:val="18"/>
          <w:szCs w:val="18"/>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2D3831" w:rsidRPr="002D3831" w:rsidRDefault="002D3831" w:rsidP="002D3831">
      <w:pPr>
        <w:pStyle w:val="ConsPlusNormal2"/>
        <w:spacing w:before="120" w:after="120"/>
        <w:ind w:firstLine="539"/>
        <w:jc w:val="both"/>
        <w:rPr>
          <w:rFonts w:ascii="Times New Roman" w:hAnsi="Times New Roman"/>
          <w:sz w:val="18"/>
          <w:szCs w:val="18"/>
        </w:rPr>
      </w:pPr>
      <w:r w:rsidRPr="002D3831">
        <w:rPr>
          <w:rFonts w:ascii="Times New Roman" w:hAnsi="Times New Roman"/>
          <w:sz w:val="18"/>
          <w:szCs w:val="18"/>
        </w:rPr>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2D3831" w:rsidRPr="002D3831" w:rsidRDefault="002D3831" w:rsidP="002D3831">
      <w:pPr>
        <w:pStyle w:val="ConsPlusNormal2"/>
        <w:spacing w:before="120" w:after="120"/>
        <w:ind w:firstLine="539"/>
        <w:jc w:val="both"/>
        <w:rPr>
          <w:rFonts w:ascii="Times New Roman" w:hAnsi="Times New Roman"/>
          <w:sz w:val="18"/>
          <w:szCs w:val="18"/>
        </w:rPr>
      </w:pPr>
      <w:r w:rsidRPr="002D3831">
        <w:rPr>
          <w:rFonts w:ascii="Times New Roman" w:hAnsi="Times New Roman"/>
          <w:sz w:val="18"/>
          <w:szCs w:val="18"/>
        </w:rPr>
        <w:t>достижением муниципальным служащим предельного возраста пребывания на муниципальной службе, установленного для замещения должности муниципальной службы;</w:t>
      </w:r>
    </w:p>
    <w:p w:rsidR="002D3831" w:rsidRPr="002D3831" w:rsidRDefault="002D3831" w:rsidP="002D3831">
      <w:pPr>
        <w:spacing w:before="120" w:after="120"/>
        <w:ind w:firstLine="539"/>
        <w:jc w:val="both"/>
        <w:rPr>
          <w:sz w:val="18"/>
          <w:szCs w:val="18"/>
        </w:rPr>
      </w:pPr>
      <w:r w:rsidRPr="002D3831">
        <w:rPr>
          <w:sz w:val="18"/>
          <w:szCs w:val="18"/>
        </w:rPr>
        <w:t xml:space="preserve">невыход муниципального служащего на работу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w:t>
      </w:r>
      <w:hyperlink r:id="rId9">
        <w:r w:rsidRPr="002D3831">
          <w:rPr>
            <w:sz w:val="18"/>
            <w:szCs w:val="18"/>
          </w:rPr>
          <w:t>пунктом 7 статьи 38</w:t>
        </w:r>
      </w:hyperlink>
      <w:r w:rsidRPr="002D3831">
        <w:rPr>
          <w:sz w:val="18"/>
          <w:szCs w:val="18"/>
        </w:rPr>
        <w:t xml:space="preserve"> Федерального закона от 28 марта 1998 года N 53-ФЗ "О воинской обязанности и военной службе", либо после окончания действия заключенного муниципальным служащим контракта о добровольном содействии в выполнении задач, возложенных на Вооруженные Силы Российской Федерации.</w:t>
      </w:r>
    </w:p>
    <w:p w:rsidR="002D3831" w:rsidRPr="002D3831" w:rsidRDefault="002D3831" w:rsidP="002D3831">
      <w:pPr>
        <w:spacing w:before="120" w:after="120"/>
        <w:ind w:firstLine="539"/>
        <w:jc w:val="both"/>
        <w:rPr>
          <w:sz w:val="18"/>
          <w:szCs w:val="18"/>
        </w:rPr>
      </w:pPr>
      <w:r w:rsidRPr="002D3831">
        <w:rPr>
          <w:sz w:val="18"/>
          <w:szCs w:val="18"/>
        </w:rPr>
        <w:t>2.2. Пенсия за выслугу лет не выплачивается в период нахождения на гражданской или муниципальной службе, замещения государственных должностей или муниципальных должностей.</w:t>
      </w:r>
    </w:p>
    <w:p w:rsidR="002D3831" w:rsidRPr="002D3831" w:rsidRDefault="002D3831" w:rsidP="002D3831">
      <w:pPr>
        <w:spacing w:before="120" w:after="120"/>
        <w:ind w:firstLine="567"/>
        <w:jc w:val="both"/>
        <w:rPr>
          <w:sz w:val="18"/>
          <w:szCs w:val="18"/>
        </w:rPr>
      </w:pPr>
      <w:r w:rsidRPr="002D3831">
        <w:rPr>
          <w:sz w:val="18"/>
          <w:szCs w:val="18"/>
        </w:rPr>
        <w:t xml:space="preserve">2.3. За лицами, проходившими муниципальную службу, приобретшими право на пенсию за выслугу лет, устанавливаемую в соответствии с муниципальными правовыми актами органа местного самоуправления Взвадского сельского поселения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 страховых пенсиях", за лицами, проходившими муниципальную службу, трудовой договор с которыми прекращен до 1 января 2017 года (за исключением основания прекращения - инициатива муниципального служащего до приобретения права на страховую пенсию по старости (инвалидности), и имевшими на дату увольнения стаж муниципальной службы не менее 15 лет, сохраняется право на пенсию за выслугу лет в соответствии с настоящим Положением без учета изменений, внесенных Федеральным </w:t>
      </w:r>
      <w:hyperlink r:id="rId10">
        <w:r w:rsidRPr="002D3831">
          <w:rPr>
            <w:sz w:val="18"/>
            <w:szCs w:val="18"/>
          </w:rPr>
          <w:t>законом</w:t>
        </w:r>
      </w:hyperlink>
      <w:r w:rsidRPr="002D3831">
        <w:rPr>
          <w:sz w:val="18"/>
          <w:szCs w:val="18"/>
        </w:rPr>
        <w:t xml:space="preserve"> от 23 мая 2016 года N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в </w:t>
      </w:r>
      <w:hyperlink r:id="rId11">
        <w:r w:rsidRPr="002D3831">
          <w:rPr>
            <w:sz w:val="18"/>
            <w:szCs w:val="18"/>
          </w:rPr>
          <w:t>пункт 4 статьи 7</w:t>
        </w:r>
      </w:hyperlink>
      <w:r w:rsidRPr="002D3831">
        <w:rPr>
          <w:sz w:val="18"/>
          <w:szCs w:val="18"/>
        </w:rPr>
        <w:t xml:space="preserve"> Федерального закона от 15 декабря 2001 года N 166-ФЗ "О государственном пенсионном обеспечении в Российской Федерации".</w:t>
      </w:r>
    </w:p>
    <w:p w:rsidR="002D3831" w:rsidRPr="002D3831" w:rsidRDefault="002D3831" w:rsidP="002D3831">
      <w:pPr>
        <w:pStyle w:val="ConsPlusTitle"/>
        <w:spacing w:before="120" w:after="120"/>
        <w:jc w:val="center"/>
        <w:outlineLvl w:val="1"/>
        <w:rPr>
          <w:sz w:val="18"/>
          <w:szCs w:val="18"/>
        </w:rPr>
      </w:pPr>
      <w:r w:rsidRPr="002D3831">
        <w:rPr>
          <w:sz w:val="18"/>
          <w:szCs w:val="18"/>
        </w:rPr>
        <w:t>3. Размер пенсии за выслугу лет муниципальным служащим</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 xml:space="preserve">3.1. Муниципальным служащим назначается пенсия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2">
        <w:r w:rsidRPr="002D3831">
          <w:rPr>
            <w:rFonts w:ascii="Times New Roman" w:hAnsi="Times New Roman"/>
            <w:sz w:val="18"/>
            <w:szCs w:val="18"/>
          </w:rPr>
          <w:t>приложению</w:t>
        </w:r>
      </w:hyperlink>
      <w:r w:rsidRPr="002D3831">
        <w:rPr>
          <w:rFonts w:ascii="Times New Roman" w:hAnsi="Times New Roman"/>
          <w:sz w:val="18"/>
          <w:szCs w:val="18"/>
        </w:rPr>
        <w:t xml:space="preserve"> 2 к Федеральному закону от 15 декабря 2001 года N 166-ФЗ "О государственном пенсионном обеспечении в Российской Федерации", и выходе на страховую пенсию по старости (инвалидности) в размере 45 процентов среднемесячного заработка муниципального служащего, исходя из которого в соответствии с настоящим Положением исчисляется размер пенсии за выслугу лет.</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 xml:space="preserve">3.2. За каждый полный год стажа муниципальной службы сверх стажа, продолжительность которого для назначения пенсии за выслугу лет в соответствующем году  определяется согласно </w:t>
      </w:r>
      <w:hyperlink r:id="rId13">
        <w:r w:rsidRPr="002D3831">
          <w:rPr>
            <w:rFonts w:ascii="Times New Roman" w:hAnsi="Times New Roman"/>
            <w:sz w:val="18"/>
            <w:szCs w:val="18"/>
          </w:rPr>
          <w:t>приложению</w:t>
        </w:r>
      </w:hyperlink>
      <w:r w:rsidRPr="002D3831">
        <w:rPr>
          <w:rFonts w:ascii="Times New Roman" w:hAnsi="Times New Roman"/>
          <w:sz w:val="18"/>
          <w:szCs w:val="18"/>
        </w:rPr>
        <w:t xml:space="preserve"> 2 к Федеральному закону от 15 декабря 2001 года N 166-ФЗ "О государственном пенсионном обеспечении в Российской Федерации" размер пенсии за выслугу лет увеличивается на 3 процента среднемесячного заработка. При этом общая сумма пенсии за выслугу лет не может превышать 75 процентов среднемесячного заработка, исходя из которого исчисляется размер пенсии за выслугу лет.</w:t>
      </w:r>
    </w:p>
    <w:p w:rsidR="002D3831" w:rsidRPr="002D3831" w:rsidRDefault="002D3831" w:rsidP="002D3831">
      <w:pPr>
        <w:pStyle w:val="ConsPlusNormal2"/>
        <w:spacing w:before="120" w:after="120"/>
        <w:ind w:firstLine="540"/>
        <w:jc w:val="both"/>
        <w:rPr>
          <w:rFonts w:ascii="Times New Roman" w:hAnsi="Times New Roman"/>
          <w:sz w:val="18"/>
          <w:szCs w:val="18"/>
        </w:rPr>
      </w:pPr>
    </w:p>
    <w:p w:rsidR="002D3831" w:rsidRPr="002D3831" w:rsidRDefault="002D3831" w:rsidP="002D3831">
      <w:pPr>
        <w:pStyle w:val="ConsPlusTitle"/>
        <w:spacing w:before="120" w:after="120" w:line="240" w:lineRule="exact"/>
        <w:jc w:val="center"/>
        <w:outlineLvl w:val="1"/>
        <w:rPr>
          <w:sz w:val="18"/>
          <w:szCs w:val="18"/>
        </w:rPr>
      </w:pPr>
      <w:r w:rsidRPr="002D3831">
        <w:rPr>
          <w:sz w:val="18"/>
          <w:szCs w:val="18"/>
        </w:rPr>
        <w:lastRenderedPageBreak/>
        <w:t>4. Состав денежного содержания, учитываемого для определения среднемесячного заработка при назначении и перерасчете пенсии за выслугу лет муниципальным служащим</w:t>
      </w:r>
    </w:p>
    <w:p w:rsidR="002D3831" w:rsidRPr="002D3831" w:rsidRDefault="002D3831" w:rsidP="002D3831">
      <w:pPr>
        <w:pStyle w:val="ConsPlusNormal2"/>
        <w:spacing w:before="120" w:after="120"/>
        <w:ind w:firstLine="540"/>
        <w:jc w:val="both"/>
        <w:rPr>
          <w:rFonts w:ascii="Times New Roman" w:hAnsi="Times New Roman"/>
          <w:sz w:val="18"/>
          <w:szCs w:val="18"/>
        </w:rPr>
      </w:pPr>
      <w:bookmarkStart w:id="0" w:name="P143"/>
      <w:bookmarkEnd w:id="0"/>
      <w:r w:rsidRPr="002D3831">
        <w:rPr>
          <w:rFonts w:ascii="Times New Roman" w:hAnsi="Times New Roman"/>
          <w:sz w:val="18"/>
          <w:szCs w:val="18"/>
        </w:rPr>
        <w:t>4.1. В состав денежного содержания, учитываемого для определения среднемесячного заработка при назначении, индексации и изменении размера пенсии за выслугу лет муниципальным служащим, уволенным с должностей муниципальной службы до 1 апреля 2005 года, включаются:</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1) месячный оклад муниципального служащего в соответствии с замещаемой им должностью;</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2) ежемесячная надбавка к должностному окладу за квалификационный разряд (месячный оклад муниципального служащего в соответствии с присвоенным ему классным чином);</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3) ежемесячная надбавка к должностному окладу за выслугу лет;</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4) ежемесячная надбавка к должностному окладу за особые условия муниципальной службы (сложность, напряженность и специальный режим работы);</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5) ежемесячная надбавка к должностному окладу за работу со сведениями, составляющими государственную тайну;</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6) ежемесячное денежное поощрение;</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7) ежемесячная премия по результатам работы (за выполнение особо важных и сложных заданий), кроме премий, носящих единовременный характер - в размере не более 25 процентов должностного оклада;</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8) материальная помощь.</w:t>
      </w:r>
    </w:p>
    <w:p w:rsidR="002D3831" w:rsidRPr="002D3831" w:rsidRDefault="002D3831" w:rsidP="002D3831">
      <w:pPr>
        <w:ind w:firstLine="567"/>
        <w:jc w:val="both"/>
        <w:rPr>
          <w:sz w:val="18"/>
          <w:szCs w:val="18"/>
        </w:rPr>
      </w:pPr>
      <w:r w:rsidRPr="002D3831">
        <w:rPr>
          <w:sz w:val="18"/>
          <w:szCs w:val="18"/>
        </w:rPr>
        <w:t>При отсутствии на дату назначения или перерасчета пенсии за выслугу лет в Реестре должностей муниципальной службы в Новгородской области, утвержденном областным законом от 25 декабря 2007 года № 240-ОЗ "О некоторых вопросах правового регулирования муниципальной службы в Новгородской области" (далее - Реестр) ранее замещаемой должности расчет денежного содержания производится исходя из размера ежемесячного денежного поощрения по должности муниципальной службы, находящейся в последней позиции соответствующей группы и категории должностей Реестра.</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4.2. В состав денежного содержания, учитываемого при назначении и перерасчете пенсии за выслугу лет муниципальным служащим, уволенным с должностей муниципальной службы после 1 апреля 2005 года, включаются:</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1) должностной (месячный) оклад муниципального служащего в соответствии с замещаемой им должностью муниципальной службы;</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2) ежемесячная квалификационная надбавка к должностному окладу за знания и умения (ежемесячная квалификационная надбавка к должностному окладу за профессиональные знания и навыки; ежемесячная надбавка к должностному окладу за квалификационный разряд (месячный оклад муниципального служащего в соответствии с присвоенным классным чином));</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3) ежемесячная надбавка к должностному окладу за выслугу лет на муниципальной службе;</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4) ежемесячная надбавка к должностному окладу за особые условия муниципальной службы;</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5) ежемесячная надбавка к должностному окладу за работу со сведениями, составляющими государственную тайну;</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6) ежемесячное денежное поощрение;</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7) премия по результатам работы (за выполнение особо важных и сложных заданий), кроме премий, носящих единовременный характер - в размере не более 16,6 процентов оклада денежного содержания в месяц (</w:t>
      </w:r>
      <w:r w:rsidRPr="002D3831">
        <w:rPr>
          <w:rFonts w:ascii="Times New Roman" w:hAnsi="Times New Roman"/>
          <w:sz w:val="18"/>
          <w:szCs w:val="18"/>
          <w:lang w:val="en-US"/>
        </w:rPr>
        <w:t>c</w:t>
      </w:r>
      <w:r w:rsidRPr="002D3831">
        <w:rPr>
          <w:rFonts w:ascii="Times New Roman" w:hAnsi="Times New Roman"/>
          <w:sz w:val="18"/>
          <w:szCs w:val="18"/>
        </w:rPr>
        <w:t xml:space="preserve"> 1 января 2024 года не более 4 процентов оклада денежного содержания в месяц);</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8) единовременная выплата при предоставлении ежегодного оплачиваемого отпуска;</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9) материальная помощь при предоставлении ежегодного оплачиваемого отпуска.</w:t>
      </w:r>
    </w:p>
    <w:p w:rsidR="002D3831" w:rsidRPr="002D3831" w:rsidRDefault="002D3831" w:rsidP="002D3831">
      <w:pPr>
        <w:spacing w:before="120" w:after="120" w:line="240" w:lineRule="exact"/>
        <w:jc w:val="center"/>
        <w:outlineLvl w:val="0"/>
        <w:rPr>
          <w:b/>
          <w:bCs/>
          <w:sz w:val="18"/>
          <w:szCs w:val="18"/>
        </w:rPr>
      </w:pPr>
      <w:r w:rsidRPr="002D3831">
        <w:rPr>
          <w:b/>
          <w:bCs/>
          <w:sz w:val="18"/>
          <w:szCs w:val="18"/>
        </w:rPr>
        <w:t>5. Среднемесячный заработок для исчисления размера пенсии за выслугу лет муниципального служащего</w:t>
      </w:r>
    </w:p>
    <w:p w:rsidR="002D3831" w:rsidRPr="002D3831" w:rsidRDefault="002D3831" w:rsidP="002D3831">
      <w:pPr>
        <w:spacing w:before="120" w:after="120"/>
        <w:ind w:firstLine="540"/>
        <w:jc w:val="both"/>
        <w:rPr>
          <w:sz w:val="18"/>
          <w:szCs w:val="18"/>
        </w:rPr>
      </w:pPr>
      <w:r w:rsidRPr="002D3831">
        <w:rPr>
          <w:sz w:val="18"/>
          <w:szCs w:val="18"/>
        </w:rPr>
        <w:t xml:space="preserve">5.1. Размер пенсии за выслугу лет исчисляется исходя из среднемесячного заработка за последние 12 полных месяцев муниципальной службы равных соответственно 31, 30 и 28(29) календарным дням (далее - полный месяц), предшествовавших либо дню освобождения от замещаемой должности муниципальной службы и увольнения с муниципальной службы, либо дню достижения возраста, дающего право на страховую пенсию, по решению гражданина, за исключением случая, предусмотренного </w:t>
      </w:r>
      <w:hyperlink w:anchor="Par3">
        <w:r w:rsidRPr="002D3831">
          <w:rPr>
            <w:sz w:val="18"/>
            <w:szCs w:val="18"/>
          </w:rPr>
          <w:t>абзацем вторым</w:t>
        </w:r>
      </w:hyperlink>
      <w:r w:rsidRPr="002D3831">
        <w:rPr>
          <w:sz w:val="18"/>
          <w:szCs w:val="18"/>
        </w:rPr>
        <w:t xml:space="preserve"> настоящего пункта. Из расчета размера среднемесячного заработка, исходя из которого исчисляется пенсия за выслугу лет, исключаются месяцы муниципальной службы, содержащие периоды временной нетрудоспособности муниципального служащего, нахождения </w:t>
      </w:r>
      <w:r w:rsidRPr="002D3831">
        <w:rPr>
          <w:sz w:val="18"/>
          <w:szCs w:val="18"/>
        </w:rPr>
        <w:lastRenderedPageBreak/>
        <w:t>муниципального служащего в отпусках без сохранения денежного содержания, а также иные периоды, в течение которых денежное содержание муниципальному служащему не начислялось и не выплачивалось.</w:t>
      </w:r>
    </w:p>
    <w:p w:rsidR="002D3831" w:rsidRPr="002D3831" w:rsidRDefault="002D3831" w:rsidP="002D3831">
      <w:pPr>
        <w:spacing w:before="120" w:after="120"/>
        <w:ind w:firstLine="540"/>
        <w:jc w:val="both"/>
        <w:rPr>
          <w:sz w:val="18"/>
          <w:szCs w:val="18"/>
        </w:rPr>
      </w:pPr>
      <w:bookmarkStart w:id="1" w:name="Par3"/>
      <w:bookmarkEnd w:id="1"/>
      <w:r w:rsidRPr="002D3831">
        <w:rPr>
          <w:sz w:val="18"/>
          <w:szCs w:val="18"/>
        </w:rPr>
        <w:t>В случае если муниципальный служащий отсутствовал на работе и ему не начислялось и не выплачивалось денежное содержание в связи с отсутствием по причине временной нетрудоспособности или нахождением в отпуске без сохранения денежного содержания или по иным уважительным причинам, но за которым в соответствии с законодательством Российской Федерации сохранялось место работы (должность), и у него отсутствуют иные периоды для расчета размера среднемесячного заработка, исходя из которого исчисляется пенсия за выслугу лет, то расчет пенсии за выслугу лет исчисляется исходя из среднемесячного заработка за последние фактически отработанные полные месяцы на муниципальной службе, в которых муниципальному служащему выплачивалось денежное содержание, но не более чем 12 месяцев.</w:t>
      </w:r>
    </w:p>
    <w:p w:rsidR="002D3831" w:rsidRPr="002D3831" w:rsidRDefault="002D3831" w:rsidP="002D3831">
      <w:pPr>
        <w:spacing w:before="120" w:after="120"/>
        <w:ind w:firstLine="539"/>
        <w:jc w:val="both"/>
        <w:rPr>
          <w:sz w:val="18"/>
          <w:szCs w:val="18"/>
        </w:rPr>
      </w:pPr>
      <w:r w:rsidRPr="002D3831">
        <w:rPr>
          <w:sz w:val="18"/>
          <w:szCs w:val="18"/>
        </w:rPr>
        <w:t>В случае если муниципальный служащий был уволен с муниципальной службы и принят на муниципальную службу в органы местного самоуправления Новгородской области в период, не превышающий 30 календарных дней, 12 полных месяцев рассчитываются путем суммирования периодов прохождения муниципальной службы в соответствующих органах местного самоуправления Новгородской области, предшествовавших дню освобождения от замещаемой должности муниципальной службы и увольнения с муниципальной  службы либо дню достижения возраста, дающего право на страховую пенсию.</w:t>
      </w:r>
    </w:p>
    <w:p w:rsidR="002D3831" w:rsidRPr="002D3831" w:rsidRDefault="002D3831" w:rsidP="002D3831">
      <w:pPr>
        <w:spacing w:before="120" w:after="120"/>
        <w:ind w:firstLine="539"/>
        <w:jc w:val="both"/>
        <w:rPr>
          <w:sz w:val="18"/>
          <w:szCs w:val="18"/>
        </w:rPr>
      </w:pPr>
      <w:r w:rsidRPr="002D3831">
        <w:rPr>
          <w:sz w:val="18"/>
          <w:szCs w:val="18"/>
        </w:rPr>
        <w:t>5.2. Размер среднемесячного заработка муниципального служащего, исходя из которого исчисляется пенсия за выслугу лет, составляет 30 процентов его денежного содержания, определенного в соответствии с разделом 4 настоящего Положения.</w:t>
      </w:r>
    </w:p>
    <w:p w:rsidR="002D3831" w:rsidRPr="002D3831" w:rsidRDefault="002D3831" w:rsidP="002D3831">
      <w:pPr>
        <w:ind w:firstLine="540"/>
        <w:jc w:val="both"/>
        <w:rPr>
          <w:sz w:val="18"/>
          <w:szCs w:val="18"/>
        </w:rPr>
      </w:pPr>
      <w:r w:rsidRPr="002D3831">
        <w:rPr>
          <w:sz w:val="18"/>
          <w:szCs w:val="18"/>
        </w:rPr>
        <w:t>5.3. Муниципальному служащему, уволенному с должности муниципальной службы до достижения возраста, дающего право на пенсию за выслугу лет, обратившемуся за назначением пенсии за выслугу лет по достижении возраста, дающего право на ее получение, размер денежного содержания либо его отдельных составляющих, учитываемый для определения среднемесячного заработка при назначении пенсии за выслугу лет, последовательно индексируется за весь период с даты освобождения его от замещаемой должности муниципальной службы и увольнения с муниципальной службы до даты назначения пенсии за выслугу лет в случае повышения денежного содержания муниципальным служащим в указанный период по основаниям, предусмотренным подпунктом 7.1.1 пункта 7.1  раздела 7 настоящего Положения.</w:t>
      </w:r>
    </w:p>
    <w:p w:rsidR="002D3831" w:rsidRPr="002D3831" w:rsidRDefault="002D3831" w:rsidP="002D3831">
      <w:pPr>
        <w:spacing w:before="120" w:after="120"/>
        <w:ind w:firstLine="539"/>
        <w:jc w:val="both"/>
        <w:rPr>
          <w:sz w:val="18"/>
          <w:szCs w:val="18"/>
        </w:rPr>
      </w:pPr>
    </w:p>
    <w:p w:rsidR="002D3831" w:rsidRPr="002D3831" w:rsidRDefault="002D3831" w:rsidP="002D3831">
      <w:pPr>
        <w:pStyle w:val="ConsPlusTitle"/>
        <w:spacing w:before="120" w:after="120" w:line="240" w:lineRule="exact"/>
        <w:jc w:val="center"/>
        <w:outlineLvl w:val="1"/>
        <w:rPr>
          <w:sz w:val="18"/>
          <w:szCs w:val="18"/>
        </w:rPr>
      </w:pPr>
      <w:r w:rsidRPr="002D3831">
        <w:rPr>
          <w:sz w:val="18"/>
          <w:szCs w:val="18"/>
        </w:rPr>
        <w:t>6. Стаж муниципальной службы для назначения пенсии за выслугу лет муниципальным служащим</w:t>
      </w:r>
    </w:p>
    <w:p w:rsidR="002D3831" w:rsidRPr="002D3831" w:rsidRDefault="002D3831" w:rsidP="002D3831">
      <w:pPr>
        <w:pStyle w:val="ConsPlusNormal2"/>
        <w:spacing w:before="120" w:after="120"/>
        <w:ind w:firstLine="539"/>
        <w:jc w:val="both"/>
        <w:rPr>
          <w:rFonts w:ascii="Times New Roman" w:hAnsi="Times New Roman"/>
          <w:sz w:val="18"/>
          <w:szCs w:val="18"/>
        </w:rPr>
      </w:pPr>
      <w:bookmarkStart w:id="2" w:name="P220"/>
      <w:bookmarkEnd w:id="2"/>
      <w:r w:rsidRPr="002D3831">
        <w:rPr>
          <w:rFonts w:ascii="Times New Roman" w:hAnsi="Times New Roman"/>
          <w:sz w:val="18"/>
          <w:szCs w:val="18"/>
        </w:rPr>
        <w:t xml:space="preserve">6.1. 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указанных в </w:t>
      </w:r>
      <w:hyperlink r:id="rId14">
        <w:r w:rsidRPr="002D3831">
          <w:rPr>
            <w:rFonts w:ascii="Times New Roman" w:hAnsi="Times New Roman"/>
            <w:sz w:val="18"/>
            <w:szCs w:val="18"/>
          </w:rPr>
          <w:t>части 1 статьи 25</w:t>
        </w:r>
      </w:hyperlink>
      <w:r w:rsidRPr="002D3831">
        <w:rPr>
          <w:rFonts w:ascii="Times New Roman" w:hAnsi="Times New Roman"/>
          <w:sz w:val="18"/>
          <w:szCs w:val="18"/>
        </w:rPr>
        <w:t xml:space="preserve"> Федерального закона от 2 марта 2007 года N 25-ФЗ "О муниципальной службе в Российской Федерации", иные периоды в соответствии с областным </w:t>
      </w:r>
      <w:hyperlink r:id="rId15">
        <w:r w:rsidRPr="002D3831">
          <w:rPr>
            <w:rFonts w:ascii="Times New Roman" w:hAnsi="Times New Roman"/>
            <w:sz w:val="18"/>
            <w:szCs w:val="18"/>
          </w:rPr>
          <w:t>законом</w:t>
        </w:r>
      </w:hyperlink>
      <w:r w:rsidRPr="002D3831">
        <w:rPr>
          <w:rFonts w:ascii="Times New Roman" w:hAnsi="Times New Roman"/>
          <w:sz w:val="18"/>
          <w:szCs w:val="18"/>
        </w:rPr>
        <w:t xml:space="preserve"> Новгородской области от 30 июня 2016 года N 1005-ОЗ "О стаже муниципальной службы муниципальных служащих в Новгородской области".</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 xml:space="preserve">6.2. При исчислении стажа муниципальной службы, дающего право на пенсию за выслугу лет, периоды службы (работы), установленные </w:t>
      </w:r>
      <w:hyperlink w:anchor="P220">
        <w:r w:rsidRPr="002D3831">
          <w:rPr>
            <w:rFonts w:ascii="Times New Roman" w:hAnsi="Times New Roman"/>
            <w:sz w:val="18"/>
            <w:szCs w:val="18"/>
          </w:rPr>
          <w:t>пунктом 6.1</w:t>
        </w:r>
      </w:hyperlink>
      <w:r w:rsidRPr="002D3831">
        <w:rPr>
          <w:rFonts w:ascii="Times New Roman" w:hAnsi="Times New Roman"/>
          <w:sz w:val="18"/>
          <w:szCs w:val="18"/>
        </w:rPr>
        <w:t xml:space="preserve"> раздела 6 настоящего Положения, суммируются. При этом общий стаж муниципальной службы, дающий право на пенсию за выслугу лет, исчисляется годами.</w:t>
      </w:r>
    </w:p>
    <w:p w:rsidR="002D3831" w:rsidRPr="002D3831" w:rsidRDefault="002D3831" w:rsidP="002D3831">
      <w:pPr>
        <w:spacing w:before="120" w:after="120"/>
        <w:ind w:firstLine="539"/>
        <w:jc w:val="both"/>
        <w:rPr>
          <w:sz w:val="18"/>
          <w:szCs w:val="18"/>
        </w:rPr>
      </w:pPr>
      <w:r w:rsidRPr="002D3831">
        <w:rPr>
          <w:sz w:val="18"/>
          <w:szCs w:val="18"/>
        </w:rPr>
        <w:t>6.3. Стаж муниципальной службы для назначения пенсии за выслугу лет рассчитывается соответственно на день освобождения от замещаемой должности муниципальной службы и увольнения с муниципальной службы либо на день достижения возраста, дающего право на страховую пенсию, по решению гражданина.</w:t>
      </w:r>
    </w:p>
    <w:p w:rsidR="002D3831" w:rsidRPr="002D3831" w:rsidRDefault="002D3831" w:rsidP="002D3831">
      <w:pPr>
        <w:pStyle w:val="ConsPlusNormal2"/>
        <w:spacing w:before="120" w:after="120"/>
        <w:ind w:firstLine="540"/>
        <w:jc w:val="both"/>
        <w:rPr>
          <w:rFonts w:ascii="Times New Roman" w:hAnsi="Times New Roman"/>
          <w:sz w:val="18"/>
          <w:szCs w:val="18"/>
        </w:rPr>
      </w:pPr>
    </w:p>
    <w:p w:rsidR="002D3831" w:rsidRPr="002D3831" w:rsidRDefault="002D3831" w:rsidP="002D3831">
      <w:pPr>
        <w:spacing w:before="120" w:after="120" w:line="240" w:lineRule="exact"/>
        <w:jc w:val="center"/>
        <w:outlineLvl w:val="0"/>
        <w:rPr>
          <w:b/>
          <w:bCs/>
          <w:sz w:val="18"/>
          <w:szCs w:val="18"/>
        </w:rPr>
      </w:pPr>
      <w:r w:rsidRPr="002D3831">
        <w:rPr>
          <w:b/>
          <w:bCs/>
          <w:sz w:val="18"/>
          <w:szCs w:val="18"/>
        </w:rPr>
        <w:t>7. Порядок перерасчета пенсии за выслугу лет муниципальным служащим</w:t>
      </w:r>
    </w:p>
    <w:p w:rsidR="002D3831" w:rsidRPr="002D3831" w:rsidRDefault="002D3831" w:rsidP="002D3831">
      <w:pPr>
        <w:spacing w:before="120" w:after="120"/>
        <w:ind w:firstLine="540"/>
        <w:jc w:val="both"/>
        <w:rPr>
          <w:sz w:val="18"/>
          <w:szCs w:val="18"/>
        </w:rPr>
      </w:pPr>
      <w:r w:rsidRPr="002D3831">
        <w:rPr>
          <w:sz w:val="18"/>
          <w:szCs w:val="18"/>
        </w:rPr>
        <w:t>7.1. Перерасчет назначенной пенсии за выслугу лет производится Администрацией Взвадского сельского поселения (далее - Администрация сельского поселения) в случаях:</w:t>
      </w:r>
    </w:p>
    <w:p w:rsidR="002D3831" w:rsidRPr="002D3831" w:rsidRDefault="002D3831" w:rsidP="002D3831">
      <w:pPr>
        <w:ind w:firstLine="567"/>
        <w:jc w:val="both"/>
        <w:rPr>
          <w:sz w:val="18"/>
          <w:szCs w:val="18"/>
        </w:rPr>
      </w:pPr>
      <w:bookmarkStart w:id="3" w:name="Par4"/>
      <w:bookmarkEnd w:id="3"/>
      <w:r w:rsidRPr="002D3831">
        <w:rPr>
          <w:sz w:val="18"/>
          <w:szCs w:val="18"/>
        </w:rPr>
        <w:t>7.1.1 Централизованного повышения денежного содержания муниципальным служащим, под которым понимается увеличение на величину, определенную муниципальным нормативным правовым актом представительного органа местного самоуправления, денежного содержания либо его отдельных составляющих, учитываемых при назначении пенсии за выслугу лет, по всем должностям муниципальной службы либо изменения муниципального нормативного правового акта об оплате труда и материальном  стимулировании в органах местного самоуправления Взвадского сельского поселения;</w:t>
      </w:r>
    </w:p>
    <w:p w:rsidR="002D3831" w:rsidRPr="002D3831" w:rsidRDefault="002D3831" w:rsidP="002D3831">
      <w:pPr>
        <w:spacing w:before="120" w:after="120"/>
        <w:ind w:firstLine="567"/>
        <w:jc w:val="both"/>
        <w:rPr>
          <w:sz w:val="18"/>
          <w:szCs w:val="18"/>
        </w:rPr>
      </w:pPr>
      <w:bookmarkStart w:id="4" w:name="Par6"/>
      <w:bookmarkEnd w:id="4"/>
      <w:r w:rsidRPr="002D3831">
        <w:rPr>
          <w:sz w:val="18"/>
          <w:szCs w:val="18"/>
        </w:rPr>
        <w:t>7.1.2. Увеличения продолжительности стажа муниципальной службы в связи с замещением должности муниципальной службы не менее 12 полных месяцев с большим размером должностного оклада по заявлению гражданина;</w:t>
      </w:r>
    </w:p>
    <w:p w:rsidR="002D3831" w:rsidRPr="002D3831" w:rsidRDefault="002D3831" w:rsidP="002D3831">
      <w:pPr>
        <w:spacing w:before="120" w:after="120"/>
        <w:ind w:firstLine="567"/>
        <w:jc w:val="both"/>
        <w:rPr>
          <w:sz w:val="18"/>
          <w:szCs w:val="18"/>
        </w:rPr>
      </w:pPr>
      <w:r w:rsidRPr="002D3831">
        <w:rPr>
          <w:sz w:val="18"/>
          <w:szCs w:val="18"/>
        </w:rPr>
        <w:t>7.1.3. Изменения решения гражданина, принятого им в соответствии с пунктом 6.3 раздела 6 настоящего Положения.</w:t>
      </w:r>
    </w:p>
    <w:p w:rsidR="002D3831" w:rsidRPr="002D3831" w:rsidRDefault="002D3831" w:rsidP="002D3831">
      <w:pPr>
        <w:spacing w:before="120" w:after="120"/>
        <w:ind w:firstLine="540"/>
        <w:jc w:val="both"/>
        <w:rPr>
          <w:sz w:val="18"/>
          <w:szCs w:val="18"/>
        </w:rPr>
      </w:pPr>
      <w:bookmarkStart w:id="5" w:name="Par10"/>
      <w:bookmarkStart w:id="6" w:name="Par7"/>
      <w:bookmarkEnd w:id="5"/>
      <w:bookmarkEnd w:id="6"/>
      <w:r w:rsidRPr="002D3831">
        <w:rPr>
          <w:sz w:val="18"/>
          <w:szCs w:val="18"/>
        </w:rPr>
        <w:lastRenderedPageBreak/>
        <w:t xml:space="preserve">7.2. Перерасчет назначенной пенсии за выслугу лет по основанию, предусмотренному </w:t>
      </w:r>
      <w:hyperlink w:anchor="Par4">
        <w:r w:rsidRPr="002D3831">
          <w:rPr>
            <w:sz w:val="18"/>
            <w:szCs w:val="18"/>
          </w:rPr>
          <w:t>подпунктом</w:t>
        </w:r>
      </w:hyperlink>
      <w:r w:rsidRPr="002D3831">
        <w:rPr>
          <w:sz w:val="18"/>
          <w:szCs w:val="18"/>
        </w:rPr>
        <w:t xml:space="preserve"> 7.1.1 пункта 7.1 раздела 7 настоящего Положения оформляется решением Комиссии по назначению пенсии за выслугу лет лицам, замещавшим должности муниципальной службы (муниципальные должности муниципальной службы - до 1 июня 2007 года), по назначению дополнительного пенсионного обеспечения лицам, осуществлявшим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Взвадского сельского поселения (далее - Комиссия), принимаемого в тридцатидневный срок со дня наступления оснований, предусмотренных в </w:t>
      </w:r>
      <w:hyperlink w:anchor="Par4">
        <w:r w:rsidRPr="002D3831">
          <w:rPr>
            <w:sz w:val="18"/>
            <w:szCs w:val="18"/>
          </w:rPr>
          <w:t>подпункте</w:t>
        </w:r>
      </w:hyperlink>
      <w:r w:rsidRPr="002D3831">
        <w:rPr>
          <w:sz w:val="18"/>
          <w:szCs w:val="18"/>
        </w:rPr>
        <w:t xml:space="preserve"> 7.1.1 пункта 7.1 раздела 7 настоящего Положения.</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Комиссия осуществляет свою деятельность в соответствии с положением, утвержденным муниципальным правовым актом Администрации муниципального района.</w:t>
      </w:r>
    </w:p>
    <w:p w:rsidR="002D3831" w:rsidRPr="002D3831" w:rsidRDefault="002D3831" w:rsidP="002D3831">
      <w:pPr>
        <w:spacing w:before="120" w:after="120"/>
        <w:ind w:firstLine="540"/>
        <w:jc w:val="both"/>
        <w:rPr>
          <w:sz w:val="18"/>
          <w:szCs w:val="18"/>
        </w:rPr>
      </w:pPr>
      <w:r w:rsidRPr="002D3831">
        <w:rPr>
          <w:sz w:val="18"/>
          <w:szCs w:val="18"/>
        </w:rPr>
        <w:t>О перерасчете пенсии за выслугу лет гражданин уведомляется Администрацией сельского поселения в тридцатидневный срок со дня принятия решения, указанного в абзаце первом настоящего пункта.</w:t>
      </w:r>
    </w:p>
    <w:p w:rsidR="002D3831" w:rsidRPr="002D3831" w:rsidRDefault="002D3831" w:rsidP="002D3831">
      <w:pPr>
        <w:spacing w:before="120" w:after="120"/>
        <w:ind w:firstLine="540"/>
        <w:jc w:val="both"/>
        <w:rPr>
          <w:sz w:val="18"/>
          <w:szCs w:val="18"/>
        </w:rPr>
      </w:pPr>
      <w:bookmarkStart w:id="7" w:name="Par13"/>
      <w:bookmarkEnd w:id="7"/>
      <w:r w:rsidRPr="002D3831">
        <w:rPr>
          <w:sz w:val="18"/>
          <w:szCs w:val="18"/>
        </w:rPr>
        <w:t xml:space="preserve">Перерасчет пенсии за выслугу лет по основанию, предусмотренному </w:t>
      </w:r>
      <w:hyperlink w:anchor="Par4">
        <w:r w:rsidRPr="002D3831">
          <w:rPr>
            <w:sz w:val="18"/>
            <w:szCs w:val="18"/>
          </w:rPr>
          <w:t>подпунктом</w:t>
        </w:r>
      </w:hyperlink>
      <w:r w:rsidRPr="002D3831">
        <w:rPr>
          <w:sz w:val="18"/>
          <w:szCs w:val="18"/>
        </w:rPr>
        <w:t xml:space="preserve"> 7.1.2 пункта 7.1 раздела 7 настоящего Положения, осуществляется на основании заявления гражданина об увеличении продолжительности стажа муниципальной службы, документа, подтверждающего увеличение продолжительности стажа муниципальной службы, которые он подает в </w:t>
      </w:r>
      <w:bookmarkStart w:id="8" w:name="Par14"/>
      <w:bookmarkEnd w:id="8"/>
      <w:r w:rsidRPr="002D3831">
        <w:rPr>
          <w:sz w:val="18"/>
          <w:szCs w:val="18"/>
        </w:rPr>
        <w:t xml:space="preserve">Администрацию сельского поселения. </w:t>
      </w:r>
    </w:p>
    <w:p w:rsidR="002D3831" w:rsidRPr="002D3831" w:rsidRDefault="002D3831" w:rsidP="002D3831">
      <w:pPr>
        <w:spacing w:before="120" w:after="120"/>
        <w:ind w:firstLine="540"/>
        <w:jc w:val="both"/>
        <w:rPr>
          <w:sz w:val="18"/>
          <w:szCs w:val="18"/>
        </w:rPr>
      </w:pPr>
      <w:r w:rsidRPr="002D3831">
        <w:rPr>
          <w:sz w:val="18"/>
          <w:szCs w:val="18"/>
        </w:rPr>
        <w:t>Заявление и документ, указанные в абзаце четвертом настоящего пункта, направляются Администрацией сельского поселения в трехдневный срок со дня подачи заявителем заявления на рассмотрение Комиссии.</w:t>
      </w:r>
    </w:p>
    <w:p w:rsidR="002D3831" w:rsidRPr="002D3831" w:rsidRDefault="002D3831" w:rsidP="002D3831">
      <w:pPr>
        <w:spacing w:before="120" w:after="120"/>
        <w:ind w:firstLine="540"/>
        <w:jc w:val="both"/>
        <w:rPr>
          <w:sz w:val="18"/>
          <w:szCs w:val="18"/>
        </w:rPr>
      </w:pPr>
      <w:r w:rsidRPr="002D3831">
        <w:rPr>
          <w:sz w:val="18"/>
          <w:szCs w:val="18"/>
        </w:rPr>
        <w:t>Комиссия в тридцатидневный срок со дня поступления заявления принимает решение о перерасчете пенсии за выслугу лет или об отказе в перерасчете пенсии за выслугу лет по основанию, предусмотренному подпунктом 7.1.2 пункта 7.1 раздела 7 настоящего Положения.</w:t>
      </w:r>
    </w:p>
    <w:p w:rsidR="002D3831" w:rsidRPr="002D3831" w:rsidRDefault="002D3831" w:rsidP="002D3831">
      <w:pPr>
        <w:spacing w:before="120" w:after="120"/>
        <w:ind w:firstLine="540"/>
        <w:jc w:val="both"/>
        <w:rPr>
          <w:sz w:val="18"/>
          <w:szCs w:val="18"/>
        </w:rPr>
      </w:pPr>
      <w:r w:rsidRPr="002D3831">
        <w:rPr>
          <w:sz w:val="18"/>
          <w:szCs w:val="18"/>
        </w:rPr>
        <w:t>Решение об отказе в перерасчете пенсии за выслугу лет по основанию, предусмотренному подпунктом 7.1.2 пункта 7.1 раздела 7 настоящего Положения, принимается в следующих случаях:</w:t>
      </w:r>
    </w:p>
    <w:p w:rsidR="002D3831" w:rsidRPr="002D3831" w:rsidRDefault="002D3831" w:rsidP="002D3831">
      <w:pPr>
        <w:spacing w:before="120" w:after="120"/>
        <w:ind w:firstLine="540"/>
        <w:jc w:val="both"/>
        <w:rPr>
          <w:sz w:val="18"/>
          <w:szCs w:val="18"/>
        </w:rPr>
      </w:pPr>
      <w:bookmarkStart w:id="9" w:name="Par16"/>
      <w:bookmarkEnd w:id="9"/>
      <w:r w:rsidRPr="002D3831">
        <w:rPr>
          <w:sz w:val="18"/>
          <w:szCs w:val="18"/>
        </w:rPr>
        <w:t>представления не в полном объеме документов, предусмотренных абзацем четвертым настоящего пункта;</w:t>
      </w:r>
    </w:p>
    <w:p w:rsidR="002D3831" w:rsidRPr="002D3831" w:rsidRDefault="002D3831" w:rsidP="002D3831">
      <w:pPr>
        <w:spacing w:before="120" w:after="120"/>
        <w:ind w:firstLine="540"/>
        <w:jc w:val="both"/>
        <w:rPr>
          <w:sz w:val="18"/>
          <w:szCs w:val="18"/>
        </w:rPr>
      </w:pPr>
      <w:bookmarkStart w:id="10" w:name="Par17"/>
      <w:bookmarkEnd w:id="10"/>
      <w:r w:rsidRPr="002D3831">
        <w:rPr>
          <w:sz w:val="18"/>
          <w:szCs w:val="18"/>
        </w:rPr>
        <w:t>отсутствия основания, предусмотренного подпунктом 7.1.2 пункта 7.1 раздела 7 настоящего Положения.</w:t>
      </w:r>
    </w:p>
    <w:p w:rsidR="002D3831" w:rsidRPr="002D3831" w:rsidRDefault="002D3831" w:rsidP="002D3831">
      <w:pPr>
        <w:spacing w:before="120" w:after="120"/>
        <w:ind w:firstLine="540"/>
        <w:jc w:val="both"/>
        <w:rPr>
          <w:sz w:val="18"/>
          <w:szCs w:val="18"/>
        </w:rPr>
      </w:pPr>
      <w:r w:rsidRPr="002D3831">
        <w:rPr>
          <w:sz w:val="18"/>
          <w:szCs w:val="18"/>
        </w:rPr>
        <w:t>Администрация сельского поселения в десятидневный срок со дня принятия решения, указанного в абзаце шестом настоящего пункта, в письменной форме уведомляет заявителя о перерасчете пенсии за выслугу лет либо об отказе в ее перерасчете с указанием причин отказа</w:t>
      </w:r>
      <w:bookmarkStart w:id="11" w:name="Par21"/>
      <w:bookmarkEnd w:id="11"/>
      <w:r w:rsidRPr="002D3831">
        <w:rPr>
          <w:sz w:val="18"/>
          <w:szCs w:val="18"/>
        </w:rPr>
        <w:t>, указанных в восьмом и (или) девятом абзацах настоящего пункта.</w:t>
      </w:r>
    </w:p>
    <w:p w:rsidR="002D3831" w:rsidRPr="002D3831" w:rsidRDefault="002D3831" w:rsidP="002D3831">
      <w:pPr>
        <w:spacing w:before="120" w:after="120"/>
        <w:ind w:firstLine="540"/>
        <w:jc w:val="both"/>
        <w:rPr>
          <w:sz w:val="18"/>
          <w:szCs w:val="18"/>
        </w:rPr>
      </w:pPr>
      <w:r w:rsidRPr="002D3831">
        <w:rPr>
          <w:sz w:val="18"/>
          <w:szCs w:val="18"/>
        </w:rPr>
        <w:t xml:space="preserve">Перерасчет пенсии за выслугу лет по основанию, предусмотренному </w:t>
      </w:r>
      <w:hyperlink w:anchor="Par4">
        <w:r w:rsidRPr="002D3831">
          <w:rPr>
            <w:sz w:val="18"/>
            <w:szCs w:val="18"/>
          </w:rPr>
          <w:t>подпунктом</w:t>
        </w:r>
      </w:hyperlink>
      <w:r w:rsidRPr="002D3831">
        <w:rPr>
          <w:sz w:val="18"/>
          <w:szCs w:val="18"/>
        </w:rPr>
        <w:t xml:space="preserve"> 7.1.3. пункта 7.1. раздела 7 настоящего Положения, осуществляется на основании заявления гражданина об изменении решения, принятого в соответствии с пунктом 6.3 раздела 6 настоящего Положения, которое он подает в Администрацию сельского поселения.</w:t>
      </w:r>
    </w:p>
    <w:p w:rsidR="002D3831" w:rsidRPr="002D3831" w:rsidRDefault="002D3831" w:rsidP="002D3831">
      <w:pPr>
        <w:spacing w:before="120" w:after="120"/>
        <w:ind w:firstLine="540"/>
        <w:jc w:val="both"/>
        <w:rPr>
          <w:sz w:val="18"/>
          <w:szCs w:val="18"/>
        </w:rPr>
      </w:pPr>
      <w:r w:rsidRPr="002D3831">
        <w:rPr>
          <w:sz w:val="18"/>
          <w:szCs w:val="18"/>
        </w:rPr>
        <w:t>Заявление, указанное в абзаце одиннадцатом настоящего пункта, направляются Администрацией сельского поселения в трехдневный срок со дня подачи заявителем заявления на рассмотрение Комиссии.</w:t>
      </w:r>
    </w:p>
    <w:p w:rsidR="002D3831" w:rsidRPr="002D3831" w:rsidRDefault="002D3831" w:rsidP="002D3831">
      <w:pPr>
        <w:spacing w:before="120" w:after="120"/>
        <w:ind w:firstLine="540"/>
        <w:jc w:val="both"/>
        <w:rPr>
          <w:sz w:val="18"/>
          <w:szCs w:val="18"/>
        </w:rPr>
      </w:pPr>
      <w:bookmarkStart w:id="12" w:name="Par24"/>
      <w:bookmarkStart w:id="13" w:name="Par0"/>
      <w:bookmarkStart w:id="14" w:name="Par22"/>
      <w:bookmarkEnd w:id="12"/>
      <w:bookmarkEnd w:id="13"/>
      <w:bookmarkEnd w:id="14"/>
      <w:r w:rsidRPr="002D3831">
        <w:rPr>
          <w:color w:val="000000"/>
          <w:sz w:val="18"/>
          <w:szCs w:val="18"/>
        </w:rPr>
        <w:t>Перерасчет назначенной пенсии за выслугу лет по основанию, предусмотренному под</w:t>
      </w:r>
      <w:hyperlink w:anchor="Par7">
        <w:r w:rsidRPr="002D3831">
          <w:rPr>
            <w:color w:val="000000"/>
            <w:sz w:val="18"/>
            <w:szCs w:val="18"/>
          </w:rPr>
          <w:t>пунктом 7.1.3 пункта 7.1</w:t>
        </w:r>
      </w:hyperlink>
      <w:r w:rsidRPr="002D3831">
        <w:rPr>
          <w:color w:val="000000"/>
          <w:sz w:val="18"/>
          <w:szCs w:val="18"/>
        </w:rPr>
        <w:t xml:space="preserve"> раздела 7 настоящего Положения, оформляется решением </w:t>
      </w:r>
      <w:r w:rsidRPr="002D3831">
        <w:rPr>
          <w:sz w:val="18"/>
          <w:szCs w:val="18"/>
        </w:rPr>
        <w:t>Комиссии</w:t>
      </w:r>
      <w:r w:rsidRPr="002D3831">
        <w:rPr>
          <w:color w:val="000000"/>
          <w:sz w:val="18"/>
          <w:szCs w:val="18"/>
        </w:rPr>
        <w:t xml:space="preserve"> в сорокадневный срок со дня поступления заявления в </w:t>
      </w:r>
      <w:r w:rsidRPr="002D3831">
        <w:rPr>
          <w:sz w:val="18"/>
          <w:szCs w:val="18"/>
        </w:rPr>
        <w:t>Администрацию сельского поселения.</w:t>
      </w:r>
    </w:p>
    <w:p w:rsidR="002D3831" w:rsidRPr="002D3831" w:rsidRDefault="002D3831" w:rsidP="002D3831">
      <w:pPr>
        <w:spacing w:before="120" w:after="120"/>
        <w:ind w:firstLine="540"/>
        <w:jc w:val="both"/>
        <w:rPr>
          <w:color w:val="000000"/>
          <w:sz w:val="18"/>
          <w:szCs w:val="18"/>
        </w:rPr>
      </w:pPr>
      <w:bookmarkStart w:id="15" w:name="Par25"/>
      <w:bookmarkEnd w:id="15"/>
      <w:r w:rsidRPr="002D3831">
        <w:rPr>
          <w:sz w:val="18"/>
          <w:szCs w:val="18"/>
        </w:rPr>
        <w:t xml:space="preserve">Решение об отказе в перерасчете пенсии за выслугу лет по основанию, предусмотренному </w:t>
      </w:r>
      <w:r w:rsidRPr="002D3831">
        <w:rPr>
          <w:color w:val="000000"/>
          <w:sz w:val="18"/>
          <w:szCs w:val="18"/>
        </w:rPr>
        <w:t>под</w:t>
      </w:r>
      <w:hyperlink w:anchor="Par7">
        <w:r w:rsidRPr="002D3831">
          <w:rPr>
            <w:color w:val="000000"/>
            <w:sz w:val="18"/>
            <w:szCs w:val="18"/>
          </w:rPr>
          <w:t>пунктом 7.1.3. пункта 7.1</w:t>
        </w:r>
      </w:hyperlink>
      <w:r w:rsidRPr="002D3831">
        <w:rPr>
          <w:color w:val="000000"/>
          <w:sz w:val="18"/>
          <w:szCs w:val="18"/>
        </w:rPr>
        <w:t xml:space="preserve"> раздела 7 настоящего Положения, принимается в случае отсутствия основания, предусмотренного под</w:t>
      </w:r>
      <w:hyperlink w:anchor="Par7">
        <w:r w:rsidRPr="002D3831">
          <w:rPr>
            <w:color w:val="000000"/>
            <w:sz w:val="18"/>
            <w:szCs w:val="18"/>
          </w:rPr>
          <w:t>пунктом 7.1.3 пункта 7.1</w:t>
        </w:r>
      </w:hyperlink>
      <w:r w:rsidRPr="002D3831">
        <w:rPr>
          <w:color w:val="000000"/>
          <w:sz w:val="18"/>
          <w:szCs w:val="18"/>
        </w:rPr>
        <w:t xml:space="preserve"> раздела 7 настоящего Положения.</w:t>
      </w:r>
    </w:p>
    <w:p w:rsidR="002D3831" w:rsidRPr="002D3831" w:rsidRDefault="002D3831" w:rsidP="002D3831">
      <w:pPr>
        <w:spacing w:before="120" w:after="120"/>
        <w:ind w:firstLine="540"/>
        <w:jc w:val="both"/>
        <w:rPr>
          <w:sz w:val="18"/>
          <w:szCs w:val="18"/>
        </w:rPr>
      </w:pPr>
      <w:r w:rsidRPr="002D3831">
        <w:rPr>
          <w:color w:val="000000"/>
          <w:sz w:val="18"/>
          <w:szCs w:val="18"/>
        </w:rPr>
        <w:t xml:space="preserve">Администрация </w:t>
      </w:r>
      <w:r w:rsidRPr="002D3831">
        <w:rPr>
          <w:sz w:val="18"/>
          <w:szCs w:val="18"/>
        </w:rPr>
        <w:t>сельского поселения</w:t>
      </w:r>
      <w:r w:rsidRPr="002D3831">
        <w:rPr>
          <w:color w:val="000000"/>
          <w:sz w:val="18"/>
          <w:szCs w:val="18"/>
        </w:rPr>
        <w:t xml:space="preserve"> в десятидневный срок со дня принятия решения, указанного в абзаце </w:t>
      </w:r>
      <w:r w:rsidRPr="002D3831">
        <w:rPr>
          <w:sz w:val="18"/>
          <w:szCs w:val="18"/>
        </w:rPr>
        <w:t>тринадцатом или четырнадцатом настоящего пункта</w:t>
      </w:r>
      <w:r w:rsidRPr="002D3831">
        <w:rPr>
          <w:color w:val="000000"/>
          <w:sz w:val="18"/>
          <w:szCs w:val="18"/>
        </w:rPr>
        <w:t xml:space="preserve">, в письменной форме уведомляет заявителя </w:t>
      </w:r>
      <w:r w:rsidRPr="002D3831">
        <w:rPr>
          <w:sz w:val="18"/>
          <w:szCs w:val="18"/>
        </w:rPr>
        <w:t>о перерасчете пенсии за выслугу лет либо об отказе в перерасчете пенсии за выслугу лет.</w:t>
      </w:r>
    </w:p>
    <w:p w:rsidR="002D3831" w:rsidRPr="002D3831" w:rsidRDefault="002D3831" w:rsidP="002D3831">
      <w:pPr>
        <w:spacing w:before="120" w:after="120"/>
        <w:ind w:firstLine="540"/>
        <w:jc w:val="both"/>
        <w:rPr>
          <w:sz w:val="18"/>
          <w:szCs w:val="18"/>
        </w:rPr>
      </w:pPr>
      <w:r w:rsidRPr="002D3831">
        <w:rPr>
          <w:sz w:val="18"/>
          <w:szCs w:val="18"/>
        </w:rPr>
        <w:t>7.3. В случае если муниципальным правовым актом Взвадского сельского поселения ранее регулировавшим оплату труда муниципального служащего, должностной оклад муниципальному служащему был установлен в пределах максимального и минимального размера, перерасчет (назначение) пенсии за выслугу лет производится исходя из ранее установленного размера должностного оклада с учетом соотношения его с должностным окладом по замещаемой должности, установленным после введения новой системы оплаты труда муниципальных служащих.</w:t>
      </w:r>
    </w:p>
    <w:p w:rsidR="002D3831" w:rsidRPr="002D3831" w:rsidRDefault="002D3831" w:rsidP="002D3831">
      <w:pPr>
        <w:pStyle w:val="ConsPlusTitle"/>
        <w:spacing w:before="120" w:after="120"/>
        <w:jc w:val="center"/>
        <w:outlineLvl w:val="1"/>
        <w:rPr>
          <w:sz w:val="18"/>
          <w:szCs w:val="18"/>
        </w:rPr>
      </w:pPr>
      <w:r w:rsidRPr="002D3831">
        <w:rPr>
          <w:sz w:val="18"/>
          <w:szCs w:val="18"/>
        </w:rPr>
        <w:t>8. Порядок назначения и выплаты пенсии за выслугу лет</w:t>
      </w:r>
    </w:p>
    <w:p w:rsidR="002D3831" w:rsidRPr="002D3831" w:rsidRDefault="002D3831" w:rsidP="002D3831">
      <w:pPr>
        <w:spacing w:before="120" w:after="120"/>
        <w:ind w:firstLine="709"/>
        <w:jc w:val="both"/>
        <w:rPr>
          <w:color w:val="000000"/>
          <w:sz w:val="18"/>
          <w:szCs w:val="18"/>
        </w:rPr>
      </w:pPr>
      <w:r w:rsidRPr="002D3831">
        <w:rPr>
          <w:color w:val="000000"/>
          <w:sz w:val="18"/>
          <w:szCs w:val="18"/>
        </w:rPr>
        <w:t xml:space="preserve">8.1. </w:t>
      </w:r>
      <w:bookmarkStart w:id="16" w:name="P167"/>
      <w:bookmarkEnd w:id="16"/>
      <w:r w:rsidRPr="002D3831">
        <w:rPr>
          <w:color w:val="000000"/>
          <w:sz w:val="18"/>
          <w:szCs w:val="18"/>
        </w:rPr>
        <w:t xml:space="preserve">Гражданин, претендующий на пенсию за выслугу лет (далее - заявитель) подает </w:t>
      </w:r>
      <w:hyperlink r:id="rId16">
        <w:r w:rsidRPr="002D3831">
          <w:rPr>
            <w:color w:val="000000"/>
            <w:sz w:val="18"/>
            <w:szCs w:val="18"/>
          </w:rPr>
          <w:t>заявление</w:t>
        </w:r>
      </w:hyperlink>
      <w:r w:rsidRPr="002D3831">
        <w:rPr>
          <w:color w:val="000000"/>
          <w:sz w:val="18"/>
          <w:szCs w:val="18"/>
        </w:rPr>
        <w:t xml:space="preserve"> о назначении пенсии за выслугу лет в Администрацию </w:t>
      </w:r>
      <w:r w:rsidRPr="002D3831">
        <w:rPr>
          <w:sz w:val="18"/>
          <w:szCs w:val="18"/>
        </w:rPr>
        <w:t>сельского поселения</w:t>
      </w:r>
      <w:r w:rsidRPr="002D3831">
        <w:rPr>
          <w:color w:val="000000"/>
          <w:sz w:val="18"/>
          <w:szCs w:val="18"/>
        </w:rPr>
        <w:t>, в которой он замещал должность муниципальной службы перед увольнением, или ее правопреемнику, по форме согласно приложению 1 к настоящему Положению.</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lastRenderedPageBreak/>
        <w:t>8.2. К заявлению заявитель прилагает:</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1) копию трудовой книжки и (или) сведения о трудовой деятельности заявителя, оформленные в установленном законодательством Российской Федерации порядке, иные документы, подтверждающие трудовую деятельность заявителя, или их копии, заверенные надлежащим образом;</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2) документы, удостоверяющие личность, возраст, место жительства, гражданство;</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 xml:space="preserve">3) заявление в </w:t>
      </w:r>
      <w:r w:rsidRPr="002D3831">
        <w:rPr>
          <w:rFonts w:ascii="Times New Roman" w:hAnsi="Times New Roman"/>
          <w:color w:val="000000"/>
          <w:sz w:val="18"/>
          <w:szCs w:val="18"/>
        </w:rPr>
        <w:t xml:space="preserve">Администрацию </w:t>
      </w:r>
      <w:r w:rsidRPr="002D3831">
        <w:rPr>
          <w:rFonts w:ascii="Times New Roman" w:hAnsi="Times New Roman"/>
          <w:sz w:val="18"/>
          <w:szCs w:val="18"/>
        </w:rPr>
        <w:t>сельского поселения на перечисление пенсии за выслугу лет на счет по вкладу или лицевой счет гражданина, открытый в кредитной организации, по форме согласно приложению 3 к настоящему Положению;</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4) копию первого листа сберегательной книжки с номером счета по вкладу или документ с указанием номера лицевого счета, открытого в кредитной организации;</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 xml:space="preserve">5) </w:t>
      </w:r>
      <w:hyperlink w:anchor="P321">
        <w:r w:rsidRPr="002D3831">
          <w:rPr>
            <w:rFonts w:ascii="Times New Roman" w:hAnsi="Times New Roman"/>
            <w:sz w:val="18"/>
            <w:szCs w:val="18"/>
          </w:rPr>
          <w:t>согласие</w:t>
        </w:r>
      </w:hyperlink>
      <w:r w:rsidRPr="002D3831">
        <w:rPr>
          <w:rFonts w:ascii="Times New Roman" w:hAnsi="Times New Roman"/>
          <w:sz w:val="18"/>
          <w:szCs w:val="18"/>
        </w:rPr>
        <w:t xml:space="preserve"> на обработку персональных данных согласно приложению 4 к настоящему Положению</w:t>
      </w:r>
      <w:r w:rsidRPr="002D3831">
        <w:rPr>
          <w:rFonts w:ascii="Times New Roman" w:hAnsi="Times New Roman"/>
          <w:i/>
          <w:iCs/>
          <w:sz w:val="18"/>
          <w:szCs w:val="18"/>
        </w:rPr>
        <w:t>;</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6) копию документа, подтверждающего регистрацию в системе индивидуального (персонифицированного) учета;</w:t>
      </w:r>
    </w:p>
    <w:p w:rsidR="002D3831" w:rsidRPr="002D3831" w:rsidRDefault="002D3831" w:rsidP="002D3831">
      <w:pPr>
        <w:spacing w:before="120" w:after="120"/>
        <w:ind w:firstLine="539"/>
        <w:jc w:val="both"/>
        <w:rPr>
          <w:sz w:val="18"/>
          <w:szCs w:val="18"/>
        </w:rPr>
      </w:pPr>
      <w:r w:rsidRPr="002D3831">
        <w:rPr>
          <w:sz w:val="18"/>
          <w:szCs w:val="18"/>
        </w:rPr>
        <w:t>7) копию пенсионного удостоверения или справку о пенсионном обеспечении из органа, осуществляющего пенсионное обеспечение.</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К заявлению заявителя отдел по кадрам и наградной политике комитета организационной и кадровой политики прилагает следующие документы:</w:t>
      </w:r>
    </w:p>
    <w:p w:rsidR="002D3831" w:rsidRPr="002D3831" w:rsidRDefault="002D3831" w:rsidP="002D3831">
      <w:pPr>
        <w:spacing w:before="120" w:after="120"/>
        <w:ind w:firstLine="540"/>
        <w:jc w:val="both"/>
        <w:rPr>
          <w:color w:val="000000"/>
          <w:sz w:val="18"/>
          <w:szCs w:val="18"/>
        </w:rPr>
      </w:pPr>
      <w:r w:rsidRPr="002D3831">
        <w:rPr>
          <w:sz w:val="18"/>
          <w:szCs w:val="18"/>
        </w:rPr>
        <w:t xml:space="preserve">1) справку о денежном содержании лица, замещавшего должность муниципальной службы, в соответствии с нормативными правовыми актами органов местного самоуправления Старорусского муниципального района, </w:t>
      </w:r>
      <w:r w:rsidRPr="002D3831">
        <w:rPr>
          <w:color w:val="000000"/>
          <w:sz w:val="18"/>
          <w:szCs w:val="18"/>
        </w:rPr>
        <w:t xml:space="preserve">об оплате труда в органах местного самоуправления (по месту замещения заявителем должности муниципальной службы), рассчитанного в соответствии с </w:t>
      </w:r>
      <w:hyperlink r:id="rId17">
        <w:r w:rsidRPr="002D3831">
          <w:rPr>
            <w:color w:val="000000"/>
            <w:sz w:val="18"/>
            <w:szCs w:val="18"/>
          </w:rPr>
          <w:t xml:space="preserve">разделом </w:t>
        </w:r>
      </w:hyperlink>
      <w:r w:rsidRPr="002D3831">
        <w:rPr>
          <w:color w:val="000000"/>
          <w:sz w:val="18"/>
          <w:szCs w:val="18"/>
        </w:rPr>
        <w:t>5 настоящего Положения;</w:t>
      </w:r>
    </w:p>
    <w:p w:rsidR="002D3831" w:rsidRPr="002D3831" w:rsidRDefault="002D3831" w:rsidP="002D3831">
      <w:pPr>
        <w:spacing w:before="120" w:after="120"/>
        <w:ind w:firstLine="540"/>
        <w:jc w:val="both"/>
        <w:rPr>
          <w:sz w:val="18"/>
          <w:szCs w:val="18"/>
        </w:rPr>
      </w:pPr>
      <w:r w:rsidRPr="002D3831">
        <w:rPr>
          <w:color w:val="000000"/>
          <w:sz w:val="18"/>
          <w:szCs w:val="18"/>
        </w:rPr>
        <w:t xml:space="preserve">2) решение представителя нанимателя об установлении </w:t>
      </w:r>
      <w:r w:rsidRPr="002D3831">
        <w:rPr>
          <w:sz w:val="18"/>
          <w:szCs w:val="18"/>
        </w:rPr>
        <w:t>периодов службы (работы) заявителя, включаемых в стаж, дающий заявителю право на пенсию за выслугу лет.</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 xml:space="preserve">8.3. Заявление и документы, указанные в </w:t>
      </w:r>
      <w:hyperlink w:anchor="P167">
        <w:r w:rsidRPr="002D3831">
          <w:rPr>
            <w:rFonts w:ascii="Times New Roman" w:hAnsi="Times New Roman"/>
            <w:sz w:val="18"/>
            <w:szCs w:val="18"/>
          </w:rPr>
          <w:t>пункте 8.2</w:t>
        </w:r>
      </w:hyperlink>
      <w:r w:rsidRPr="002D3831">
        <w:rPr>
          <w:rFonts w:ascii="Times New Roman" w:hAnsi="Times New Roman"/>
          <w:sz w:val="18"/>
          <w:szCs w:val="18"/>
        </w:rPr>
        <w:t xml:space="preserve"> раздела 8 настоящего Положения, направляются Администрацией сельского поселения в десятидневный срок со дня подачи заявителем заявления на рассмотрение Комиссии.</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Комиссия в тридцатидневный срок со дня поступления заявления с документами в Администрацию сельского поселения, рассматривает представленные документы и выносит решение о назначении пенсии за выслугу лет либо об отказе в ее назначении.</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В решении об отказе в назначении пенсии за выслугу лет указываются причины отказа.</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Решение об отказе в назначении пенсии за выслугу лет принимается в случаях:</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отсутствия права на получение пенсии за выслугу лет;</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 xml:space="preserve">представления неполного комплекта документов, предусмотренного в </w:t>
      </w:r>
      <w:hyperlink w:anchor="P167">
        <w:r w:rsidRPr="002D3831">
          <w:rPr>
            <w:rFonts w:ascii="Times New Roman" w:hAnsi="Times New Roman"/>
            <w:sz w:val="18"/>
            <w:szCs w:val="18"/>
          </w:rPr>
          <w:t>пункте 8.2</w:t>
        </w:r>
      </w:hyperlink>
      <w:r w:rsidRPr="002D3831">
        <w:rPr>
          <w:rFonts w:ascii="Times New Roman" w:hAnsi="Times New Roman"/>
          <w:sz w:val="18"/>
          <w:szCs w:val="18"/>
        </w:rPr>
        <w:t xml:space="preserve"> раздела 8 настоящего Положения.</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Администрация сельского поселения в десятидневный срок со дня принятия Комиссией решения в письменной форме сообщает заявителю о назначении пенсии за выслугу лет либо об отказе в ее назначении с указанием причин отказа.</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8.4. Пенсия за выслугу лет, назначенная в соответствии с настоящим Положением, перечисляется Администрацией сельского поселения на счет по вкладу или лицевой счет гражданина, открытый в кредитной организации, до десятого числа месяца, следующего за месяцем начисления пенсии за выслугу лет.</w:t>
      </w:r>
    </w:p>
    <w:p w:rsidR="002D3831" w:rsidRPr="002D3831" w:rsidRDefault="002D3831" w:rsidP="002D3831">
      <w:pPr>
        <w:pStyle w:val="ConsPlusNormal2"/>
        <w:spacing w:before="120" w:after="120"/>
        <w:ind w:firstLine="540"/>
        <w:jc w:val="both"/>
        <w:rPr>
          <w:rFonts w:ascii="Times New Roman" w:hAnsi="Times New Roman"/>
          <w:sz w:val="18"/>
          <w:szCs w:val="18"/>
        </w:rPr>
      </w:pPr>
      <w:bookmarkStart w:id="17" w:name="P185"/>
      <w:bookmarkEnd w:id="17"/>
      <w:r w:rsidRPr="002D3831">
        <w:rPr>
          <w:rFonts w:ascii="Times New Roman" w:hAnsi="Times New Roman"/>
          <w:sz w:val="18"/>
          <w:szCs w:val="18"/>
        </w:rPr>
        <w:t xml:space="preserve">8.5. Начисленные суммы пенсии за выслугу лет, причитавшиеся гражданину в текущем месяце и оставшиеся не полученными в связи с его смертью в указанном месяце, выплачивается тем членам его семьи, которые относятся к лицам, указанным в </w:t>
      </w:r>
      <w:hyperlink r:id="rId18">
        <w:r w:rsidRPr="002D3831">
          <w:rPr>
            <w:rFonts w:ascii="Times New Roman" w:hAnsi="Times New Roman"/>
            <w:sz w:val="18"/>
            <w:szCs w:val="18"/>
          </w:rPr>
          <w:t>части 2 статьи 10</w:t>
        </w:r>
      </w:hyperlink>
      <w:r w:rsidRPr="002D3831">
        <w:rPr>
          <w:rFonts w:ascii="Times New Roman" w:hAnsi="Times New Roman"/>
          <w:sz w:val="18"/>
          <w:szCs w:val="18"/>
        </w:rPr>
        <w:t xml:space="preserve"> Федерального закона "О страховых пенсиях" и проживали совместно с этим гражданином на день его смерти, если обращение в Администрацию сельского поселения за неполученными суммами пенсии за выслугу лет последовало не позднее чем до истечения шести месяцев со дня смерти гражданина. При обращении нескольких членов семьи за указанными суммами пенсии за выслугу лет, причитающиеся им суммы пенсии за выслугу лет делятся между ними поровну.</w:t>
      </w:r>
    </w:p>
    <w:p w:rsidR="002D3831" w:rsidRPr="002D3831" w:rsidRDefault="002D3831" w:rsidP="002D3831">
      <w:pPr>
        <w:ind w:firstLine="540"/>
        <w:jc w:val="both"/>
        <w:rPr>
          <w:sz w:val="18"/>
          <w:szCs w:val="18"/>
        </w:rPr>
      </w:pPr>
      <w:r w:rsidRPr="002D3831">
        <w:rPr>
          <w:sz w:val="18"/>
          <w:szCs w:val="18"/>
        </w:rPr>
        <w:t xml:space="preserve">8.6. При отсутствии лиц, имеющих на основании </w:t>
      </w:r>
      <w:hyperlink w:anchor="P185">
        <w:r w:rsidRPr="002D3831">
          <w:rPr>
            <w:sz w:val="18"/>
            <w:szCs w:val="18"/>
          </w:rPr>
          <w:t>пункта 8.5</w:t>
        </w:r>
      </w:hyperlink>
      <w:r w:rsidRPr="002D3831">
        <w:rPr>
          <w:sz w:val="18"/>
          <w:szCs w:val="18"/>
        </w:rPr>
        <w:t xml:space="preserve">  раздела 8 настоящего Положения право на начисленные суммы пенсии за выслугу лет, причитавшиеся гражданину в текущем месяце и оставшиеся не полученными в связи с его смертью в указанном месяце, или при непредъявлении этими лицами требований о выплате указанных сумм в установленный срок соответствующие суммы наследуются на общих основаниях, установленных Гражданским </w:t>
      </w:r>
      <w:hyperlink r:id="rId19">
        <w:r w:rsidRPr="002D3831">
          <w:rPr>
            <w:sz w:val="18"/>
            <w:szCs w:val="18"/>
          </w:rPr>
          <w:t>кодексом</w:t>
        </w:r>
      </w:hyperlink>
      <w:r w:rsidRPr="002D3831">
        <w:rPr>
          <w:sz w:val="18"/>
          <w:szCs w:val="18"/>
        </w:rPr>
        <w:t xml:space="preserve"> Российской Федерации.</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lastRenderedPageBreak/>
        <w:t>8.7. Суммы пенсии за выслугу лет, не начисленные гражданину не по его вине, выплачиваются ему за прошедшее время без ограничения каким-либо сроком.</w:t>
      </w:r>
    </w:p>
    <w:p w:rsidR="002D3831" w:rsidRPr="002D3831" w:rsidRDefault="002D3831" w:rsidP="002D3831">
      <w:pPr>
        <w:pStyle w:val="ConsPlusNormal2"/>
        <w:spacing w:before="120" w:after="120"/>
        <w:ind w:firstLine="540"/>
        <w:jc w:val="both"/>
        <w:rPr>
          <w:rFonts w:ascii="Times New Roman" w:hAnsi="Times New Roman"/>
          <w:b/>
          <w:bCs/>
          <w:sz w:val="18"/>
          <w:szCs w:val="18"/>
        </w:rPr>
      </w:pPr>
      <w:bookmarkStart w:id="18" w:name="P188"/>
      <w:bookmarkEnd w:id="18"/>
    </w:p>
    <w:p w:rsidR="002D3831" w:rsidRPr="002D3831" w:rsidRDefault="002D3831" w:rsidP="002D3831">
      <w:pPr>
        <w:pStyle w:val="ConsPlusNormal2"/>
        <w:spacing w:before="120" w:after="120"/>
        <w:jc w:val="center"/>
        <w:rPr>
          <w:rFonts w:ascii="Times New Roman" w:hAnsi="Times New Roman"/>
          <w:b/>
          <w:bCs/>
          <w:sz w:val="18"/>
          <w:szCs w:val="18"/>
        </w:rPr>
      </w:pPr>
      <w:r w:rsidRPr="002D3831">
        <w:rPr>
          <w:rFonts w:ascii="Times New Roman" w:hAnsi="Times New Roman"/>
          <w:b/>
          <w:bCs/>
          <w:sz w:val="18"/>
          <w:szCs w:val="18"/>
        </w:rPr>
        <w:t>9. Приостановление и возобновление выплаты пенсии за выслугу лет</w:t>
      </w:r>
    </w:p>
    <w:p w:rsidR="002D3831" w:rsidRPr="002D3831" w:rsidRDefault="002D3831" w:rsidP="002D3831">
      <w:pPr>
        <w:spacing w:before="120" w:after="120"/>
        <w:ind w:firstLine="539"/>
        <w:jc w:val="both"/>
        <w:rPr>
          <w:sz w:val="18"/>
          <w:szCs w:val="18"/>
        </w:rPr>
      </w:pPr>
      <w:r w:rsidRPr="002D3831">
        <w:rPr>
          <w:sz w:val="18"/>
          <w:szCs w:val="18"/>
        </w:rPr>
        <w:t>9.1. Пенсия за выслугу лет не выплачивается в период нахождения гражданина на государственной или муниципальной службе либо в период замещения им государственной или муниципальной должности,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2D3831" w:rsidRPr="002D3831" w:rsidRDefault="002D3831" w:rsidP="002D3831">
      <w:pPr>
        <w:spacing w:before="120" w:after="120"/>
        <w:ind w:firstLine="539"/>
        <w:jc w:val="both"/>
        <w:rPr>
          <w:sz w:val="18"/>
          <w:szCs w:val="18"/>
        </w:rPr>
      </w:pPr>
      <w:r w:rsidRPr="002D3831">
        <w:rPr>
          <w:sz w:val="18"/>
          <w:szCs w:val="18"/>
        </w:rPr>
        <w:t xml:space="preserve">9.2. Гражданин в течение трех рабочих дней со дня наступления указанных в пункте 9.1 раздела 9 настоящего Положения обстоятельств информирует о них Администрацию сельского поселения, путем направления </w:t>
      </w:r>
      <w:hyperlink r:id="rId20">
        <w:r w:rsidRPr="002D3831">
          <w:rPr>
            <w:sz w:val="18"/>
            <w:szCs w:val="18"/>
          </w:rPr>
          <w:t>заявления</w:t>
        </w:r>
      </w:hyperlink>
      <w:r w:rsidRPr="002D3831">
        <w:rPr>
          <w:sz w:val="18"/>
          <w:szCs w:val="18"/>
        </w:rPr>
        <w:t xml:space="preserve"> по форме согласно приложению 2 к настоящему Положению. К указанному заявлению прилагается копия документа о назначении (избрании) гражданина на соответствующую должность.</w:t>
      </w:r>
    </w:p>
    <w:p w:rsidR="002D3831" w:rsidRPr="002D3831" w:rsidRDefault="002D3831" w:rsidP="002D3831">
      <w:pPr>
        <w:spacing w:before="120" w:after="120"/>
        <w:ind w:firstLine="539"/>
        <w:jc w:val="both"/>
        <w:rPr>
          <w:sz w:val="18"/>
          <w:szCs w:val="18"/>
        </w:rPr>
      </w:pPr>
      <w:r w:rsidRPr="002D3831">
        <w:rPr>
          <w:sz w:val="18"/>
          <w:szCs w:val="18"/>
        </w:rPr>
        <w:t>Заявление рассматривается Администрацией сельского поселения, которая в десятидневный срок со дня подачи гражданином заявления принимает решение о приостановлении выплаты пенсии за выслугу лет.</w:t>
      </w:r>
    </w:p>
    <w:p w:rsidR="002D3831" w:rsidRPr="002D3831" w:rsidRDefault="002D3831" w:rsidP="002D3831">
      <w:pPr>
        <w:spacing w:before="120" w:after="120"/>
        <w:ind w:firstLine="539"/>
        <w:jc w:val="both"/>
        <w:rPr>
          <w:sz w:val="18"/>
          <w:szCs w:val="18"/>
        </w:rPr>
      </w:pPr>
      <w:bookmarkStart w:id="19" w:name="Par5"/>
      <w:bookmarkEnd w:id="19"/>
      <w:r w:rsidRPr="002D3831">
        <w:rPr>
          <w:sz w:val="18"/>
          <w:szCs w:val="18"/>
        </w:rPr>
        <w:t>Выплата пенсии за выслугу лет приостанавливается с первого числа месяца, следующего за месяцем, в котором гражданин был принят на гражданскую или муниципальную службу либо стал замещать государственную или муниципальную должность.</w:t>
      </w:r>
    </w:p>
    <w:p w:rsidR="002D3831" w:rsidRPr="002D3831" w:rsidRDefault="002D3831" w:rsidP="002D3831">
      <w:pPr>
        <w:spacing w:before="120" w:after="120"/>
        <w:ind w:firstLine="539"/>
        <w:jc w:val="both"/>
        <w:rPr>
          <w:sz w:val="18"/>
          <w:szCs w:val="18"/>
        </w:rPr>
      </w:pPr>
      <w:r w:rsidRPr="002D3831">
        <w:rPr>
          <w:sz w:val="18"/>
          <w:szCs w:val="18"/>
        </w:rPr>
        <w:t xml:space="preserve">Копия решения о приостановлении выплаты пенсии за выслугу лет в трехдневный срок со дня его принятия направляется гражданину </w:t>
      </w:r>
      <w:bookmarkStart w:id="20" w:name="Par9"/>
      <w:bookmarkEnd w:id="20"/>
      <w:r w:rsidRPr="002D3831">
        <w:rPr>
          <w:sz w:val="18"/>
          <w:szCs w:val="18"/>
        </w:rPr>
        <w:t xml:space="preserve">Администрацией </w:t>
      </w:r>
      <w:r w:rsidRPr="002D3831">
        <w:rPr>
          <w:color w:val="000000"/>
          <w:sz w:val="18"/>
          <w:szCs w:val="18"/>
        </w:rPr>
        <w:t>муниципального района</w:t>
      </w:r>
      <w:r w:rsidRPr="002D3831">
        <w:rPr>
          <w:sz w:val="18"/>
          <w:szCs w:val="18"/>
        </w:rPr>
        <w:t xml:space="preserve">. </w:t>
      </w:r>
    </w:p>
    <w:p w:rsidR="002D3831" w:rsidRPr="002D3831" w:rsidRDefault="002D3831" w:rsidP="002D3831">
      <w:pPr>
        <w:spacing w:before="120" w:after="120"/>
        <w:ind w:firstLine="539"/>
        <w:jc w:val="both"/>
        <w:rPr>
          <w:sz w:val="18"/>
          <w:szCs w:val="18"/>
        </w:rPr>
      </w:pPr>
      <w:r w:rsidRPr="002D3831">
        <w:rPr>
          <w:sz w:val="18"/>
          <w:szCs w:val="18"/>
        </w:rPr>
        <w:t xml:space="preserve">9.3. После увольнения (освобождения) с государственной или муниципальной службы либо с государственной или муниципальной должности гражданин информирует об этом Администрацию сельского поселения путем направления </w:t>
      </w:r>
      <w:hyperlink r:id="rId21">
        <w:r w:rsidRPr="002D3831">
          <w:rPr>
            <w:sz w:val="18"/>
            <w:szCs w:val="18"/>
          </w:rPr>
          <w:t>заявления</w:t>
        </w:r>
      </w:hyperlink>
      <w:r w:rsidRPr="002D3831">
        <w:rPr>
          <w:sz w:val="18"/>
          <w:szCs w:val="18"/>
        </w:rPr>
        <w:t xml:space="preserve"> по форме согласно приложению 2 к настоящему Положению. К указанному заявлению прилагается копия документа об увольнении (освобождении) с соответствующей должности.</w:t>
      </w:r>
    </w:p>
    <w:p w:rsidR="002D3831" w:rsidRPr="002D3831" w:rsidRDefault="002D3831" w:rsidP="002D3831">
      <w:pPr>
        <w:spacing w:before="120" w:after="120"/>
        <w:ind w:firstLine="539"/>
        <w:jc w:val="both"/>
        <w:rPr>
          <w:sz w:val="18"/>
          <w:szCs w:val="18"/>
        </w:rPr>
      </w:pPr>
      <w:r w:rsidRPr="002D3831">
        <w:rPr>
          <w:sz w:val="18"/>
          <w:szCs w:val="18"/>
        </w:rPr>
        <w:t>Администрация сельского поселения принимает решение о возобновлении выплаты пенсии за выслугу лет или об отказе в возобновлении выплаты пенсии за выслугу лет в тридцатидневный срок со дня подачи гражданином заявления.</w:t>
      </w:r>
    </w:p>
    <w:p w:rsidR="002D3831" w:rsidRPr="002D3831" w:rsidRDefault="002D3831" w:rsidP="002D3831">
      <w:pPr>
        <w:spacing w:before="120" w:after="120"/>
        <w:ind w:firstLine="539"/>
        <w:jc w:val="both"/>
        <w:rPr>
          <w:sz w:val="18"/>
          <w:szCs w:val="18"/>
        </w:rPr>
      </w:pPr>
      <w:bookmarkStart w:id="21" w:name="Par12"/>
      <w:bookmarkEnd w:id="21"/>
      <w:r w:rsidRPr="002D3831">
        <w:rPr>
          <w:sz w:val="18"/>
          <w:szCs w:val="18"/>
        </w:rPr>
        <w:t>При увольнении (освобождении) с должности выплата пенсии за выслугу лет возобновляется со дня, следующего за днем увольнения (освобождения) с должности гражданина, обратившегося с заявлением о возобновлении такой выплаты в течение 30 календарных дней со дня увольнения (освобождения) с должности. При обращении с заявлением о возобновлении пенсии за выслугу лет в срок позднее 30 календарных дней со дня увольнения (освобождения) с должности выплата пенсии за выслугу лет возобновляется с первого числа месяца, в котором гражданин направил соответствующее заявление.</w:t>
      </w:r>
    </w:p>
    <w:p w:rsidR="002D3831" w:rsidRPr="002D3831" w:rsidRDefault="002D3831" w:rsidP="002D3831">
      <w:pPr>
        <w:spacing w:before="120" w:after="120"/>
        <w:ind w:firstLine="539"/>
        <w:jc w:val="both"/>
        <w:rPr>
          <w:sz w:val="18"/>
          <w:szCs w:val="18"/>
        </w:rPr>
      </w:pPr>
      <w:r w:rsidRPr="002D3831">
        <w:rPr>
          <w:sz w:val="18"/>
          <w:szCs w:val="18"/>
        </w:rPr>
        <w:t>Копия решения о возобновлении выплаты пенсии за выслугу лет в десятидневный срок со дня его принятия в письменном виде направляется Администрацией сельского поселения гражданину.</w:t>
      </w:r>
    </w:p>
    <w:p w:rsidR="002D3831" w:rsidRPr="002D3831" w:rsidRDefault="002D3831" w:rsidP="002D3831">
      <w:pPr>
        <w:spacing w:before="120" w:after="120"/>
        <w:ind w:firstLine="539"/>
        <w:jc w:val="both"/>
        <w:rPr>
          <w:sz w:val="18"/>
          <w:szCs w:val="18"/>
        </w:rPr>
      </w:pPr>
      <w:r w:rsidRPr="002D3831">
        <w:rPr>
          <w:sz w:val="18"/>
          <w:szCs w:val="18"/>
        </w:rPr>
        <w:t>Решение об отказе в возобновлении выплаты пенсии за выслугу лет принимается в следующих случаях:</w:t>
      </w:r>
    </w:p>
    <w:p w:rsidR="002D3831" w:rsidRPr="002D3831" w:rsidRDefault="002D3831" w:rsidP="002D3831">
      <w:pPr>
        <w:spacing w:before="120" w:after="120"/>
        <w:ind w:firstLine="539"/>
        <w:jc w:val="both"/>
        <w:rPr>
          <w:sz w:val="18"/>
          <w:szCs w:val="18"/>
        </w:rPr>
      </w:pPr>
      <w:r w:rsidRPr="002D3831">
        <w:rPr>
          <w:sz w:val="18"/>
          <w:szCs w:val="18"/>
        </w:rPr>
        <w:t>представления не в полном объеме документов, предусмотренных абзацем первым настоящего пункта;</w:t>
      </w:r>
    </w:p>
    <w:p w:rsidR="002D3831" w:rsidRPr="002D3831" w:rsidRDefault="002D3831" w:rsidP="002D3831">
      <w:pPr>
        <w:spacing w:before="120" w:after="120"/>
        <w:ind w:firstLine="539"/>
        <w:jc w:val="both"/>
        <w:rPr>
          <w:sz w:val="18"/>
          <w:szCs w:val="18"/>
        </w:rPr>
      </w:pPr>
      <w:r w:rsidRPr="002D3831">
        <w:rPr>
          <w:sz w:val="18"/>
          <w:szCs w:val="18"/>
        </w:rPr>
        <w:t xml:space="preserve">несоблюдения требования, указанного в </w:t>
      </w:r>
      <w:hyperlink w:anchor="Par0">
        <w:r w:rsidRPr="002D3831">
          <w:rPr>
            <w:sz w:val="18"/>
            <w:szCs w:val="18"/>
          </w:rPr>
          <w:t>пункте</w:t>
        </w:r>
      </w:hyperlink>
      <w:r w:rsidRPr="002D3831">
        <w:rPr>
          <w:sz w:val="18"/>
          <w:szCs w:val="18"/>
        </w:rPr>
        <w:t xml:space="preserve"> 9.1 раздела 9 настоящего Положения.</w:t>
      </w:r>
    </w:p>
    <w:p w:rsidR="002D3831" w:rsidRPr="002D3831" w:rsidRDefault="002D3831" w:rsidP="002D3831">
      <w:pPr>
        <w:spacing w:before="120" w:after="120"/>
        <w:ind w:firstLine="539"/>
        <w:jc w:val="both"/>
        <w:rPr>
          <w:sz w:val="18"/>
          <w:szCs w:val="18"/>
        </w:rPr>
      </w:pPr>
      <w:r w:rsidRPr="002D3831">
        <w:rPr>
          <w:sz w:val="18"/>
          <w:szCs w:val="18"/>
        </w:rPr>
        <w:t>9.4. Суммы пенсии за выслугу лет, излишне выплаченные вследствие несвоевременного сообщения о наступлении обстоятельств, являющихся основанием для приостановления пенсии за выслугу лет, подлежат возмещению в добровольном или судебном порядке.</w:t>
      </w:r>
    </w:p>
    <w:p w:rsidR="002D3831" w:rsidRPr="002D3831" w:rsidRDefault="002D3831" w:rsidP="002D3831">
      <w:pPr>
        <w:pStyle w:val="ConsPlusNormal2"/>
        <w:spacing w:before="120" w:after="120"/>
        <w:ind w:firstLine="539"/>
        <w:jc w:val="both"/>
        <w:rPr>
          <w:rFonts w:ascii="Times New Roman" w:hAnsi="Times New Roman"/>
          <w:sz w:val="18"/>
          <w:szCs w:val="18"/>
        </w:rPr>
      </w:pPr>
    </w:p>
    <w:p w:rsidR="002D3831" w:rsidRPr="002D3831" w:rsidRDefault="002D3831" w:rsidP="002D3831">
      <w:pPr>
        <w:ind w:hanging="142"/>
        <w:jc w:val="center"/>
        <w:outlineLvl w:val="0"/>
        <w:rPr>
          <w:b/>
          <w:bCs/>
          <w:sz w:val="18"/>
          <w:szCs w:val="18"/>
        </w:rPr>
      </w:pPr>
      <w:r w:rsidRPr="002D3831">
        <w:rPr>
          <w:b/>
          <w:bCs/>
          <w:sz w:val="18"/>
          <w:szCs w:val="18"/>
        </w:rPr>
        <w:t>10. Прекращение выплаты пенсии за выслугу лет</w:t>
      </w:r>
    </w:p>
    <w:p w:rsidR="002D3831" w:rsidRPr="002D3831" w:rsidRDefault="002D3831" w:rsidP="002D3831">
      <w:pPr>
        <w:spacing w:before="120" w:after="120"/>
        <w:ind w:firstLine="539"/>
        <w:jc w:val="both"/>
        <w:rPr>
          <w:sz w:val="18"/>
          <w:szCs w:val="18"/>
        </w:rPr>
      </w:pPr>
      <w:r w:rsidRPr="002D3831">
        <w:rPr>
          <w:sz w:val="18"/>
          <w:szCs w:val="18"/>
        </w:rPr>
        <w:t>10.1. В случае смерти гражданина, получающего пенсию за выслугу лет, а также в случае признания его в установленном порядке умершим или безвестно отсутствующим, Администрация сельского поселения в течение пяти рабочих дней со дня поступления информации принимает решение о прекращении выплаты пенсии за выслугу лет.</w:t>
      </w:r>
    </w:p>
    <w:p w:rsidR="002D3831" w:rsidRPr="002D3831" w:rsidRDefault="002D3831" w:rsidP="002D3831">
      <w:pPr>
        <w:spacing w:before="120" w:after="120"/>
        <w:ind w:firstLine="539"/>
        <w:jc w:val="both"/>
        <w:rPr>
          <w:sz w:val="18"/>
          <w:szCs w:val="18"/>
        </w:rPr>
      </w:pPr>
      <w:r w:rsidRPr="002D3831">
        <w:rPr>
          <w:sz w:val="18"/>
          <w:szCs w:val="18"/>
        </w:rPr>
        <w:lastRenderedPageBreak/>
        <w:t>10.2. Выплата пенсии за выслугу лет прекращается с первого числа месяца, следующего за месяцем, в котором наступила смерть гражданина либо вступило в законную силу решение суда об объявлении его умершим или решение суда о признании его безвестно отсутствующим.</w:t>
      </w:r>
    </w:p>
    <w:p w:rsidR="002D3831" w:rsidRPr="002D3831" w:rsidRDefault="002D3831" w:rsidP="002D3831">
      <w:pPr>
        <w:spacing w:before="120" w:after="120"/>
        <w:ind w:firstLine="539"/>
        <w:jc w:val="both"/>
        <w:rPr>
          <w:sz w:val="18"/>
          <w:szCs w:val="18"/>
        </w:rPr>
      </w:pPr>
    </w:p>
    <w:p w:rsidR="002D3831" w:rsidRPr="002D3831" w:rsidRDefault="002D3831" w:rsidP="002D3831">
      <w:pPr>
        <w:pStyle w:val="ConsPlusTitle"/>
        <w:spacing w:before="120" w:after="120"/>
        <w:jc w:val="center"/>
        <w:outlineLvl w:val="1"/>
        <w:rPr>
          <w:sz w:val="18"/>
          <w:szCs w:val="18"/>
        </w:rPr>
      </w:pPr>
      <w:r w:rsidRPr="002D3831">
        <w:rPr>
          <w:sz w:val="18"/>
          <w:szCs w:val="18"/>
        </w:rPr>
        <w:t>11. Срок, на который назначается пенсия за выслугу лет</w:t>
      </w:r>
    </w:p>
    <w:p w:rsidR="002D3831" w:rsidRPr="002D3831" w:rsidRDefault="002D3831" w:rsidP="002D3831">
      <w:pPr>
        <w:pStyle w:val="ConsPlusNormal2"/>
        <w:spacing w:before="120" w:after="120"/>
        <w:ind w:firstLine="539"/>
        <w:jc w:val="both"/>
        <w:rPr>
          <w:rFonts w:ascii="Times New Roman" w:hAnsi="Times New Roman"/>
          <w:sz w:val="18"/>
          <w:szCs w:val="18"/>
        </w:rPr>
      </w:pPr>
      <w:r w:rsidRPr="002D3831">
        <w:rPr>
          <w:rFonts w:ascii="Times New Roman" w:hAnsi="Times New Roman"/>
          <w:sz w:val="18"/>
          <w:szCs w:val="18"/>
        </w:rPr>
        <w:t>11.1. Пенсия за выслугу лет, предусмотренная настоящим Положением, назначается с 1-го числа месяца, в котором гражданин обратился за ее назначением, но не ранее чем со дня возникновения права на нее.</w:t>
      </w:r>
    </w:p>
    <w:p w:rsidR="002D3831" w:rsidRPr="002D3831" w:rsidRDefault="002D3831" w:rsidP="002D3831">
      <w:pPr>
        <w:pStyle w:val="ConsPlusNormal2"/>
        <w:spacing w:before="120" w:after="120"/>
        <w:ind w:firstLine="539"/>
        <w:jc w:val="both"/>
        <w:rPr>
          <w:rFonts w:ascii="Times New Roman" w:hAnsi="Times New Roman"/>
          <w:sz w:val="18"/>
          <w:szCs w:val="18"/>
        </w:rPr>
      </w:pPr>
      <w:r w:rsidRPr="002D3831">
        <w:rPr>
          <w:rFonts w:ascii="Times New Roman" w:hAnsi="Times New Roman"/>
          <w:sz w:val="18"/>
          <w:szCs w:val="18"/>
        </w:rPr>
        <w:t>11.2. Пенсия за выслугу лет назначается пожизненно, за исключением граждан, которым назначена страховая пенсия по инвалидности в соответствии с федеральным законодательством.</w:t>
      </w:r>
    </w:p>
    <w:p w:rsidR="002D3831" w:rsidRPr="002D3831" w:rsidRDefault="002D3831" w:rsidP="002D3831">
      <w:pPr>
        <w:pStyle w:val="ConsPlusNormal2"/>
        <w:spacing w:before="120" w:after="120"/>
        <w:ind w:firstLine="539"/>
        <w:jc w:val="both"/>
        <w:rPr>
          <w:rFonts w:ascii="Times New Roman" w:hAnsi="Times New Roman"/>
          <w:sz w:val="18"/>
          <w:szCs w:val="18"/>
        </w:rPr>
      </w:pPr>
      <w:r w:rsidRPr="002D3831">
        <w:rPr>
          <w:rFonts w:ascii="Times New Roman" w:hAnsi="Times New Roman"/>
          <w:sz w:val="18"/>
          <w:szCs w:val="18"/>
        </w:rPr>
        <w:t>Для граждан, имеющих право на пенсию за выслугу лет в соответствии с настоящим Положением и которым назначена страховая пенсия по инвалидности, право получения пенсии за выслугу лет ограничивается сроком получения пенсии по инвалидности.</w:t>
      </w:r>
    </w:p>
    <w:p w:rsidR="002D3831" w:rsidRPr="002D3831" w:rsidRDefault="002D3831" w:rsidP="002D3831">
      <w:pPr>
        <w:pStyle w:val="ConsPlusNormal2"/>
        <w:spacing w:before="120" w:after="120"/>
        <w:ind w:firstLine="539"/>
        <w:jc w:val="both"/>
        <w:rPr>
          <w:rFonts w:ascii="Times New Roman" w:hAnsi="Times New Roman"/>
          <w:sz w:val="18"/>
          <w:szCs w:val="18"/>
        </w:rPr>
      </w:pPr>
    </w:p>
    <w:p w:rsidR="002D3831" w:rsidRPr="002D3831" w:rsidRDefault="002D3831" w:rsidP="002D3831">
      <w:pPr>
        <w:pStyle w:val="ConsPlusTitle"/>
        <w:spacing w:before="120" w:after="120"/>
        <w:jc w:val="center"/>
        <w:outlineLvl w:val="1"/>
        <w:rPr>
          <w:sz w:val="18"/>
          <w:szCs w:val="18"/>
        </w:rPr>
      </w:pPr>
      <w:r w:rsidRPr="002D3831">
        <w:rPr>
          <w:sz w:val="18"/>
          <w:szCs w:val="18"/>
        </w:rPr>
        <w:t>12. Финансирование пенсии за выслугу лет</w:t>
      </w:r>
    </w:p>
    <w:p w:rsidR="002D3831" w:rsidRPr="002D3831" w:rsidRDefault="002D3831" w:rsidP="002D3831">
      <w:pPr>
        <w:pStyle w:val="ConsPlusNormal2"/>
        <w:spacing w:before="120" w:after="120"/>
        <w:ind w:firstLine="540"/>
        <w:jc w:val="both"/>
        <w:rPr>
          <w:rFonts w:ascii="Times New Roman" w:hAnsi="Times New Roman"/>
          <w:sz w:val="18"/>
          <w:szCs w:val="18"/>
        </w:rPr>
      </w:pPr>
      <w:r w:rsidRPr="002D3831">
        <w:rPr>
          <w:rFonts w:ascii="Times New Roman" w:hAnsi="Times New Roman"/>
          <w:sz w:val="18"/>
          <w:szCs w:val="18"/>
        </w:rPr>
        <w:t>Выплата пенсии за выслугу лет осуществляется за счет средств бюджета Наговского сельского поселения.</w:t>
      </w:r>
    </w:p>
    <w:p w:rsidR="002D3831" w:rsidRPr="002D3831" w:rsidRDefault="002D3831" w:rsidP="002D3831">
      <w:pPr>
        <w:pStyle w:val="ConsPlusNormal2"/>
        <w:jc w:val="right"/>
        <w:outlineLvl w:val="1"/>
        <w:rPr>
          <w:rFonts w:ascii="Times New Roman" w:hAnsi="Times New Roman"/>
          <w:sz w:val="18"/>
          <w:szCs w:val="18"/>
        </w:rPr>
      </w:pPr>
    </w:p>
    <w:p w:rsidR="002D3831" w:rsidRPr="002D3831" w:rsidRDefault="002D3831" w:rsidP="002D3831">
      <w:pPr>
        <w:pStyle w:val="ConsPlusNormal2"/>
        <w:jc w:val="right"/>
        <w:outlineLvl w:val="1"/>
        <w:rPr>
          <w:rFonts w:ascii="Times New Roman" w:hAnsi="Times New Roman"/>
          <w:sz w:val="18"/>
          <w:szCs w:val="18"/>
        </w:rPr>
      </w:pPr>
    </w:p>
    <w:p w:rsidR="002D3831" w:rsidRPr="002D3831" w:rsidRDefault="002D3831" w:rsidP="002D3831">
      <w:pPr>
        <w:pStyle w:val="ConsPlusNormal2"/>
        <w:jc w:val="right"/>
        <w:outlineLvl w:val="1"/>
        <w:rPr>
          <w:rFonts w:ascii="Times New Roman" w:hAnsi="Times New Roman"/>
          <w:sz w:val="18"/>
          <w:szCs w:val="18"/>
        </w:rPr>
      </w:pPr>
    </w:p>
    <w:p w:rsidR="002D3831" w:rsidRPr="002D3831" w:rsidRDefault="002D3831" w:rsidP="002D3831">
      <w:pPr>
        <w:pStyle w:val="ConsPlusNormal2"/>
        <w:jc w:val="right"/>
        <w:outlineLvl w:val="1"/>
        <w:rPr>
          <w:rFonts w:ascii="Times New Roman" w:hAnsi="Times New Roman"/>
          <w:sz w:val="18"/>
          <w:szCs w:val="18"/>
        </w:rPr>
      </w:pPr>
    </w:p>
    <w:p w:rsidR="002D3831" w:rsidRPr="002D3831" w:rsidRDefault="002D3831" w:rsidP="002D3831">
      <w:pPr>
        <w:pStyle w:val="ConsPlusNormal2"/>
        <w:jc w:val="right"/>
        <w:outlineLvl w:val="1"/>
        <w:rPr>
          <w:rFonts w:ascii="Times New Roman" w:hAnsi="Times New Roman"/>
          <w:sz w:val="18"/>
          <w:szCs w:val="18"/>
        </w:rPr>
      </w:pPr>
      <w:r w:rsidRPr="002D3831">
        <w:rPr>
          <w:rFonts w:ascii="Times New Roman" w:hAnsi="Times New Roman"/>
          <w:sz w:val="18"/>
          <w:szCs w:val="18"/>
        </w:rPr>
        <w:t>Приложение 1</w:t>
      </w:r>
    </w:p>
    <w:p w:rsidR="002D3831" w:rsidRPr="002D3831" w:rsidRDefault="002D3831" w:rsidP="002D3831">
      <w:pPr>
        <w:pStyle w:val="ConsPlusNormal2"/>
        <w:jc w:val="right"/>
        <w:outlineLvl w:val="1"/>
        <w:rPr>
          <w:rFonts w:ascii="Times New Roman" w:hAnsi="Times New Roman"/>
          <w:sz w:val="18"/>
          <w:szCs w:val="18"/>
        </w:rPr>
      </w:pPr>
      <w:r w:rsidRPr="002D3831">
        <w:rPr>
          <w:rFonts w:ascii="Times New Roman" w:hAnsi="Times New Roman"/>
          <w:sz w:val="18"/>
          <w:szCs w:val="18"/>
        </w:rPr>
        <w:t xml:space="preserve">к Положению о </w:t>
      </w:r>
      <w:r w:rsidRPr="002D3831">
        <w:rPr>
          <w:rFonts w:ascii="Times New Roman" w:eastAsia="Times New Roman" w:hAnsi="Times New Roman"/>
          <w:color w:val="000000"/>
          <w:sz w:val="18"/>
          <w:szCs w:val="18"/>
        </w:rPr>
        <w:t xml:space="preserve">пенсионном обеспечении </w:t>
      </w:r>
    </w:p>
    <w:p w:rsidR="002D3831" w:rsidRPr="002D3831" w:rsidRDefault="002D3831" w:rsidP="002D3831">
      <w:pPr>
        <w:pStyle w:val="ConsPlusNormal2"/>
        <w:jc w:val="right"/>
        <w:outlineLvl w:val="1"/>
        <w:rPr>
          <w:rFonts w:ascii="Times New Roman" w:hAnsi="Times New Roman"/>
          <w:sz w:val="18"/>
          <w:szCs w:val="18"/>
        </w:rPr>
      </w:pPr>
      <w:r w:rsidRPr="002D3831">
        <w:rPr>
          <w:rFonts w:ascii="Times New Roman" w:eastAsia="Times New Roman" w:hAnsi="Times New Roman"/>
          <w:color w:val="000000"/>
          <w:sz w:val="18"/>
          <w:szCs w:val="18"/>
        </w:rPr>
        <w:t>лиц, замещавших должности муниципальной службы</w:t>
      </w:r>
    </w:p>
    <w:p w:rsidR="002D3831" w:rsidRPr="002D3831" w:rsidRDefault="002D3831" w:rsidP="002D3831">
      <w:pPr>
        <w:pStyle w:val="ConsPlusNormal2"/>
        <w:jc w:val="right"/>
        <w:outlineLvl w:val="1"/>
        <w:rPr>
          <w:rFonts w:ascii="Times New Roman" w:hAnsi="Times New Roman"/>
          <w:sz w:val="18"/>
          <w:szCs w:val="18"/>
        </w:rPr>
      </w:pPr>
      <w:r w:rsidRPr="002D3831">
        <w:rPr>
          <w:rFonts w:ascii="Times New Roman" w:eastAsia="Times New Roman" w:hAnsi="Times New Roman"/>
          <w:color w:val="000000"/>
          <w:sz w:val="18"/>
          <w:szCs w:val="18"/>
        </w:rPr>
        <w:t xml:space="preserve"> (муниципальные должности муниципальной </w:t>
      </w:r>
    </w:p>
    <w:p w:rsidR="002D3831" w:rsidRPr="002D3831" w:rsidRDefault="002D3831" w:rsidP="002D3831">
      <w:pPr>
        <w:pStyle w:val="ConsPlusNormal2"/>
        <w:jc w:val="right"/>
        <w:outlineLvl w:val="1"/>
        <w:rPr>
          <w:rFonts w:ascii="Times New Roman" w:hAnsi="Times New Roman"/>
          <w:sz w:val="18"/>
          <w:szCs w:val="18"/>
        </w:rPr>
      </w:pPr>
      <w:r w:rsidRPr="002D3831">
        <w:rPr>
          <w:rFonts w:ascii="Times New Roman" w:eastAsia="Times New Roman" w:hAnsi="Times New Roman"/>
          <w:color w:val="000000"/>
          <w:sz w:val="18"/>
          <w:szCs w:val="18"/>
        </w:rPr>
        <w:t xml:space="preserve">службы - до 1 июня 2007 года) в органах местного </w:t>
      </w:r>
    </w:p>
    <w:p w:rsidR="002D3831" w:rsidRPr="002D3831" w:rsidRDefault="002D3831" w:rsidP="002D3831">
      <w:pPr>
        <w:pStyle w:val="ConsPlusNormal2"/>
        <w:jc w:val="right"/>
        <w:outlineLvl w:val="1"/>
        <w:rPr>
          <w:rFonts w:ascii="Times New Roman" w:hAnsi="Times New Roman"/>
          <w:sz w:val="18"/>
          <w:szCs w:val="18"/>
        </w:rPr>
      </w:pPr>
      <w:r w:rsidRPr="002D3831">
        <w:rPr>
          <w:rFonts w:ascii="Times New Roman" w:eastAsia="Times New Roman" w:hAnsi="Times New Roman"/>
          <w:color w:val="000000"/>
          <w:sz w:val="18"/>
          <w:szCs w:val="18"/>
        </w:rPr>
        <w:t xml:space="preserve">самоуправления </w:t>
      </w:r>
      <w:r w:rsidRPr="002D3831">
        <w:rPr>
          <w:rFonts w:ascii="Times New Roman" w:hAnsi="Times New Roman"/>
          <w:sz w:val="18"/>
          <w:szCs w:val="18"/>
        </w:rPr>
        <w:t>Взвадского сельского поселения</w:t>
      </w:r>
    </w:p>
    <w:p w:rsidR="002D3831" w:rsidRPr="002D3831" w:rsidRDefault="002D3831" w:rsidP="002D3831">
      <w:pPr>
        <w:pStyle w:val="ConsPlusNormal2"/>
        <w:ind w:firstLine="540"/>
        <w:jc w:val="both"/>
        <w:rPr>
          <w:rFonts w:ascii="Times New Roman" w:hAnsi="Times New Roman"/>
          <w:sz w:val="18"/>
          <w:szCs w:val="18"/>
        </w:rPr>
      </w:pPr>
    </w:p>
    <w:tbl>
      <w:tblPr>
        <w:tblW w:w="9469" w:type="dxa"/>
        <w:tblInd w:w="62" w:type="dxa"/>
        <w:tblLayout w:type="fixed"/>
        <w:tblCellMar>
          <w:top w:w="102" w:type="dxa"/>
          <w:left w:w="62" w:type="dxa"/>
          <w:bottom w:w="102" w:type="dxa"/>
          <w:right w:w="62" w:type="dxa"/>
        </w:tblCellMar>
        <w:tblLook w:val="04A0"/>
      </w:tblPr>
      <w:tblGrid>
        <w:gridCol w:w="2401"/>
        <w:gridCol w:w="1131"/>
        <w:gridCol w:w="424"/>
        <w:gridCol w:w="989"/>
        <w:gridCol w:w="198"/>
        <w:gridCol w:w="4182"/>
        <w:gridCol w:w="144"/>
      </w:tblGrid>
      <w:tr w:rsidR="002D3831" w:rsidRPr="002D3831" w:rsidTr="009D7A5F">
        <w:tc>
          <w:tcPr>
            <w:tcW w:w="3544" w:type="dxa"/>
            <w:gridSpan w:val="2"/>
            <w:vMerge w:val="restart"/>
          </w:tcPr>
          <w:p w:rsidR="002D3831" w:rsidRPr="002D3831" w:rsidRDefault="002D3831" w:rsidP="009D7A5F">
            <w:pPr>
              <w:pStyle w:val="ConsPlusNormal2"/>
              <w:spacing w:line="240" w:lineRule="exact"/>
              <w:rPr>
                <w:rFonts w:ascii="Times New Roman" w:hAnsi="Times New Roman"/>
                <w:sz w:val="18"/>
                <w:szCs w:val="18"/>
              </w:rPr>
            </w:pPr>
          </w:p>
        </w:tc>
        <w:tc>
          <w:tcPr>
            <w:tcW w:w="5812" w:type="dxa"/>
            <w:gridSpan w:val="4"/>
            <w:tcBorders>
              <w:bottom w:val="single" w:sz="4" w:space="0" w:color="000000"/>
            </w:tcBorders>
          </w:tcPr>
          <w:p w:rsidR="002D3831" w:rsidRPr="002D3831" w:rsidRDefault="002D3831" w:rsidP="009D7A5F">
            <w:pPr>
              <w:pStyle w:val="ConsPlusNormal2"/>
              <w:spacing w:line="240" w:lineRule="exact"/>
              <w:rPr>
                <w:rFonts w:ascii="Times New Roman" w:hAnsi="Times New Roman"/>
                <w:sz w:val="18"/>
                <w:szCs w:val="18"/>
              </w:rPr>
            </w:pPr>
          </w:p>
        </w:tc>
        <w:tc>
          <w:tcPr>
            <w:tcW w:w="112" w:type="dxa"/>
          </w:tcPr>
          <w:p w:rsidR="002D3831" w:rsidRPr="002D3831" w:rsidRDefault="002D3831" w:rsidP="009D7A5F">
            <w:pPr>
              <w:rPr>
                <w:sz w:val="18"/>
                <w:szCs w:val="18"/>
              </w:rPr>
            </w:pPr>
          </w:p>
        </w:tc>
      </w:tr>
      <w:tr w:rsidR="002D3831" w:rsidRPr="002D3831" w:rsidTr="009D7A5F">
        <w:tc>
          <w:tcPr>
            <w:tcW w:w="3544" w:type="dxa"/>
            <w:gridSpan w:val="2"/>
            <w:vMerge/>
          </w:tcPr>
          <w:p w:rsidR="002D3831" w:rsidRPr="002D3831" w:rsidRDefault="002D3831" w:rsidP="009D7A5F">
            <w:pPr>
              <w:pStyle w:val="ConsPlusNormal2"/>
              <w:spacing w:line="240" w:lineRule="exact"/>
              <w:rPr>
                <w:rFonts w:ascii="Times New Roman" w:hAnsi="Times New Roman"/>
                <w:sz w:val="18"/>
                <w:szCs w:val="18"/>
              </w:rPr>
            </w:pPr>
          </w:p>
        </w:tc>
        <w:tc>
          <w:tcPr>
            <w:tcW w:w="5812" w:type="dxa"/>
            <w:gridSpan w:val="4"/>
            <w:tcBorders>
              <w:top w:val="single" w:sz="4" w:space="0" w:color="000000"/>
            </w:tcBorders>
          </w:tcPr>
          <w:p w:rsidR="002D3831" w:rsidRPr="002D3831" w:rsidRDefault="002D3831" w:rsidP="009D7A5F">
            <w:pPr>
              <w:pStyle w:val="ConsPlusNormal2"/>
              <w:spacing w:line="240" w:lineRule="exact"/>
              <w:jc w:val="center"/>
              <w:rPr>
                <w:rFonts w:ascii="Times New Roman" w:hAnsi="Times New Roman"/>
                <w:sz w:val="18"/>
                <w:szCs w:val="18"/>
              </w:rPr>
            </w:pPr>
            <w:r w:rsidRPr="002D3831">
              <w:rPr>
                <w:rFonts w:ascii="Times New Roman" w:hAnsi="Times New Roman"/>
                <w:sz w:val="18"/>
                <w:szCs w:val="18"/>
              </w:rPr>
              <w:t>(наименование органа местного самоуправления Новгородской области)</w:t>
            </w:r>
          </w:p>
        </w:tc>
        <w:tc>
          <w:tcPr>
            <w:tcW w:w="112" w:type="dxa"/>
          </w:tcPr>
          <w:p w:rsidR="002D3831" w:rsidRPr="002D3831" w:rsidRDefault="002D3831" w:rsidP="009D7A5F">
            <w:pPr>
              <w:rPr>
                <w:sz w:val="18"/>
                <w:szCs w:val="18"/>
              </w:rPr>
            </w:pPr>
          </w:p>
        </w:tc>
      </w:tr>
      <w:tr w:rsidR="002D3831" w:rsidRPr="002D3831" w:rsidTr="009D7A5F">
        <w:tc>
          <w:tcPr>
            <w:tcW w:w="3544" w:type="dxa"/>
            <w:gridSpan w:val="2"/>
            <w:vMerge/>
          </w:tcPr>
          <w:p w:rsidR="002D3831" w:rsidRPr="002D3831" w:rsidRDefault="002D3831" w:rsidP="009D7A5F">
            <w:pPr>
              <w:pStyle w:val="ConsPlusNormal2"/>
              <w:spacing w:line="240" w:lineRule="exact"/>
              <w:rPr>
                <w:rFonts w:ascii="Times New Roman" w:hAnsi="Times New Roman"/>
                <w:sz w:val="18"/>
                <w:szCs w:val="18"/>
              </w:rPr>
            </w:pPr>
          </w:p>
        </w:tc>
        <w:tc>
          <w:tcPr>
            <w:tcW w:w="5812" w:type="dxa"/>
            <w:gridSpan w:val="4"/>
            <w:tcBorders>
              <w:bottom w:val="single" w:sz="4" w:space="0" w:color="000000"/>
            </w:tcBorders>
          </w:tcPr>
          <w:p w:rsidR="002D3831" w:rsidRPr="002D3831" w:rsidRDefault="002D3831" w:rsidP="009D7A5F">
            <w:pPr>
              <w:pStyle w:val="ConsPlusNormal2"/>
              <w:spacing w:line="240" w:lineRule="exact"/>
              <w:rPr>
                <w:rFonts w:ascii="Times New Roman" w:hAnsi="Times New Roman"/>
                <w:sz w:val="18"/>
                <w:szCs w:val="18"/>
              </w:rPr>
            </w:pPr>
          </w:p>
        </w:tc>
        <w:tc>
          <w:tcPr>
            <w:tcW w:w="112" w:type="dxa"/>
          </w:tcPr>
          <w:p w:rsidR="002D3831" w:rsidRPr="002D3831" w:rsidRDefault="002D3831" w:rsidP="009D7A5F">
            <w:pPr>
              <w:rPr>
                <w:sz w:val="18"/>
                <w:szCs w:val="18"/>
              </w:rPr>
            </w:pPr>
          </w:p>
        </w:tc>
      </w:tr>
      <w:tr w:rsidR="002D3831" w:rsidRPr="002D3831" w:rsidTr="009D7A5F">
        <w:tc>
          <w:tcPr>
            <w:tcW w:w="3544" w:type="dxa"/>
            <w:gridSpan w:val="2"/>
            <w:vMerge/>
          </w:tcPr>
          <w:p w:rsidR="002D3831" w:rsidRPr="002D3831" w:rsidRDefault="002D3831" w:rsidP="009D7A5F">
            <w:pPr>
              <w:pStyle w:val="ConsPlusNormal2"/>
              <w:spacing w:line="240" w:lineRule="exact"/>
              <w:rPr>
                <w:rFonts w:ascii="Times New Roman" w:hAnsi="Times New Roman"/>
                <w:sz w:val="18"/>
                <w:szCs w:val="18"/>
              </w:rPr>
            </w:pPr>
          </w:p>
        </w:tc>
        <w:tc>
          <w:tcPr>
            <w:tcW w:w="425" w:type="dxa"/>
            <w:tcBorders>
              <w:top w:val="single" w:sz="4" w:space="0" w:color="000000"/>
            </w:tcBorders>
          </w:tcPr>
          <w:p w:rsidR="002D3831" w:rsidRPr="002D3831" w:rsidRDefault="002D3831" w:rsidP="009D7A5F">
            <w:pPr>
              <w:pStyle w:val="ConsPlusNormal2"/>
              <w:spacing w:line="240" w:lineRule="exact"/>
              <w:rPr>
                <w:rFonts w:ascii="Times New Roman" w:hAnsi="Times New Roman"/>
                <w:sz w:val="18"/>
                <w:szCs w:val="18"/>
              </w:rPr>
            </w:pPr>
            <w:r w:rsidRPr="002D3831">
              <w:rPr>
                <w:rFonts w:ascii="Times New Roman" w:hAnsi="Times New Roman"/>
                <w:sz w:val="18"/>
                <w:szCs w:val="18"/>
              </w:rPr>
              <w:t>от</w:t>
            </w:r>
          </w:p>
        </w:tc>
        <w:tc>
          <w:tcPr>
            <w:tcW w:w="5387" w:type="dxa"/>
            <w:gridSpan w:val="3"/>
            <w:tcBorders>
              <w:top w:val="single" w:sz="4" w:space="0" w:color="000000"/>
              <w:bottom w:val="single" w:sz="4" w:space="0" w:color="000000"/>
            </w:tcBorders>
          </w:tcPr>
          <w:p w:rsidR="002D3831" w:rsidRPr="002D3831" w:rsidRDefault="002D3831" w:rsidP="009D7A5F">
            <w:pPr>
              <w:pStyle w:val="ConsPlusNormal2"/>
              <w:spacing w:line="240" w:lineRule="exact"/>
              <w:rPr>
                <w:rFonts w:ascii="Times New Roman" w:hAnsi="Times New Roman"/>
                <w:sz w:val="18"/>
                <w:szCs w:val="18"/>
              </w:rPr>
            </w:pPr>
          </w:p>
        </w:tc>
        <w:tc>
          <w:tcPr>
            <w:tcW w:w="112" w:type="dxa"/>
          </w:tcPr>
          <w:p w:rsidR="002D3831" w:rsidRPr="002D3831" w:rsidRDefault="002D3831" w:rsidP="009D7A5F">
            <w:pPr>
              <w:rPr>
                <w:sz w:val="18"/>
                <w:szCs w:val="18"/>
              </w:rPr>
            </w:pPr>
          </w:p>
        </w:tc>
      </w:tr>
      <w:tr w:rsidR="002D3831" w:rsidRPr="002D3831" w:rsidTr="009D7A5F">
        <w:trPr>
          <w:trHeight w:val="473"/>
        </w:trPr>
        <w:tc>
          <w:tcPr>
            <w:tcW w:w="3544" w:type="dxa"/>
            <w:gridSpan w:val="2"/>
            <w:vMerge/>
            <w:tcBorders>
              <w:top w:val="single" w:sz="4" w:space="0" w:color="000000"/>
            </w:tcBorders>
          </w:tcPr>
          <w:p w:rsidR="002D3831" w:rsidRPr="002D3831" w:rsidRDefault="002D3831" w:rsidP="009D7A5F">
            <w:pPr>
              <w:pStyle w:val="ConsPlusNormal2"/>
              <w:spacing w:line="240" w:lineRule="exact"/>
              <w:rPr>
                <w:rFonts w:ascii="Times New Roman" w:hAnsi="Times New Roman"/>
                <w:sz w:val="18"/>
                <w:szCs w:val="18"/>
              </w:rPr>
            </w:pPr>
          </w:p>
        </w:tc>
        <w:tc>
          <w:tcPr>
            <w:tcW w:w="425" w:type="dxa"/>
            <w:tcBorders>
              <w:top w:val="single" w:sz="4" w:space="0" w:color="000000"/>
            </w:tcBorders>
          </w:tcPr>
          <w:p w:rsidR="002D3831" w:rsidRPr="002D3831" w:rsidRDefault="002D3831" w:rsidP="009D7A5F">
            <w:pPr>
              <w:pStyle w:val="ConsPlusNormal2"/>
              <w:spacing w:line="240" w:lineRule="exact"/>
              <w:rPr>
                <w:rFonts w:ascii="Times New Roman" w:hAnsi="Times New Roman"/>
                <w:sz w:val="18"/>
                <w:szCs w:val="18"/>
              </w:rPr>
            </w:pPr>
          </w:p>
        </w:tc>
        <w:tc>
          <w:tcPr>
            <w:tcW w:w="5387" w:type="dxa"/>
            <w:gridSpan w:val="3"/>
            <w:tcBorders>
              <w:top w:val="single" w:sz="4" w:space="0" w:color="000000"/>
            </w:tcBorders>
          </w:tcPr>
          <w:p w:rsidR="002D3831" w:rsidRPr="002D3831" w:rsidRDefault="002D3831" w:rsidP="009D7A5F">
            <w:pPr>
              <w:pStyle w:val="ConsPlusNormal2"/>
              <w:spacing w:line="240" w:lineRule="exact"/>
              <w:jc w:val="center"/>
              <w:rPr>
                <w:rFonts w:ascii="Times New Roman" w:hAnsi="Times New Roman"/>
                <w:sz w:val="18"/>
                <w:szCs w:val="18"/>
              </w:rPr>
            </w:pPr>
            <w:r w:rsidRPr="002D3831">
              <w:rPr>
                <w:rFonts w:ascii="Times New Roman" w:hAnsi="Times New Roman"/>
                <w:sz w:val="18"/>
                <w:szCs w:val="18"/>
              </w:rPr>
              <w:t>(фамилия, имя, отчество (при наличии)  заявителя)</w:t>
            </w:r>
          </w:p>
        </w:tc>
        <w:tc>
          <w:tcPr>
            <w:tcW w:w="112" w:type="dxa"/>
          </w:tcPr>
          <w:p w:rsidR="002D3831" w:rsidRPr="002D3831" w:rsidRDefault="002D3831" w:rsidP="009D7A5F">
            <w:pPr>
              <w:rPr>
                <w:sz w:val="18"/>
                <w:szCs w:val="18"/>
              </w:rPr>
            </w:pPr>
          </w:p>
        </w:tc>
      </w:tr>
      <w:tr w:rsidR="002D3831" w:rsidRPr="002D3831" w:rsidTr="009D7A5F">
        <w:tc>
          <w:tcPr>
            <w:tcW w:w="3544" w:type="dxa"/>
            <w:gridSpan w:val="2"/>
            <w:vMerge/>
          </w:tcPr>
          <w:p w:rsidR="002D3831" w:rsidRPr="002D3831" w:rsidRDefault="002D3831" w:rsidP="009D7A5F">
            <w:pPr>
              <w:pStyle w:val="ConsPlusNormal2"/>
              <w:spacing w:line="240" w:lineRule="exact"/>
              <w:rPr>
                <w:rFonts w:ascii="Times New Roman" w:hAnsi="Times New Roman"/>
                <w:sz w:val="18"/>
                <w:szCs w:val="18"/>
              </w:rPr>
            </w:pPr>
          </w:p>
        </w:tc>
        <w:tc>
          <w:tcPr>
            <w:tcW w:w="5812" w:type="dxa"/>
            <w:gridSpan w:val="4"/>
            <w:tcBorders>
              <w:top w:val="single" w:sz="4" w:space="0" w:color="000000"/>
            </w:tcBorders>
          </w:tcPr>
          <w:p w:rsidR="002D3831" w:rsidRPr="002D3831" w:rsidRDefault="002D3831" w:rsidP="009D7A5F">
            <w:pPr>
              <w:pStyle w:val="ConsPlusNormal2"/>
              <w:spacing w:line="240" w:lineRule="exact"/>
              <w:jc w:val="center"/>
              <w:rPr>
                <w:rFonts w:ascii="Times New Roman" w:hAnsi="Times New Roman"/>
                <w:sz w:val="18"/>
                <w:szCs w:val="18"/>
              </w:rPr>
            </w:pPr>
          </w:p>
        </w:tc>
        <w:tc>
          <w:tcPr>
            <w:tcW w:w="112" w:type="dxa"/>
          </w:tcPr>
          <w:p w:rsidR="002D3831" w:rsidRPr="002D3831" w:rsidRDefault="002D3831" w:rsidP="009D7A5F">
            <w:pPr>
              <w:rPr>
                <w:sz w:val="18"/>
                <w:szCs w:val="18"/>
              </w:rPr>
            </w:pPr>
          </w:p>
        </w:tc>
      </w:tr>
      <w:tr w:rsidR="002D3831" w:rsidRPr="002D3831" w:rsidTr="009D7A5F">
        <w:tc>
          <w:tcPr>
            <w:tcW w:w="3544" w:type="dxa"/>
            <w:gridSpan w:val="2"/>
            <w:vMerge/>
          </w:tcPr>
          <w:p w:rsidR="002D3831" w:rsidRPr="002D3831" w:rsidRDefault="002D3831" w:rsidP="009D7A5F">
            <w:pPr>
              <w:pStyle w:val="ConsPlusNormal2"/>
              <w:spacing w:line="240" w:lineRule="exact"/>
              <w:rPr>
                <w:rFonts w:ascii="Times New Roman" w:hAnsi="Times New Roman"/>
                <w:sz w:val="18"/>
                <w:szCs w:val="18"/>
              </w:rPr>
            </w:pPr>
          </w:p>
        </w:tc>
        <w:tc>
          <w:tcPr>
            <w:tcW w:w="5812" w:type="dxa"/>
            <w:gridSpan w:val="4"/>
          </w:tcPr>
          <w:p w:rsidR="002D3831" w:rsidRPr="002D3831" w:rsidRDefault="002D3831" w:rsidP="009D7A5F">
            <w:pPr>
              <w:pStyle w:val="ConsPlusNormal2"/>
              <w:spacing w:line="240" w:lineRule="exact"/>
              <w:rPr>
                <w:rFonts w:ascii="Times New Roman" w:hAnsi="Times New Roman"/>
                <w:sz w:val="18"/>
                <w:szCs w:val="18"/>
              </w:rPr>
            </w:pPr>
            <w:r w:rsidRPr="002D3831">
              <w:rPr>
                <w:rFonts w:ascii="Times New Roman" w:hAnsi="Times New Roman"/>
                <w:sz w:val="18"/>
                <w:szCs w:val="18"/>
              </w:rPr>
              <w:t xml:space="preserve">Адрес: </w:t>
            </w:r>
          </w:p>
        </w:tc>
        <w:tc>
          <w:tcPr>
            <w:tcW w:w="112" w:type="dxa"/>
          </w:tcPr>
          <w:p w:rsidR="002D3831" w:rsidRPr="002D3831" w:rsidRDefault="002D3831" w:rsidP="009D7A5F">
            <w:pPr>
              <w:rPr>
                <w:sz w:val="18"/>
                <w:szCs w:val="18"/>
              </w:rPr>
            </w:pPr>
          </w:p>
        </w:tc>
      </w:tr>
      <w:tr w:rsidR="002D3831" w:rsidRPr="002D3831" w:rsidTr="009D7A5F">
        <w:tc>
          <w:tcPr>
            <w:tcW w:w="3544" w:type="dxa"/>
            <w:gridSpan w:val="2"/>
            <w:vMerge/>
          </w:tcPr>
          <w:p w:rsidR="002D3831" w:rsidRPr="002D3831" w:rsidRDefault="002D3831" w:rsidP="009D7A5F">
            <w:pPr>
              <w:pStyle w:val="ConsPlusNormal2"/>
              <w:spacing w:line="240" w:lineRule="exact"/>
              <w:rPr>
                <w:rFonts w:ascii="Times New Roman" w:hAnsi="Times New Roman"/>
                <w:sz w:val="18"/>
                <w:szCs w:val="18"/>
              </w:rPr>
            </w:pPr>
          </w:p>
        </w:tc>
        <w:tc>
          <w:tcPr>
            <w:tcW w:w="5812" w:type="dxa"/>
            <w:gridSpan w:val="4"/>
            <w:tcBorders>
              <w:bottom w:val="single" w:sz="4" w:space="0" w:color="000000"/>
            </w:tcBorders>
          </w:tcPr>
          <w:p w:rsidR="002D3831" w:rsidRPr="002D3831" w:rsidRDefault="002D3831" w:rsidP="009D7A5F">
            <w:pPr>
              <w:pStyle w:val="ConsPlusNormal2"/>
              <w:spacing w:line="240" w:lineRule="exact"/>
              <w:rPr>
                <w:rFonts w:ascii="Times New Roman" w:hAnsi="Times New Roman"/>
                <w:sz w:val="18"/>
                <w:szCs w:val="18"/>
              </w:rPr>
            </w:pPr>
          </w:p>
        </w:tc>
        <w:tc>
          <w:tcPr>
            <w:tcW w:w="112" w:type="dxa"/>
          </w:tcPr>
          <w:p w:rsidR="002D3831" w:rsidRPr="002D3831" w:rsidRDefault="002D3831" w:rsidP="009D7A5F">
            <w:pPr>
              <w:rPr>
                <w:sz w:val="18"/>
                <w:szCs w:val="18"/>
              </w:rPr>
            </w:pPr>
          </w:p>
        </w:tc>
      </w:tr>
      <w:tr w:rsidR="002D3831" w:rsidRPr="002D3831" w:rsidTr="009D7A5F">
        <w:tc>
          <w:tcPr>
            <w:tcW w:w="3544" w:type="dxa"/>
            <w:gridSpan w:val="2"/>
            <w:vMerge/>
          </w:tcPr>
          <w:p w:rsidR="002D3831" w:rsidRPr="002D3831" w:rsidRDefault="002D3831" w:rsidP="009D7A5F">
            <w:pPr>
              <w:pStyle w:val="ConsPlusNormal2"/>
              <w:spacing w:line="240" w:lineRule="exact"/>
              <w:rPr>
                <w:rFonts w:ascii="Times New Roman" w:hAnsi="Times New Roman"/>
                <w:sz w:val="18"/>
                <w:szCs w:val="18"/>
              </w:rPr>
            </w:pPr>
          </w:p>
        </w:tc>
        <w:tc>
          <w:tcPr>
            <w:tcW w:w="5812" w:type="dxa"/>
            <w:gridSpan w:val="4"/>
            <w:tcBorders>
              <w:top w:val="single" w:sz="4" w:space="0" w:color="000000"/>
              <w:bottom w:val="single" w:sz="4" w:space="0" w:color="000000"/>
            </w:tcBorders>
          </w:tcPr>
          <w:p w:rsidR="002D3831" w:rsidRPr="002D3831" w:rsidRDefault="002D3831" w:rsidP="009D7A5F">
            <w:pPr>
              <w:pStyle w:val="ConsPlusNormal2"/>
              <w:spacing w:line="240" w:lineRule="exact"/>
              <w:rPr>
                <w:rFonts w:ascii="Times New Roman" w:hAnsi="Times New Roman"/>
                <w:sz w:val="18"/>
                <w:szCs w:val="18"/>
              </w:rPr>
            </w:pPr>
            <w:r w:rsidRPr="002D3831">
              <w:rPr>
                <w:rFonts w:ascii="Times New Roman" w:hAnsi="Times New Roman"/>
                <w:sz w:val="18"/>
                <w:szCs w:val="18"/>
              </w:rPr>
              <w:t>(указывается адрес регистрации, жительства и (или) пребывания)</w:t>
            </w:r>
          </w:p>
        </w:tc>
        <w:tc>
          <w:tcPr>
            <w:tcW w:w="112" w:type="dxa"/>
          </w:tcPr>
          <w:p w:rsidR="002D3831" w:rsidRPr="002D3831" w:rsidRDefault="002D3831" w:rsidP="009D7A5F">
            <w:pPr>
              <w:rPr>
                <w:sz w:val="18"/>
                <w:szCs w:val="18"/>
              </w:rPr>
            </w:pPr>
          </w:p>
        </w:tc>
      </w:tr>
      <w:tr w:rsidR="002D3831" w:rsidRPr="002D3831" w:rsidTr="009D7A5F">
        <w:tc>
          <w:tcPr>
            <w:tcW w:w="3544" w:type="dxa"/>
            <w:gridSpan w:val="2"/>
            <w:vMerge/>
          </w:tcPr>
          <w:p w:rsidR="002D3831" w:rsidRPr="002D3831" w:rsidRDefault="002D3831" w:rsidP="009D7A5F">
            <w:pPr>
              <w:pStyle w:val="ConsPlusNormal2"/>
              <w:spacing w:line="240" w:lineRule="exact"/>
              <w:rPr>
                <w:rFonts w:ascii="Times New Roman" w:hAnsi="Times New Roman"/>
                <w:sz w:val="18"/>
                <w:szCs w:val="18"/>
              </w:rPr>
            </w:pPr>
          </w:p>
        </w:tc>
        <w:tc>
          <w:tcPr>
            <w:tcW w:w="1417" w:type="dxa"/>
            <w:gridSpan w:val="2"/>
            <w:tcBorders>
              <w:top w:val="single" w:sz="4" w:space="0" w:color="000000"/>
            </w:tcBorders>
          </w:tcPr>
          <w:p w:rsidR="002D3831" w:rsidRPr="002D3831" w:rsidRDefault="002D3831" w:rsidP="009D7A5F">
            <w:pPr>
              <w:pStyle w:val="ConsPlusNormal2"/>
              <w:spacing w:line="240" w:lineRule="exact"/>
              <w:rPr>
                <w:rFonts w:ascii="Times New Roman" w:hAnsi="Times New Roman"/>
                <w:sz w:val="18"/>
                <w:szCs w:val="18"/>
              </w:rPr>
            </w:pPr>
            <w:r w:rsidRPr="002D3831">
              <w:rPr>
                <w:rFonts w:ascii="Times New Roman" w:hAnsi="Times New Roman"/>
                <w:sz w:val="18"/>
                <w:szCs w:val="18"/>
              </w:rPr>
              <w:t>телефон</w:t>
            </w:r>
          </w:p>
        </w:tc>
        <w:tc>
          <w:tcPr>
            <w:tcW w:w="4395" w:type="dxa"/>
            <w:gridSpan w:val="2"/>
            <w:tcBorders>
              <w:top w:val="single" w:sz="4" w:space="0" w:color="000000"/>
              <w:bottom w:val="single" w:sz="4" w:space="0" w:color="000000"/>
            </w:tcBorders>
          </w:tcPr>
          <w:p w:rsidR="002D3831" w:rsidRPr="002D3831" w:rsidRDefault="002D3831" w:rsidP="009D7A5F">
            <w:pPr>
              <w:pStyle w:val="ConsPlusNormal2"/>
              <w:spacing w:line="240" w:lineRule="exact"/>
              <w:rPr>
                <w:rFonts w:ascii="Times New Roman" w:hAnsi="Times New Roman"/>
                <w:sz w:val="18"/>
                <w:szCs w:val="18"/>
              </w:rPr>
            </w:pPr>
          </w:p>
        </w:tc>
        <w:tc>
          <w:tcPr>
            <w:tcW w:w="112" w:type="dxa"/>
          </w:tcPr>
          <w:p w:rsidR="002D3831" w:rsidRPr="002D3831" w:rsidRDefault="002D3831" w:rsidP="009D7A5F">
            <w:pPr>
              <w:rPr>
                <w:sz w:val="18"/>
                <w:szCs w:val="18"/>
              </w:rPr>
            </w:pPr>
          </w:p>
        </w:tc>
      </w:tr>
      <w:tr w:rsidR="002D3831" w:rsidRPr="002D3831" w:rsidTr="009D7A5F">
        <w:tc>
          <w:tcPr>
            <w:tcW w:w="9468" w:type="dxa"/>
            <w:gridSpan w:val="7"/>
          </w:tcPr>
          <w:p w:rsidR="002D3831" w:rsidRPr="002D3831" w:rsidRDefault="002D3831" w:rsidP="009D7A5F">
            <w:pPr>
              <w:pStyle w:val="ConsPlusNormal2"/>
              <w:jc w:val="center"/>
              <w:rPr>
                <w:rFonts w:ascii="Times New Roman" w:hAnsi="Times New Roman"/>
                <w:sz w:val="18"/>
                <w:szCs w:val="18"/>
              </w:rPr>
            </w:pPr>
            <w:bookmarkStart w:id="22" w:name="P258"/>
            <w:bookmarkEnd w:id="22"/>
          </w:p>
          <w:p w:rsidR="002D3831" w:rsidRPr="002D3831" w:rsidRDefault="002D3831" w:rsidP="009D7A5F">
            <w:pPr>
              <w:pStyle w:val="ConsPlusNormal2"/>
              <w:jc w:val="center"/>
              <w:rPr>
                <w:rFonts w:ascii="Times New Roman" w:hAnsi="Times New Roman"/>
                <w:sz w:val="18"/>
                <w:szCs w:val="18"/>
              </w:rPr>
            </w:pPr>
            <w:r w:rsidRPr="002D3831">
              <w:rPr>
                <w:rFonts w:ascii="Times New Roman" w:hAnsi="Times New Roman"/>
                <w:sz w:val="18"/>
                <w:szCs w:val="18"/>
              </w:rPr>
              <w:t>ЗАЯВЛЕНИЕ</w:t>
            </w:r>
          </w:p>
        </w:tc>
      </w:tr>
      <w:tr w:rsidR="002D3831" w:rsidRPr="002D3831" w:rsidTr="009D7A5F">
        <w:tc>
          <w:tcPr>
            <w:tcW w:w="9468" w:type="dxa"/>
            <w:gridSpan w:val="7"/>
          </w:tcPr>
          <w:p w:rsidR="002D3831" w:rsidRPr="002D3831" w:rsidRDefault="002D3831" w:rsidP="009D7A5F">
            <w:pPr>
              <w:pStyle w:val="ConsPlusNormal2"/>
              <w:ind w:firstLine="507"/>
              <w:jc w:val="both"/>
              <w:rPr>
                <w:rFonts w:ascii="Times New Roman" w:hAnsi="Times New Roman"/>
                <w:sz w:val="18"/>
                <w:szCs w:val="18"/>
              </w:rPr>
            </w:pPr>
            <w:r w:rsidRPr="002D3831">
              <w:rPr>
                <w:rFonts w:ascii="Times New Roman" w:hAnsi="Times New Roman"/>
                <w:sz w:val="18"/>
                <w:szCs w:val="18"/>
              </w:rPr>
              <w:t xml:space="preserve">В соответствии с Положением о </w:t>
            </w:r>
            <w:r w:rsidRPr="002D3831">
              <w:rPr>
                <w:rFonts w:ascii="Times New Roman" w:eastAsia="Times New Roman" w:hAnsi="Times New Roman"/>
                <w:color w:val="000000"/>
                <w:sz w:val="18"/>
                <w:szCs w:val="18"/>
              </w:rPr>
              <w:t xml:space="preserve">пенсионном обеспечении лиц, замещавших должности муниципальной службы (муниципальные должности муниципальной службы - до 1 июня 2007 года) в органах местного самоуправления </w:t>
            </w:r>
            <w:r w:rsidRPr="002D3831">
              <w:rPr>
                <w:rFonts w:ascii="Times New Roman" w:hAnsi="Times New Roman"/>
                <w:sz w:val="18"/>
                <w:szCs w:val="18"/>
              </w:rPr>
              <w:t xml:space="preserve">Взвадского сельского поселения, утвержденным решением Совета депутатов Взвадского сельского поселения от ___________ № _______ (далее Положение) прошу назначить мне пенсию за выслугу лет. </w:t>
            </w:r>
          </w:p>
          <w:p w:rsidR="002D3831" w:rsidRPr="002D3831" w:rsidRDefault="002D3831" w:rsidP="009D7A5F">
            <w:pPr>
              <w:pStyle w:val="ConsPlusNormal2"/>
              <w:ind w:firstLine="507"/>
              <w:jc w:val="both"/>
              <w:rPr>
                <w:rFonts w:ascii="Times New Roman" w:hAnsi="Times New Roman"/>
                <w:sz w:val="18"/>
                <w:szCs w:val="18"/>
              </w:rPr>
            </w:pPr>
            <w:r w:rsidRPr="002D3831">
              <w:rPr>
                <w:rFonts w:ascii="Times New Roman" w:hAnsi="Times New Roman"/>
                <w:sz w:val="18"/>
                <w:szCs w:val="18"/>
              </w:rPr>
              <w:t xml:space="preserve">На основании Федерального </w:t>
            </w:r>
            <w:hyperlink r:id="rId22">
              <w:r w:rsidRPr="002D3831">
                <w:rPr>
                  <w:rFonts w:ascii="Times New Roman" w:hAnsi="Times New Roman"/>
                  <w:sz w:val="18"/>
                  <w:szCs w:val="18"/>
                </w:rPr>
                <w:t>закона</w:t>
              </w:r>
            </w:hyperlink>
            <w:r w:rsidRPr="002D3831">
              <w:rPr>
                <w:rFonts w:ascii="Times New Roman" w:hAnsi="Times New Roman"/>
                <w:sz w:val="18"/>
                <w:szCs w:val="18"/>
              </w:rPr>
              <w:t xml:space="preserve"> от 28 декабря 2013 года N 400-ФЗ "О страховых пенсиях" (до 01.01.2015 - на основании Федерального </w:t>
            </w:r>
            <w:hyperlink r:id="rId23">
              <w:r w:rsidRPr="002D3831">
                <w:rPr>
                  <w:rFonts w:ascii="Times New Roman" w:hAnsi="Times New Roman"/>
                  <w:sz w:val="18"/>
                  <w:szCs w:val="18"/>
                </w:rPr>
                <w:t>закона</w:t>
              </w:r>
            </w:hyperlink>
            <w:r w:rsidRPr="002D3831">
              <w:rPr>
                <w:rFonts w:ascii="Times New Roman" w:hAnsi="Times New Roman"/>
                <w:sz w:val="18"/>
                <w:szCs w:val="18"/>
              </w:rPr>
              <w:t xml:space="preserve"> от 17 декабря 2001 года N 173-ФЗ "О трудовых пенсиях")</w:t>
            </w:r>
          </w:p>
        </w:tc>
      </w:tr>
      <w:tr w:rsidR="002D3831" w:rsidRPr="002D3831" w:rsidTr="009D7A5F">
        <w:tc>
          <w:tcPr>
            <w:tcW w:w="9468" w:type="dxa"/>
            <w:gridSpan w:val="7"/>
          </w:tcPr>
          <w:p w:rsidR="002D3831" w:rsidRPr="002D3831" w:rsidRDefault="002D3831" w:rsidP="009D7A5F">
            <w:pPr>
              <w:pStyle w:val="ConsPlusNormal2"/>
              <w:jc w:val="both"/>
              <w:rPr>
                <w:rFonts w:ascii="Times New Roman" w:hAnsi="Times New Roman"/>
                <w:sz w:val="18"/>
                <w:szCs w:val="18"/>
              </w:rPr>
            </w:pPr>
            <w:r w:rsidRPr="002D3831">
              <w:rPr>
                <w:rFonts w:ascii="Times New Roman" w:hAnsi="Times New Roman"/>
                <w:sz w:val="18"/>
                <w:szCs w:val="18"/>
              </w:rPr>
              <w:t>с "___" __________ 20___ года мне назначена</w:t>
            </w:r>
          </w:p>
        </w:tc>
      </w:tr>
      <w:tr w:rsidR="002D3831" w:rsidRPr="002D3831" w:rsidTr="009D7A5F">
        <w:tc>
          <w:tcPr>
            <w:tcW w:w="9468" w:type="dxa"/>
            <w:gridSpan w:val="7"/>
            <w:tcBorders>
              <w:left w:val="nil"/>
              <w:bottom w:val="single" w:sz="4" w:space="0" w:color="000000"/>
              <w:right w:val="nil"/>
            </w:tcBorders>
          </w:tcPr>
          <w:p w:rsidR="002D3831" w:rsidRPr="002D3831" w:rsidRDefault="002D3831" w:rsidP="009D7A5F">
            <w:pPr>
              <w:pStyle w:val="ConsPlusNormal2"/>
              <w:rPr>
                <w:rFonts w:ascii="Times New Roman" w:hAnsi="Times New Roman"/>
                <w:sz w:val="18"/>
                <w:szCs w:val="18"/>
              </w:rPr>
            </w:pPr>
          </w:p>
        </w:tc>
      </w:tr>
      <w:tr w:rsidR="002D3831" w:rsidRPr="002D3831" w:rsidTr="009D7A5F">
        <w:tc>
          <w:tcPr>
            <w:tcW w:w="9468" w:type="dxa"/>
            <w:gridSpan w:val="7"/>
            <w:tcBorders>
              <w:top w:val="single" w:sz="4" w:space="0" w:color="000000"/>
            </w:tcBorders>
          </w:tcPr>
          <w:p w:rsidR="002D3831" w:rsidRPr="002D3831" w:rsidRDefault="002D3831" w:rsidP="009D7A5F">
            <w:pPr>
              <w:pStyle w:val="ConsPlusNormal2"/>
              <w:jc w:val="center"/>
              <w:rPr>
                <w:rFonts w:ascii="Times New Roman" w:hAnsi="Times New Roman"/>
                <w:sz w:val="18"/>
                <w:szCs w:val="18"/>
              </w:rPr>
            </w:pPr>
            <w:r w:rsidRPr="002D3831">
              <w:rPr>
                <w:rFonts w:ascii="Times New Roman" w:hAnsi="Times New Roman"/>
                <w:sz w:val="18"/>
                <w:szCs w:val="18"/>
              </w:rPr>
              <w:t>(вид пенсии)</w:t>
            </w:r>
          </w:p>
        </w:tc>
      </w:tr>
      <w:tr w:rsidR="002D3831" w:rsidRPr="002D3831" w:rsidTr="009D7A5F">
        <w:tc>
          <w:tcPr>
            <w:tcW w:w="2409" w:type="dxa"/>
          </w:tcPr>
          <w:p w:rsidR="002D3831" w:rsidRPr="002D3831" w:rsidRDefault="002D3831" w:rsidP="009D7A5F">
            <w:pPr>
              <w:pStyle w:val="ConsPlusNormal2"/>
              <w:rPr>
                <w:rFonts w:ascii="Times New Roman" w:hAnsi="Times New Roman"/>
                <w:sz w:val="18"/>
                <w:szCs w:val="18"/>
              </w:rPr>
            </w:pPr>
            <w:r w:rsidRPr="002D3831">
              <w:rPr>
                <w:rFonts w:ascii="Times New Roman" w:hAnsi="Times New Roman"/>
                <w:sz w:val="18"/>
                <w:szCs w:val="18"/>
              </w:rPr>
              <w:t xml:space="preserve">которую получаю </w:t>
            </w:r>
          </w:p>
        </w:tc>
        <w:tc>
          <w:tcPr>
            <w:tcW w:w="7059" w:type="dxa"/>
            <w:gridSpan w:val="6"/>
            <w:tcBorders>
              <w:bottom w:val="single" w:sz="4" w:space="0" w:color="000000"/>
              <w:right w:val="nil"/>
            </w:tcBorders>
          </w:tcPr>
          <w:p w:rsidR="002D3831" w:rsidRPr="002D3831" w:rsidRDefault="002D3831" w:rsidP="009D7A5F">
            <w:pPr>
              <w:pStyle w:val="ConsPlusNormal2"/>
              <w:rPr>
                <w:rFonts w:ascii="Times New Roman" w:hAnsi="Times New Roman"/>
                <w:sz w:val="18"/>
                <w:szCs w:val="18"/>
              </w:rPr>
            </w:pPr>
          </w:p>
        </w:tc>
      </w:tr>
      <w:tr w:rsidR="002D3831" w:rsidRPr="002D3831" w:rsidTr="009D7A5F">
        <w:tc>
          <w:tcPr>
            <w:tcW w:w="9468" w:type="dxa"/>
            <w:gridSpan w:val="7"/>
            <w:tcBorders>
              <w:top w:val="single" w:sz="4" w:space="0" w:color="000000"/>
            </w:tcBorders>
          </w:tcPr>
          <w:p w:rsidR="002D3831" w:rsidRPr="002D3831" w:rsidRDefault="002D3831" w:rsidP="009D7A5F">
            <w:pPr>
              <w:pStyle w:val="ConsPlusNormal2"/>
              <w:spacing w:line="240" w:lineRule="exact"/>
              <w:ind w:left="2208"/>
              <w:jc w:val="center"/>
              <w:rPr>
                <w:rFonts w:ascii="Times New Roman" w:hAnsi="Times New Roman"/>
                <w:sz w:val="18"/>
                <w:szCs w:val="18"/>
              </w:rPr>
            </w:pPr>
            <w:r w:rsidRPr="002D3831">
              <w:rPr>
                <w:rFonts w:ascii="Times New Roman" w:hAnsi="Times New Roman"/>
                <w:sz w:val="18"/>
                <w:szCs w:val="18"/>
              </w:rPr>
              <w:t>(наименование органа, осуществляющего назначение и выплату</w:t>
            </w:r>
          </w:p>
          <w:p w:rsidR="002D3831" w:rsidRPr="002D3831" w:rsidRDefault="002D3831" w:rsidP="009D7A5F">
            <w:pPr>
              <w:pStyle w:val="ConsPlusNormal2"/>
              <w:spacing w:line="240" w:lineRule="exact"/>
              <w:ind w:left="2208"/>
              <w:jc w:val="center"/>
              <w:rPr>
                <w:rFonts w:ascii="Times New Roman" w:hAnsi="Times New Roman"/>
                <w:sz w:val="18"/>
                <w:szCs w:val="18"/>
              </w:rPr>
            </w:pPr>
            <w:r w:rsidRPr="002D3831">
              <w:rPr>
                <w:rFonts w:ascii="Times New Roman" w:hAnsi="Times New Roman"/>
                <w:sz w:val="18"/>
                <w:szCs w:val="18"/>
              </w:rPr>
              <w:t>страховых пенсий по месту жительства)</w:t>
            </w:r>
          </w:p>
        </w:tc>
      </w:tr>
      <w:tr w:rsidR="002D3831" w:rsidRPr="002D3831" w:rsidTr="009D7A5F">
        <w:tc>
          <w:tcPr>
            <w:tcW w:w="9468" w:type="dxa"/>
            <w:gridSpan w:val="7"/>
          </w:tcPr>
          <w:p w:rsidR="002D3831" w:rsidRPr="002D3831" w:rsidRDefault="002D3831" w:rsidP="009D7A5F">
            <w:pPr>
              <w:pStyle w:val="ConsPlusNormal2"/>
              <w:ind w:firstLine="540"/>
              <w:jc w:val="both"/>
              <w:rPr>
                <w:rFonts w:ascii="Times New Roman" w:hAnsi="Times New Roman"/>
                <w:sz w:val="18"/>
                <w:szCs w:val="18"/>
              </w:rPr>
            </w:pPr>
            <w:r w:rsidRPr="002D3831">
              <w:rPr>
                <w:rFonts w:ascii="Times New Roman" w:hAnsi="Times New Roman"/>
                <w:sz w:val="18"/>
                <w:szCs w:val="18"/>
              </w:rPr>
              <w:t xml:space="preserve">Прошу стаж муниципальной службы для назначения пенсии за выслугу </w:t>
            </w:r>
          </w:p>
          <w:tbl>
            <w:tblP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0"/>
              <w:gridCol w:w="4155"/>
            </w:tblGrid>
            <w:tr w:rsidR="002D3831" w:rsidRPr="002D3831" w:rsidTr="009D7A5F">
              <w:tc>
                <w:tcPr>
                  <w:tcW w:w="5179" w:type="dxa"/>
                  <w:tcBorders>
                    <w:top w:val="nil"/>
                    <w:left w:val="nil"/>
                    <w:bottom w:val="nil"/>
                    <w:right w:val="nil"/>
                  </w:tcBorders>
                  <w:shd w:val="clear" w:color="auto" w:fill="auto"/>
                </w:tcPr>
                <w:p w:rsidR="002D3831" w:rsidRPr="002D3831" w:rsidRDefault="002D3831" w:rsidP="009D7A5F">
                  <w:pPr>
                    <w:pStyle w:val="ConsPlusNormal2"/>
                    <w:jc w:val="both"/>
                    <w:rPr>
                      <w:rFonts w:ascii="Times New Roman" w:hAnsi="Times New Roman"/>
                      <w:sz w:val="18"/>
                      <w:szCs w:val="18"/>
                    </w:rPr>
                  </w:pPr>
                  <w:r w:rsidRPr="002D3831">
                    <w:rPr>
                      <w:rFonts w:ascii="Times New Roman" w:hAnsi="Times New Roman"/>
                      <w:sz w:val="18"/>
                      <w:szCs w:val="18"/>
                    </w:rPr>
                    <w:t>лет рассчитывать соответственно на день</w:t>
                  </w:r>
                </w:p>
              </w:tc>
              <w:tc>
                <w:tcPr>
                  <w:tcW w:w="4155" w:type="dxa"/>
                  <w:tcBorders>
                    <w:top w:val="nil"/>
                    <w:left w:val="nil"/>
                    <w:right w:val="nil"/>
                  </w:tcBorders>
                  <w:shd w:val="clear" w:color="auto" w:fill="auto"/>
                </w:tcPr>
                <w:p w:rsidR="002D3831" w:rsidRPr="002D3831" w:rsidRDefault="002D3831" w:rsidP="009D7A5F">
                  <w:pPr>
                    <w:pStyle w:val="ConsPlusNormal2"/>
                    <w:jc w:val="both"/>
                    <w:rPr>
                      <w:rFonts w:ascii="Times New Roman" w:hAnsi="Times New Roman"/>
                      <w:sz w:val="18"/>
                      <w:szCs w:val="18"/>
                    </w:rPr>
                  </w:pPr>
                </w:p>
              </w:tc>
            </w:tr>
            <w:tr w:rsidR="002D3831" w:rsidRPr="002D3831" w:rsidTr="009D7A5F">
              <w:tc>
                <w:tcPr>
                  <w:tcW w:w="9334" w:type="dxa"/>
                  <w:gridSpan w:val="2"/>
                  <w:tcBorders>
                    <w:top w:val="nil"/>
                    <w:left w:val="nil"/>
                    <w:right w:val="nil"/>
                  </w:tcBorders>
                  <w:shd w:val="clear" w:color="auto" w:fill="auto"/>
                </w:tcPr>
                <w:p w:rsidR="002D3831" w:rsidRPr="002D3831" w:rsidRDefault="002D3831" w:rsidP="009D7A5F">
                  <w:pPr>
                    <w:pStyle w:val="ConsPlusNormal2"/>
                    <w:jc w:val="both"/>
                    <w:rPr>
                      <w:rFonts w:ascii="Times New Roman" w:hAnsi="Times New Roman"/>
                      <w:sz w:val="18"/>
                      <w:szCs w:val="18"/>
                    </w:rPr>
                  </w:pPr>
                </w:p>
              </w:tc>
            </w:tr>
            <w:tr w:rsidR="002D3831" w:rsidRPr="002D3831" w:rsidTr="009D7A5F">
              <w:tc>
                <w:tcPr>
                  <w:tcW w:w="9334" w:type="dxa"/>
                  <w:gridSpan w:val="2"/>
                  <w:tcBorders>
                    <w:left w:val="nil"/>
                    <w:right w:val="nil"/>
                  </w:tcBorders>
                  <w:shd w:val="clear" w:color="auto" w:fill="auto"/>
                </w:tcPr>
                <w:p w:rsidR="002D3831" w:rsidRPr="002D3831" w:rsidRDefault="002D3831" w:rsidP="009D7A5F">
                  <w:pPr>
                    <w:pStyle w:val="ConsPlusNormal2"/>
                    <w:jc w:val="both"/>
                    <w:rPr>
                      <w:rFonts w:ascii="Times New Roman" w:hAnsi="Times New Roman"/>
                      <w:sz w:val="18"/>
                      <w:szCs w:val="18"/>
                    </w:rPr>
                  </w:pPr>
                </w:p>
              </w:tc>
            </w:tr>
          </w:tbl>
          <w:p w:rsidR="002D3831" w:rsidRPr="002D3831" w:rsidRDefault="002D3831" w:rsidP="009D7A5F">
            <w:pPr>
              <w:pStyle w:val="ConsPlusNormal2"/>
              <w:spacing w:line="240" w:lineRule="exact"/>
              <w:ind w:left="-60"/>
              <w:jc w:val="center"/>
              <w:rPr>
                <w:rFonts w:ascii="Times New Roman" w:hAnsi="Times New Roman"/>
                <w:sz w:val="18"/>
                <w:szCs w:val="18"/>
              </w:rPr>
            </w:pPr>
            <w:r w:rsidRPr="002D3831">
              <w:rPr>
                <w:rFonts w:ascii="Times New Roman" w:hAnsi="Times New Roman"/>
                <w:sz w:val="18"/>
                <w:szCs w:val="18"/>
              </w:rPr>
              <w:t>(освобождения от замещаемой должности муниципальной службы и увольнения с муниципальной службы/на день достижения возраста, дающего право на страховую пенсию (с указанием должности))</w:t>
            </w:r>
          </w:p>
          <w:p w:rsidR="002D3831" w:rsidRPr="002D3831" w:rsidRDefault="002D3831" w:rsidP="009D7A5F">
            <w:pPr>
              <w:pStyle w:val="ConsPlusNormal2"/>
              <w:spacing w:line="240" w:lineRule="exact"/>
              <w:ind w:left="-60"/>
              <w:rPr>
                <w:rFonts w:ascii="Times New Roman" w:hAnsi="Times New Roman"/>
                <w:sz w:val="18"/>
                <w:szCs w:val="18"/>
              </w:rPr>
            </w:pPr>
          </w:p>
          <w:p w:rsidR="002D3831" w:rsidRPr="002D3831" w:rsidRDefault="002D3831" w:rsidP="009D7A5F">
            <w:pPr>
              <w:pStyle w:val="ConsPlusNormal2"/>
              <w:ind w:firstLine="540"/>
              <w:jc w:val="both"/>
              <w:rPr>
                <w:rFonts w:ascii="Times New Roman" w:hAnsi="Times New Roman"/>
                <w:sz w:val="18"/>
                <w:szCs w:val="18"/>
              </w:rPr>
            </w:pPr>
            <w:r w:rsidRPr="002D3831">
              <w:rPr>
                <w:rFonts w:ascii="Times New Roman" w:hAnsi="Times New Roman"/>
                <w:sz w:val="18"/>
                <w:szCs w:val="18"/>
              </w:rPr>
              <w:t>При замещении государственной должности, должности государственной гражданской службы, муниципальной должности, должности муниципальной службы вновь обязуюсь в течение 3 (трех) рабочих дней со дня замещения должности сообщить об этом в Администрацию Взвадского сельского поселения.</w:t>
            </w:r>
          </w:p>
          <w:p w:rsidR="002D3831" w:rsidRPr="002D3831" w:rsidRDefault="002D3831" w:rsidP="009D7A5F">
            <w:pPr>
              <w:pStyle w:val="ConsPlusNormal2"/>
              <w:ind w:firstLine="540"/>
              <w:jc w:val="both"/>
              <w:rPr>
                <w:rFonts w:ascii="Times New Roman" w:hAnsi="Times New Roman"/>
                <w:sz w:val="18"/>
                <w:szCs w:val="18"/>
              </w:rPr>
            </w:pPr>
          </w:p>
        </w:tc>
      </w:tr>
      <w:tr w:rsidR="002D3831" w:rsidRPr="002D3831" w:rsidTr="009D7A5F">
        <w:tc>
          <w:tcPr>
            <w:tcW w:w="5160" w:type="dxa"/>
            <w:gridSpan w:val="5"/>
            <w:vMerge w:val="restart"/>
          </w:tcPr>
          <w:p w:rsidR="002D3831" w:rsidRPr="002D3831" w:rsidRDefault="002D3831" w:rsidP="009D7A5F">
            <w:pPr>
              <w:pStyle w:val="ConsPlusNormal2"/>
              <w:rPr>
                <w:rFonts w:ascii="Times New Roman" w:hAnsi="Times New Roman"/>
                <w:sz w:val="18"/>
                <w:szCs w:val="18"/>
              </w:rPr>
            </w:pPr>
            <w:r w:rsidRPr="002D3831">
              <w:rPr>
                <w:rFonts w:ascii="Times New Roman" w:hAnsi="Times New Roman"/>
                <w:sz w:val="18"/>
                <w:szCs w:val="18"/>
              </w:rPr>
              <w:t>"___" _______________ 20___ г.</w:t>
            </w:r>
          </w:p>
        </w:tc>
        <w:tc>
          <w:tcPr>
            <w:tcW w:w="4308" w:type="dxa"/>
            <w:gridSpan w:val="2"/>
            <w:tcBorders>
              <w:bottom w:val="single" w:sz="4" w:space="0" w:color="000000"/>
            </w:tcBorders>
          </w:tcPr>
          <w:p w:rsidR="002D3831" w:rsidRPr="002D3831" w:rsidRDefault="002D3831" w:rsidP="009D7A5F">
            <w:pPr>
              <w:pStyle w:val="ConsPlusNormal2"/>
              <w:rPr>
                <w:rFonts w:ascii="Times New Roman" w:hAnsi="Times New Roman"/>
                <w:sz w:val="18"/>
                <w:szCs w:val="18"/>
              </w:rPr>
            </w:pPr>
          </w:p>
        </w:tc>
      </w:tr>
      <w:tr w:rsidR="002D3831" w:rsidRPr="002D3831" w:rsidTr="009D7A5F">
        <w:tc>
          <w:tcPr>
            <w:tcW w:w="5160" w:type="dxa"/>
            <w:gridSpan w:val="5"/>
            <w:vMerge/>
          </w:tcPr>
          <w:p w:rsidR="002D3831" w:rsidRPr="002D3831" w:rsidRDefault="002D3831" w:rsidP="009D7A5F">
            <w:pPr>
              <w:pStyle w:val="ConsPlusNormal2"/>
              <w:rPr>
                <w:rFonts w:ascii="Times New Roman" w:hAnsi="Times New Roman"/>
                <w:sz w:val="18"/>
                <w:szCs w:val="18"/>
              </w:rPr>
            </w:pPr>
          </w:p>
        </w:tc>
        <w:tc>
          <w:tcPr>
            <w:tcW w:w="4308" w:type="dxa"/>
            <w:gridSpan w:val="2"/>
            <w:tcBorders>
              <w:top w:val="single" w:sz="4" w:space="0" w:color="000000"/>
            </w:tcBorders>
          </w:tcPr>
          <w:p w:rsidR="002D3831" w:rsidRPr="002D3831" w:rsidRDefault="002D3831" w:rsidP="009D7A5F">
            <w:pPr>
              <w:pStyle w:val="ConsPlusNormal2"/>
              <w:spacing w:line="240" w:lineRule="exact"/>
              <w:jc w:val="center"/>
              <w:rPr>
                <w:rFonts w:ascii="Times New Roman" w:hAnsi="Times New Roman"/>
                <w:sz w:val="18"/>
                <w:szCs w:val="18"/>
              </w:rPr>
            </w:pPr>
            <w:r w:rsidRPr="002D3831">
              <w:rPr>
                <w:rFonts w:ascii="Times New Roman" w:hAnsi="Times New Roman"/>
                <w:sz w:val="18"/>
                <w:szCs w:val="18"/>
              </w:rPr>
              <w:t>(подпись заявителя)</w:t>
            </w:r>
          </w:p>
        </w:tc>
      </w:tr>
    </w:tbl>
    <w:p w:rsidR="002D3831" w:rsidRPr="002D3831" w:rsidRDefault="002D3831" w:rsidP="002D3831">
      <w:pPr>
        <w:pStyle w:val="ConsPlusNormal2"/>
        <w:ind w:firstLine="540"/>
        <w:jc w:val="both"/>
        <w:rPr>
          <w:rFonts w:ascii="Times New Roman" w:hAnsi="Times New Roman"/>
          <w:sz w:val="18"/>
          <w:szCs w:val="18"/>
        </w:rPr>
      </w:pPr>
    </w:p>
    <w:p w:rsidR="002D3831" w:rsidRPr="002D3831" w:rsidRDefault="002D3831" w:rsidP="002D3831">
      <w:pPr>
        <w:pStyle w:val="ConsPlusNormal2"/>
        <w:jc w:val="right"/>
        <w:outlineLvl w:val="1"/>
        <w:rPr>
          <w:rFonts w:ascii="Times New Roman" w:hAnsi="Times New Roman"/>
          <w:sz w:val="18"/>
          <w:szCs w:val="18"/>
        </w:rPr>
      </w:pPr>
      <w:r w:rsidRPr="002D3831">
        <w:rPr>
          <w:rFonts w:ascii="Times New Roman" w:hAnsi="Times New Roman"/>
          <w:sz w:val="18"/>
          <w:szCs w:val="18"/>
        </w:rPr>
        <w:lastRenderedPageBreak/>
        <w:t>Приложение 2</w:t>
      </w:r>
    </w:p>
    <w:p w:rsidR="002D3831" w:rsidRPr="002D3831" w:rsidRDefault="002D3831" w:rsidP="002D3831">
      <w:pPr>
        <w:pStyle w:val="ConsPlusNormal2"/>
        <w:jc w:val="right"/>
        <w:outlineLvl w:val="1"/>
        <w:rPr>
          <w:rFonts w:ascii="Times New Roman" w:hAnsi="Times New Roman"/>
          <w:sz w:val="18"/>
          <w:szCs w:val="18"/>
        </w:rPr>
      </w:pPr>
      <w:r w:rsidRPr="002D3831">
        <w:rPr>
          <w:rFonts w:ascii="Times New Roman" w:hAnsi="Times New Roman"/>
          <w:sz w:val="18"/>
          <w:szCs w:val="18"/>
        </w:rPr>
        <w:t xml:space="preserve">к Положению о </w:t>
      </w:r>
      <w:r w:rsidRPr="002D3831">
        <w:rPr>
          <w:rFonts w:ascii="Times New Roman" w:eastAsia="Times New Roman" w:hAnsi="Times New Roman"/>
          <w:color w:val="000000"/>
          <w:sz w:val="18"/>
          <w:szCs w:val="18"/>
        </w:rPr>
        <w:t xml:space="preserve">пенсионном обеспечении </w:t>
      </w:r>
    </w:p>
    <w:p w:rsidR="002D3831" w:rsidRPr="002D3831" w:rsidRDefault="002D3831" w:rsidP="002D3831">
      <w:pPr>
        <w:pStyle w:val="ConsPlusNormal2"/>
        <w:jc w:val="right"/>
        <w:outlineLvl w:val="1"/>
        <w:rPr>
          <w:rFonts w:ascii="Times New Roman" w:hAnsi="Times New Roman"/>
          <w:sz w:val="18"/>
          <w:szCs w:val="18"/>
        </w:rPr>
      </w:pPr>
      <w:r w:rsidRPr="002D3831">
        <w:rPr>
          <w:rFonts w:ascii="Times New Roman" w:eastAsia="Times New Roman" w:hAnsi="Times New Roman"/>
          <w:color w:val="000000"/>
          <w:sz w:val="18"/>
          <w:szCs w:val="18"/>
        </w:rPr>
        <w:t>лиц, замещавших должности муниципальной службы</w:t>
      </w:r>
    </w:p>
    <w:p w:rsidR="002D3831" w:rsidRPr="002D3831" w:rsidRDefault="002D3831" w:rsidP="002D3831">
      <w:pPr>
        <w:pStyle w:val="ConsPlusNormal2"/>
        <w:jc w:val="right"/>
        <w:outlineLvl w:val="1"/>
        <w:rPr>
          <w:rFonts w:ascii="Times New Roman" w:hAnsi="Times New Roman"/>
          <w:sz w:val="18"/>
          <w:szCs w:val="18"/>
        </w:rPr>
      </w:pPr>
      <w:r w:rsidRPr="002D3831">
        <w:rPr>
          <w:rFonts w:ascii="Times New Roman" w:eastAsia="Times New Roman" w:hAnsi="Times New Roman"/>
          <w:color w:val="000000"/>
          <w:sz w:val="18"/>
          <w:szCs w:val="18"/>
        </w:rPr>
        <w:t xml:space="preserve"> (муниципальные должности муниципальной </w:t>
      </w:r>
    </w:p>
    <w:p w:rsidR="002D3831" w:rsidRPr="002D3831" w:rsidRDefault="002D3831" w:rsidP="002D3831">
      <w:pPr>
        <w:pStyle w:val="ConsPlusNormal2"/>
        <w:jc w:val="right"/>
        <w:outlineLvl w:val="1"/>
        <w:rPr>
          <w:rFonts w:ascii="Times New Roman" w:hAnsi="Times New Roman"/>
          <w:sz w:val="18"/>
          <w:szCs w:val="18"/>
        </w:rPr>
      </w:pPr>
      <w:r w:rsidRPr="002D3831">
        <w:rPr>
          <w:rFonts w:ascii="Times New Roman" w:eastAsia="Times New Roman" w:hAnsi="Times New Roman"/>
          <w:color w:val="000000"/>
          <w:sz w:val="18"/>
          <w:szCs w:val="18"/>
        </w:rPr>
        <w:t xml:space="preserve">службы - до 1 июня 2007 года) в органах местного </w:t>
      </w:r>
    </w:p>
    <w:p w:rsidR="002D3831" w:rsidRPr="002D3831" w:rsidRDefault="002D3831" w:rsidP="002D3831">
      <w:pPr>
        <w:pStyle w:val="ConsPlusNormal2"/>
        <w:jc w:val="right"/>
        <w:outlineLvl w:val="1"/>
        <w:rPr>
          <w:rFonts w:ascii="Times New Roman" w:hAnsi="Times New Roman"/>
          <w:sz w:val="18"/>
          <w:szCs w:val="18"/>
        </w:rPr>
      </w:pPr>
      <w:r w:rsidRPr="002D3831">
        <w:rPr>
          <w:rFonts w:ascii="Times New Roman" w:eastAsia="Times New Roman" w:hAnsi="Times New Roman"/>
          <w:color w:val="000000"/>
          <w:sz w:val="18"/>
          <w:szCs w:val="18"/>
        </w:rPr>
        <w:t xml:space="preserve">самоуправления </w:t>
      </w:r>
      <w:r w:rsidRPr="002D3831">
        <w:rPr>
          <w:rFonts w:ascii="Times New Roman" w:hAnsi="Times New Roman"/>
          <w:sz w:val="18"/>
          <w:szCs w:val="18"/>
        </w:rPr>
        <w:t>Взвадского сельского поселения</w:t>
      </w:r>
    </w:p>
    <w:tbl>
      <w:tblPr>
        <w:tblW w:w="9469" w:type="dxa"/>
        <w:tblInd w:w="62" w:type="dxa"/>
        <w:tblLayout w:type="fixed"/>
        <w:tblCellMar>
          <w:top w:w="102" w:type="dxa"/>
          <w:left w:w="62" w:type="dxa"/>
          <w:bottom w:w="102" w:type="dxa"/>
          <w:right w:w="62" w:type="dxa"/>
        </w:tblCellMar>
        <w:tblLook w:val="04A0"/>
      </w:tblPr>
      <w:tblGrid>
        <w:gridCol w:w="2401"/>
        <w:gridCol w:w="1131"/>
        <w:gridCol w:w="424"/>
        <w:gridCol w:w="989"/>
        <w:gridCol w:w="198"/>
        <w:gridCol w:w="4182"/>
        <w:gridCol w:w="144"/>
      </w:tblGrid>
      <w:tr w:rsidR="002D3831" w:rsidRPr="002D3831" w:rsidTr="009D7A5F">
        <w:tc>
          <w:tcPr>
            <w:tcW w:w="3544" w:type="dxa"/>
            <w:gridSpan w:val="2"/>
            <w:vMerge w:val="restart"/>
          </w:tcPr>
          <w:p w:rsidR="002D3831" w:rsidRPr="002D3831" w:rsidRDefault="002D3831" w:rsidP="009D7A5F">
            <w:pPr>
              <w:pStyle w:val="ConsPlusNormal2"/>
              <w:spacing w:line="240" w:lineRule="exact"/>
              <w:rPr>
                <w:rFonts w:ascii="Times New Roman" w:hAnsi="Times New Roman"/>
                <w:sz w:val="18"/>
                <w:szCs w:val="18"/>
              </w:rPr>
            </w:pPr>
          </w:p>
        </w:tc>
        <w:tc>
          <w:tcPr>
            <w:tcW w:w="5812" w:type="dxa"/>
            <w:gridSpan w:val="4"/>
            <w:tcBorders>
              <w:bottom w:val="single" w:sz="4" w:space="0" w:color="000000"/>
            </w:tcBorders>
          </w:tcPr>
          <w:p w:rsidR="002D3831" w:rsidRPr="002D3831" w:rsidRDefault="002D3831" w:rsidP="009D7A5F">
            <w:pPr>
              <w:pStyle w:val="ConsPlusNormal2"/>
              <w:spacing w:line="240" w:lineRule="exact"/>
              <w:rPr>
                <w:rFonts w:ascii="Times New Roman" w:hAnsi="Times New Roman"/>
                <w:sz w:val="18"/>
                <w:szCs w:val="18"/>
              </w:rPr>
            </w:pPr>
          </w:p>
        </w:tc>
        <w:tc>
          <w:tcPr>
            <w:tcW w:w="112" w:type="dxa"/>
          </w:tcPr>
          <w:p w:rsidR="002D3831" w:rsidRPr="002D3831" w:rsidRDefault="002D3831" w:rsidP="009D7A5F">
            <w:pPr>
              <w:rPr>
                <w:sz w:val="18"/>
                <w:szCs w:val="18"/>
              </w:rPr>
            </w:pPr>
          </w:p>
        </w:tc>
      </w:tr>
      <w:tr w:rsidR="002D3831" w:rsidRPr="002D3831" w:rsidTr="009D7A5F">
        <w:tc>
          <w:tcPr>
            <w:tcW w:w="3544" w:type="dxa"/>
            <w:gridSpan w:val="2"/>
            <w:vMerge/>
          </w:tcPr>
          <w:p w:rsidR="002D3831" w:rsidRPr="002D3831" w:rsidRDefault="002D3831" w:rsidP="009D7A5F">
            <w:pPr>
              <w:pStyle w:val="ConsPlusNormal2"/>
              <w:spacing w:line="240" w:lineRule="exact"/>
              <w:rPr>
                <w:rFonts w:ascii="Times New Roman" w:hAnsi="Times New Roman"/>
                <w:sz w:val="18"/>
                <w:szCs w:val="18"/>
              </w:rPr>
            </w:pPr>
          </w:p>
        </w:tc>
        <w:tc>
          <w:tcPr>
            <w:tcW w:w="5812" w:type="dxa"/>
            <w:gridSpan w:val="4"/>
            <w:tcBorders>
              <w:top w:val="single" w:sz="4" w:space="0" w:color="000000"/>
            </w:tcBorders>
          </w:tcPr>
          <w:p w:rsidR="002D3831" w:rsidRPr="002D3831" w:rsidRDefault="002D3831" w:rsidP="009D7A5F">
            <w:pPr>
              <w:pStyle w:val="ConsPlusNormal2"/>
              <w:spacing w:line="240" w:lineRule="exact"/>
              <w:jc w:val="center"/>
              <w:rPr>
                <w:rFonts w:ascii="Times New Roman" w:hAnsi="Times New Roman"/>
                <w:sz w:val="18"/>
                <w:szCs w:val="18"/>
              </w:rPr>
            </w:pPr>
            <w:r w:rsidRPr="002D3831">
              <w:rPr>
                <w:rFonts w:ascii="Times New Roman" w:hAnsi="Times New Roman"/>
                <w:sz w:val="18"/>
                <w:szCs w:val="18"/>
              </w:rPr>
              <w:t>(наименование органа местного самоуправления Новгородской области)</w:t>
            </w:r>
          </w:p>
        </w:tc>
        <w:tc>
          <w:tcPr>
            <w:tcW w:w="112" w:type="dxa"/>
          </w:tcPr>
          <w:p w:rsidR="002D3831" w:rsidRPr="002D3831" w:rsidRDefault="002D3831" w:rsidP="009D7A5F">
            <w:pPr>
              <w:rPr>
                <w:sz w:val="18"/>
                <w:szCs w:val="18"/>
              </w:rPr>
            </w:pPr>
          </w:p>
        </w:tc>
      </w:tr>
      <w:tr w:rsidR="002D3831" w:rsidRPr="002D3831" w:rsidTr="009D7A5F">
        <w:tc>
          <w:tcPr>
            <w:tcW w:w="3544" w:type="dxa"/>
            <w:gridSpan w:val="2"/>
            <w:vMerge/>
          </w:tcPr>
          <w:p w:rsidR="002D3831" w:rsidRPr="002D3831" w:rsidRDefault="002D3831" w:rsidP="009D7A5F">
            <w:pPr>
              <w:pStyle w:val="ConsPlusNormal2"/>
              <w:spacing w:line="240" w:lineRule="exact"/>
              <w:rPr>
                <w:rFonts w:ascii="Times New Roman" w:hAnsi="Times New Roman"/>
                <w:sz w:val="18"/>
                <w:szCs w:val="18"/>
              </w:rPr>
            </w:pPr>
          </w:p>
        </w:tc>
        <w:tc>
          <w:tcPr>
            <w:tcW w:w="5812" w:type="dxa"/>
            <w:gridSpan w:val="4"/>
            <w:tcBorders>
              <w:bottom w:val="single" w:sz="4" w:space="0" w:color="000000"/>
            </w:tcBorders>
          </w:tcPr>
          <w:p w:rsidR="002D3831" w:rsidRPr="002D3831" w:rsidRDefault="002D3831" w:rsidP="009D7A5F">
            <w:pPr>
              <w:pStyle w:val="ConsPlusNormal2"/>
              <w:spacing w:line="240" w:lineRule="exact"/>
              <w:rPr>
                <w:rFonts w:ascii="Times New Roman" w:hAnsi="Times New Roman"/>
                <w:sz w:val="18"/>
                <w:szCs w:val="18"/>
              </w:rPr>
            </w:pPr>
          </w:p>
        </w:tc>
        <w:tc>
          <w:tcPr>
            <w:tcW w:w="112" w:type="dxa"/>
          </w:tcPr>
          <w:p w:rsidR="002D3831" w:rsidRPr="002D3831" w:rsidRDefault="002D3831" w:rsidP="009D7A5F">
            <w:pPr>
              <w:rPr>
                <w:sz w:val="18"/>
                <w:szCs w:val="18"/>
              </w:rPr>
            </w:pPr>
          </w:p>
        </w:tc>
      </w:tr>
      <w:tr w:rsidR="002D3831" w:rsidRPr="002D3831" w:rsidTr="009D7A5F">
        <w:tc>
          <w:tcPr>
            <w:tcW w:w="3544" w:type="dxa"/>
            <w:gridSpan w:val="2"/>
            <w:vMerge/>
          </w:tcPr>
          <w:p w:rsidR="002D3831" w:rsidRPr="002D3831" w:rsidRDefault="002D3831" w:rsidP="009D7A5F">
            <w:pPr>
              <w:pStyle w:val="ConsPlusNormal2"/>
              <w:spacing w:line="240" w:lineRule="exact"/>
              <w:rPr>
                <w:rFonts w:ascii="Times New Roman" w:hAnsi="Times New Roman"/>
                <w:sz w:val="18"/>
                <w:szCs w:val="18"/>
              </w:rPr>
            </w:pPr>
          </w:p>
        </w:tc>
        <w:tc>
          <w:tcPr>
            <w:tcW w:w="425" w:type="dxa"/>
            <w:tcBorders>
              <w:top w:val="single" w:sz="4" w:space="0" w:color="000000"/>
            </w:tcBorders>
          </w:tcPr>
          <w:p w:rsidR="002D3831" w:rsidRPr="002D3831" w:rsidRDefault="002D3831" w:rsidP="009D7A5F">
            <w:pPr>
              <w:pStyle w:val="ConsPlusNormal2"/>
              <w:spacing w:line="240" w:lineRule="exact"/>
              <w:rPr>
                <w:rFonts w:ascii="Times New Roman" w:hAnsi="Times New Roman"/>
                <w:sz w:val="18"/>
                <w:szCs w:val="18"/>
              </w:rPr>
            </w:pPr>
            <w:r w:rsidRPr="002D3831">
              <w:rPr>
                <w:rFonts w:ascii="Times New Roman" w:hAnsi="Times New Roman"/>
                <w:sz w:val="18"/>
                <w:szCs w:val="18"/>
              </w:rPr>
              <w:t>от</w:t>
            </w:r>
          </w:p>
        </w:tc>
        <w:tc>
          <w:tcPr>
            <w:tcW w:w="5387" w:type="dxa"/>
            <w:gridSpan w:val="3"/>
            <w:tcBorders>
              <w:top w:val="single" w:sz="4" w:space="0" w:color="000000"/>
              <w:bottom w:val="single" w:sz="4" w:space="0" w:color="000000"/>
            </w:tcBorders>
          </w:tcPr>
          <w:p w:rsidR="002D3831" w:rsidRPr="002D3831" w:rsidRDefault="002D3831" w:rsidP="009D7A5F">
            <w:pPr>
              <w:pStyle w:val="ConsPlusNormal2"/>
              <w:spacing w:line="240" w:lineRule="exact"/>
              <w:rPr>
                <w:rFonts w:ascii="Times New Roman" w:hAnsi="Times New Roman"/>
                <w:sz w:val="18"/>
                <w:szCs w:val="18"/>
              </w:rPr>
            </w:pPr>
          </w:p>
        </w:tc>
        <w:tc>
          <w:tcPr>
            <w:tcW w:w="112" w:type="dxa"/>
          </w:tcPr>
          <w:p w:rsidR="002D3831" w:rsidRPr="002D3831" w:rsidRDefault="002D3831" w:rsidP="009D7A5F">
            <w:pPr>
              <w:rPr>
                <w:sz w:val="18"/>
                <w:szCs w:val="18"/>
              </w:rPr>
            </w:pPr>
          </w:p>
        </w:tc>
      </w:tr>
      <w:tr w:rsidR="002D3831" w:rsidRPr="002D3831" w:rsidTr="009D7A5F">
        <w:trPr>
          <w:trHeight w:val="473"/>
        </w:trPr>
        <w:tc>
          <w:tcPr>
            <w:tcW w:w="3544" w:type="dxa"/>
            <w:gridSpan w:val="2"/>
            <w:vMerge/>
            <w:tcBorders>
              <w:top w:val="single" w:sz="4" w:space="0" w:color="000000"/>
            </w:tcBorders>
          </w:tcPr>
          <w:p w:rsidR="002D3831" w:rsidRPr="002D3831" w:rsidRDefault="002D3831" w:rsidP="009D7A5F">
            <w:pPr>
              <w:pStyle w:val="ConsPlusNormal2"/>
              <w:spacing w:line="240" w:lineRule="exact"/>
              <w:rPr>
                <w:rFonts w:ascii="Times New Roman" w:hAnsi="Times New Roman"/>
                <w:sz w:val="18"/>
                <w:szCs w:val="18"/>
              </w:rPr>
            </w:pPr>
          </w:p>
        </w:tc>
        <w:tc>
          <w:tcPr>
            <w:tcW w:w="425" w:type="dxa"/>
            <w:tcBorders>
              <w:top w:val="single" w:sz="4" w:space="0" w:color="000000"/>
            </w:tcBorders>
          </w:tcPr>
          <w:p w:rsidR="002D3831" w:rsidRPr="002D3831" w:rsidRDefault="002D3831" w:rsidP="009D7A5F">
            <w:pPr>
              <w:pStyle w:val="ConsPlusNormal2"/>
              <w:spacing w:line="240" w:lineRule="exact"/>
              <w:rPr>
                <w:rFonts w:ascii="Times New Roman" w:hAnsi="Times New Roman"/>
                <w:sz w:val="18"/>
                <w:szCs w:val="18"/>
              </w:rPr>
            </w:pPr>
          </w:p>
        </w:tc>
        <w:tc>
          <w:tcPr>
            <w:tcW w:w="5387" w:type="dxa"/>
            <w:gridSpan w:val="3"/>
            <w:tcBorders>
              <w:top w:val="single" w:sz="4" w:space="0" w:color="000000"/>
            </w:tcBorders>
          </w:tcPr>
          <w:p w:rsidR="002D3831" w:rsidRPr="002D3831" w:rsidRDefault="002D3831" w:rsidP="009D7A5F">
            <w:pPr>
              <w:pStyle w:val="ConsPlusNormal2"/>
              <w:spacing w:line="240" w:lineRule="exact"/>
              <w:jc w:val="center"/>
              <w:rPr>
                <w:rFonts w:ascii="Times New Roman" w:hAnsi="Times New Roman"/>
                <w:sz w:val="18"/>
                <w:szCs w:val="18"/>
              </w:rPr>
            </w:pPr>
            <w:r w:rsidRPr="002D3831">
              <w:rPr>
                <w:rFonts w:ascii="Times New Roman" w:hAnsi="Times New Roman"/>
                <w:sz w:val="18"/>
                <w:szCs w:val="18"/>
              </w:rPr>
              <w:t>(фамилия, имя, отчество (при наличии)  заявителя)</w:t>
            </w:r>
          </w:p>
        </w:tc>
        <w:tc>
          <w:tcPr>
            <w:tcW w:w="112" w:type="dxa"/>
          </w:tcPr>
          <w:p w:rsidR="002D3831" w:rsidRPr="002D3831" w:rsidRDefault="002D3831" w:rsidP="009D7A5F">
            <w:pPr>
              <w:rPr>
                <w:sz w:val="18"/>
                <w:szCs w:val="18"/>
              </w:rPr>
            </w:pPr>
          </w:p>
        </w:tc>
      </w:tr>
      <w:tr w:rsidR="002D3831" w:rsidRPr="002D3831" w:rsidTr="009D7A5F">
        <w:tc>
          <w:tcPr>
            <w:tcW w:w="3544" w:type="dxa"/>
            <w:gridSpan w:val="2"/>
            <w:vMerge/>
          </w:tcPr>
          <w:p w:rsidR="002D3831" w:rsidRPr="002D3831" w:rsidRDefault="002D3831" w:rsidP="009D7A5F">
            <w:pPr>
              <w:pStyle w:val="ConsPlusNormal2"/>
              <w:spacing w:line="240" w:lineRule="exact"/>
              <w:rPr>
                <w:rFonts w:ascii="Times New Roman" w:hAnsi="Times New Roman"/>
                <w:sz w:val="18"/>
                <w:szCs w:val="18"/>
              </w:rPr>
            </w:pPr>
          </w:p>
        </w:tc>
        <w:tc>
          <w:tcPr>
            <w:tcW w:w="5812" w:type="dxa"/>
            <w:gridSpan w:val="4"/>
            <w:tcBorders>
              <w:top w:val="single" w:sz="4" w:space="0" w:color="000000"/>
            </w:tcBorders>
          </w:tcPr>
          <w:p w:rsidR="002D3831" w:rsidRPr="002D3831" w:rsidRDefault="002D3831" w:rsidP="009D7A5F">
            <w:pPr>
              <w:pStyle w:val="ConsPlusNormal2"/>
              <w:spacing w:line="240" w:lineRule="exact"/>
              <w:jc w:val="center"/>
              <w:rPr>
                <w:rFonts w:ascii="Times New Roman" w:hAnsi="Times New Roman"/>
                <w:sz w:val="18"/>
                <w:szCs w:val="18"/>
              </w:rPr>
            </w:pPr>
          </w:p>
        </w:tc>
        <w:tc>
          <w:tcPr>
            <w:tcW w:w="112" w:type="dxa"/>
          </w:tcPr>
          <w:p w:rsidR="002D3831" w:rsidRPr="002D3831" w:rsidRDefault="002D3831" w:rsidP="009D7A5F">
            <w:pPr>
              <w:rPr>
                <w:sz w:val="18"/>
                <w:szCs w:val="18"/>
              </w:rPr>
            </w:pPr>
          </w:p>
        </w:tc>
      </w:tr>
      <w:tr w:rsidR="002D3831" w:rsidRPr="002D3831" w:rsidTr="009D7A5F">
        <w:tc>
          <w:tcPr>
            <w:tcW w:w="3544" w:type="dxa"/>
            <w:gridSpan w:val="2"/>
            <w:vMerge/>
          </w:tcPr>
          <w:p w:rsidR="002D3831" w:rsidRPr="002D3831" w:rsidRDefault="002D3831" w:rsidP="009D7A5F">
            <w:pPr>
              <w:pStyle w:val="ConsPlusNormal2"/>
              <w:spacing w:line="240" w:lineRule="exact"/>
              <w:rPr>
                <w:rFonts w:ascii="Times New Roman" w:hAnsi="Times New Roman"/>
                <w:sz w:val="18"/>
                <w:szCs w:val="18"/>
              </w:rPr>
            </w:pPr>
          </w:p>
        </w:tc>
        <w:tc>
          <w:tcPr>
            <w:tcW w:w="5812" w:type="dxa"/>
            <w:gridSpan w:val="4"/>
          </w:tcPr>
          <w:p w:rsidR="002D3831" w:rsidRPr="002D3831" w:rsidRDefault="002D3831" w:rsidP="009D7A5F">
            <w:pPr>
              <w:pStyle w:val="ConsPlusNormal2"/>
              <w:spacing w:line="240" w:lineRule="exact"/>
              <w:rPr>
                <w:rFonts w:ascii="Times New Roman" w:hAnsi="Times New Roman"/>
                <w:sz w:val="18"/>
                <w:szCs w:val="18"/>
              </w:rPr>
            </w:pPr>
            <w:r w:rsidRPr="002D3831">
              <w:rPr>
                <w:rFonts w:ascii="Times New Roman" w:hAnsi="Times New Roman"/>
                <w:sz w:val="18"/>
                <w:szCs w:val="18"/>
              </w:rPr>
              <w:t xml:space="preserve">Адрес: </w:t>
            </w:r>
          </w:p>
        </w:tc>
        <w:tc>
          <w:tcPr>
            <w:tcW w:w="112" w:type="dxa"/>
          </w:tcPr>
          <w:p w:rsidR="002D3831" w:rsidRPr="002D3831" w:rsidRDefault="002D3831" w:rsidP="009D7A5F">
            <w:pPr>
              <w:rPr>
                <w:sz w:val="18"/>
                <w:szCs w:val="18"/>
              </w:rPr>
            </w:pPr>
          </w:p>
        </w:tc>
      </w:tr>
      <w:tr w:rsidR="002D3831" w:rsidRPr="002D3831" w:rsidTr="009D7A5F">
        <w:tc>
          <w:tcPr>
            <w:tcW w:w="3544" w:type="dxa"/>
            <w:gridSpan w:val="2"/>
            <w:vMerge/>
          </w:tcPr>
          <w:p w:rsidR="002D3831" w:rsidRPr="002D3831" w:rsidRDefault="002D3831" w:rsidP="009D7A5F">
            <w:pPr>
              <w:pStyle w:val="ConsPlusNormal2"/>
              <w:spacing w:line="240" w:lineRule="exact"/>
              <w:rPr>
                <w:rFonts w:ascii="Times New Roman" w:hAnsi="Times New Roman"/>
                <w:sz w:val="18"/>
                <w:szCs w:val="18"/>
              </w:rPr>
            </w:pPr>
          </w:p>
        </w:tc>
        <w:tc>
          <w:tcPr>
            <w:tcW w:w="5812" w:type="dxa"/>
            <w:gridSpan w:val="4"/>
            <w:tcBorders>
              <w:bottom w:val="single" w:sz="4" w:space="0" w:color="000000"/>
            </w:tcBorders>
          </w:tcPr>
          <w:p w:rsidR="002D3831" w:rsidRPr="002D3831" w:rsidRDefault="002D3831" w:rsidP="009D7A5F">
            <w:pPr>
              <w:pStyle w:val="ConsPlusNormal2"/>
              <w:spacing w:line="240" w:lineRule="exact"/>
              <w:rPr>
                <w:rFonts w:ascii="Times New Roman" w:hAnsi="Times New Roman"/>
                <w:sz w:val="18"/>
                <w:szCs w:val="18"/>
              </w:rPr>
            </w:pPr>
          </w:p>
        </w:tc>
        <w:tc>
          <w:tcPr>
            <w:tcW w:w="112" w:type="dxa"/>
          </w:tcPr>
          <w:p w:rsidR="002D3831" w:rsidRPr="002D3831" w:rsidRDefault="002D3831" w:rsidP="009D7A5F">
            <w:pPr>
              <w:rPr>
                <w:sz w:val="18"/>
                <w:szCs w:val="18"/>
              </w:rPr>
            </w:pPr>
          </w:p>
        </w:tc>
      </w:tr>
      <w:tr w:rsidR="002D3831" w:rsidRPr="002D3831" w:rsidTr="009D7A5F">
        <w:tc>
          <w:tcPr>
            <w:tcW w:w="3544" w:type="dxa"/>
            <w:gridSpan w:val="2"/>
            <w:vMerge/>
          </w:tcPr>
          <w:p w:rsidR="002D3831" w:rsidRPr="002D3831" w:rsidRDefault="002D3831" w:rsidP="009D7A5F">
            <w:pPr>
              <w:pStyle w:val="ConsPlusNormal2"/>
              <w:spacing w:line="240" w:lineRule="exact"/>
              <w:rPr>
                <w:rFonts w:ascii="Times New Roman" w:hAnsi="Times New Roman"/>
                <w:sz w:val="18"/>
                <w:szCs w:val="18"/>
              </w:rPr>
            </w:pPr>
          </w:p>
        </w:tc>
        <w:tc>
          <w:tcPr>
            <w:tcW w:w="5812" w:type="dxa"/>
            <w:gridSpan w:val="4"/>
            <w:tcBorders>
              <w:top w:val="single" w:sz="4" w:space="0" w:color="000000"/>
              <w:bottom w:val="single" w:sz="4" w:space="0" w:color="000000"/>
            </w:tcBorders>
          </w:tcPr>
          <w:p w:rsidR="002D3831" w:rsidRPr="002D3831" w:rsidRDefault="002D3831" w:rsidP="009D7A5F">
            <w:pPr>
              <w:pStyle w:val="ConsPlusNormal2"/>
              <w:spacing w:line="240" w:lineRule="exact"/>
              <w:rPr>
                <w:rFonts w:ascii="Times New Roman" w:hAnsi="Times New Roman"/>
                <w:sz w:val="18"/>
                <w:szCs w:val="18"/>
              </w:rPr>
            </w:pPr>
            <w:r w:rsidRPr="002D3831">
              <w:rPr>
                <w:rFonts w:ascii="Times New Roman" w:hAnsi="Times New Roman"/>
                <w:sz w:val="18"/>
                <w:szCs w:val="18"/>
              </w:rPr>
              <w:t>(указывается адрес регистрации, жительства и (или) пребывания)</w:t>
            </w:r>
          </w:p>
        </w:tc>
        <w:tc>
          <w:tcPr>
            <w:tcW w:w="112" w:type="dxa"/>
          </w:tcPr>
          <w:p w:rsidR="002D3831" w:rsidRPr="002D3831" w:rsidRDefault="002D3831" w:rsidP="009D7A5F">
            <w:pPr>
              <w:rPr>
                <w:sz w:val="18"/>
                <w:szCs w:val="18"/>
              </w:rPr>
            </w:pPr>
          </w:p>
        </w:tc>
      </w:tr>
      <w:tr w:rsidR="002D3831" w:rsidRPr="002D3831" w:rsidTr="009D7A5F">
        <w:tc>
          <w:tcPr>
            <w:tcW w:w="3544" w:type="dxa"/>
            <w:gridSpan w:val="2"/>
            <w:vMerge/>
          </w:tcPr>
          <w:p w:rsidR="002D3831" w:rsidRPr="002D3831" w:rsidRDefault="002D3831" w:rsidP="009D7A5F">
            <w:pPr>
              <w:pStyle w:val="ConsPlusNormal2"/>
              <w:spacing w:line="240" w:lineRule="exact"/>
              <w:rPr>
                <w:rFonts w:ascii="Times New Roman" w:hAnsi="Times New Roman"/>
                <w:sz w:val="18"/>
                <w:szCs w:val="18"/>
              </w:rPr>
            </w:pPr>
          </w:p>
        </w:tc>
        <w:tc>
          <w:tcPr>
            <w:tcW w:w="1417" w:type="dxa"/>
            <w:gridSpan w:val="2"/>
            <w:tcBorders>
              <w:top w:val="single" w:sz="4" w:space="0" w:color="000000"/>
            </w:tcBorders>
          </w:tcPr>
          <w:p w:rsidR="002D3831" w:rsidRPr="002D3831" w:rsidRDefault="002D3831" w:rsidP="009D7A5F">
            <w:pPr>
              <w:pStyle w:val="ConsPlusNormal2"/>
              <w:spacing w:line="240" w:lineRule="exact"/>
              <w:rPr>
                <w:rFonts w:ascii="Times New Roman" w:hAnsi="Times New Roman"/>
                <w:sz w:val="18"/>
                <w:szCs w:val="18"/>
              </w:rPr>
            </w:pPr>
            <w:r w:rsidRPr="002D3831">
              <w:rPr>
                <w:rFonts w:ascii="Times New Roman" w:hAnsi="Times New Roman"/>
                <w:sz w:val="18"/>
                <w:szCs w:val="18"/>
              </w:rPr>
              <w:t>телефон</w:t>
            </w:r>
          </w:p>
        </w:tc>
        <w:tc>
          <w:tcPr>
            <w:tcW w:w="4395" w:type="dxa"/>
            <w:gridSpan w:val="2"/>
            <w:tcBorders>
              <w:top w:val="single" w:sz="4" w:space="0" w:color="000000"/>
              <w:bottom w:val="single" w:sz="4" w:space="0" w:color="000000"/>
            </w:tcBorders>
          </w:tcPr>
          <w:p w:rsidR="002D3831" w:rsidRPr="002D3831" w:rsidRDefault="002D3831" w:rsidP="009D7A5F">
            <w:pPr>
              <w:pStyle w:val="ConsPlusNormal2"/>
              <w:spacing w:line="240" w:lineRule="exact"/>
              <w:rPr>
                <w:rFonts w:ascii="Times New Roman" w:hAnsi="Times New Roman"/>
                <w:sz w:val="18"/>
                <w:szCs w:val="18"/>
              </w:rPr>
            </w:pPr>
          </w:p>
        </w:tc>
        <w:tc>
          <w:tcPr>
            <w:tcW w:w="112" w:type="dxa"/>
          </w:tcPr>
          <w:p w:rsidR="002D3831" w:rsidRPr="002D3831" w:rsidRDefault="002D3831" w:rsidP="009D7A5F">
            <w:pPr>
              <w:rPr>
                <w:sz w:val="18"/>
                <w:szCs w:val="18"/>
              </w:rPr>
            </w:pPr>
          </w:p>
        </w:tc>
      </w:tr>
      <w:tr w:rsidR="002D3831" w:rsidRPr="002D3831" w:rsidTr="009D7A5F">
        <w:tc>
          <w:tcPr>
            <w:tcW w:w="9468" w:type="dxa"/>
            <w:gridSpan w:val="7"/>
          </w:tcPr>
          <w:p w:rsidR="002D3831" w:rsidRPr="002D3831" w:rsidRDefault="002D3831" w:rsidP="009D7A5F">
            <w:pPr>
              <w:pStyle w:val="ConsPlusNormal2"/>
              <w:jc w:val="center"/>
              <w:rPr>
                <w:rFonts w:ascii="Times New Roman" w:hAnsi="Times New Roman"/>
                <w:sz w:val="18"/>
                <w:szCs w:val="18"/>
              </w:rPr>
            </w:pPr>
          </w:p>
          <w:p w:rsidR="002D3831" w:rsidRPr="002D3831" w:rsidRDefault="002D3831" w:rsidP="009D7A5F">
            <w:pPr>
              <w:pStyle w:val="ConsPlusNormal2"/>
              <w:jc w:val="center"/>
              <w:rPr>
                <w:rFonts w:ascii="Times New Roman" w:hAnsi="Times New Roman"/>
                <w:sz w:val="18"/>
                <w:szCs w:val="18"/>
              </w:rPr>
            </w:pPr>
            <w:r w:rsidRPr="002D3831">
              <w:rPr>
                <w:rFonts w:ascii="Times New Roman" w:hAnsi="Times New Roman"/>
                <w:sz w:val="18"/>
                <w:szCs w:val="18"/>
              </w:rPr>
              <w:t>ЗАЯВЛЕНИЕ</w:t>
            </w:r>
          </w:p>
        </w:tc>
      </w:tr>
      <w:tr w:rsidR="002D3831" w:rsidRPr="002D3831" w:rsidTr="009D7A5F">
        <w:tc>
          <w:tcPr>
            <w:tcW w:w="9468" w:type="dxa"/>
            <w:gridSpan w:val="7"/>
          </w:tcPr>
          <w:p w:rsidR="002D3831" w:rsidRPr="002D3831" w:rsidRDefault="002D3831" w:rsidP="009D7A5F">
            <w:pPr>
              <w:pStyle w:val="ConsPlusNormal2"/>
              <w:ind w:firstLine="507"/>
              <w:jc w:val="both"/>
              <w:rPr>
                <w:rFonts w:ascii="Times New Roman" w:hAnsi="Times New Roman"/>
                <w:sz w:val="18"/>
                <w:szCs w:val="18"/>
              </w:rPr>
            </w:pPr>
            <w:r w:rsidRPr="002D3831">
              <w:rPr>
                <w:rFonts w:ascii="Times New Roman" w:hAnsi="Times New Roman"/>
                <w:sz w:val="18"/>
                <w:szCs w:val="18"/>
              </w:rPr>
              <w:t xml:space="preserve">В соответствии с положением о </w:t>
            </w:r>
            <w:r w:rsidRPr="002D3831">
              <w:rPr>
                <w:rFonts w:ascii="Times New Roman" w:eastAsia="Times New Roman" w:hAnsi="Times New Roman"/>
                <w:color w:val="000000"/>
                <w:sz w:val="18"/>
                <w:szCs w:val="18"/>
              </w:rPr>
              <w:t xml:space="preserve">пенсионном обеспечении лиц, замещавших должности муниципальной службы (муниципальные должности муниципальной службы - до 1 июня 2007 года) в органах местного самоуправления </w:t>
            </w:r>
            <w:r w:rsidRPr="002D3831">
              <w:rPr>
                <w:rFonts w:ascii="Times New Roman" w:hAnsi="Times New Roman"/>
                <w:sz w:val="18"/>
                <w:szCs w:val="18"/>
              </w:rPr>
              <w:t xml:space="preserve">Взвадского сельского поселения, утвержденным решением Совета депутатов Взвадского сельского поселения от ___________ </w:t>
            </w:r>
          </w:p>
          <w:p w:rsidR="002D3831" w:rsidRPr="002D3831" w:rsidRDefault="002D3831" w:rsidP="009D7A5F">
            <w:pPr>
              <w:pStyle w:val="ConsPlusNormal2"/>
              <w:jc w:val="both"/>
              <w:rPr>
                <w:rFonts w:ascii="Times New Roman" w:hAnsi="Times New Roman"/>
                <w:sz w:val="18"/>
                <w:szCs w:val="18"/>
              </w:rPr>
            </w:pPr>
            <w:r w:rsidRPr="002D3831">
              <w:rPr>
                <w:rFonts w:ascii="Times New Roman" w:hAnsi="Times New Roman"/>
                <w:sz w:val="18"/>
                <w:szCs w:val="18"/>
              </w:rPr>
              <w:t>№ _______ (далее Положение) прошу</w:t>
            </w:r>
          </w:p>
        </w:tc>
      </w:tr>
      <w:tr w:rsidR="002D3831" w:rsidRPr="002D3831" w:rsidTr="009D7A5F">
        <w:trPr>
          <w:trHeight w:val="26"/>
        </w:trPr>
        <w:tc>
          <w:tcPr>
            <w:tcW w:w="9468" w:type="dxa"/>
            <w:gridSpan w:val="7"/>
          </w:tcPr>
          <w:p w:rsidR="002D3831" w:rsidRPr="002D3831" w:rsidRDefault="002D3831" w:rsidP="009D7A5F">
            <w:pPr>
              <w:pStyle w:val="ConsPlusNormal2"/>
              <w:jc w:val="both"/>
              <w:rPr>
                <w:rFonts w:ascii="Times New Roman" w:hAnsi="Times New Roman"/>
                <w:sz w:val="18"/>
                <w:szCs w:val="18"/>
              </w:rPr>
            </w:pPr>
          </w:p>
        </w:tc>
      </w:tr>
      <w:tr w:rsidR="002D3831" w:rsidRPr="002D3831" w:rsidTr="009D7A5F">
        <w:trPr>
          <w:trHeight w:val="26"/>
        </w:trPr>
        <w:tc>
          <w:tcPr>
            <w:tcW w:w="9468" w:type="dxa"/>
            <w:gridSpan w:val="7"/>
            <w:tcBorders>
              <w:bottom w:val="single" w:sz="4" w:space="0" w:color="000000"/>
            </w:tcBorders>
          </w:tcPr>
          <w:p w:rsidR="002D3831" w:rsidRPr="002D3831" w:rsidRDefault="002D3831" w:rsidP="009D7A5F">
            <w:pPr>
              <w:pStyle w:val="ConsPlusNormal2"/>
              <w:rPr>
                <w:rFonts w:ascii="Times New Roman" w:hAnsi="Times New Roman"/>
                <w:sz w:val="18"/>
                <w:szCs w:val="18"/>
              </w:rPr>
            </w:pPr>
          </w:p>
        </w:tc>
      </w:tr>
      <w:tr w:rsidR="002D3831" w:rsidRPr="002D3831" w:rsidTr="009D7A5F">
        <w:tc>
          <w:tcPr>
            <w:tcW w:w="9468" w:type="dxa"/>
            <w:gridSpan w:val="7"/>
            <w:tcBorders>
              <w:top w:val="single" w:sz="4" w:space="0" w:color="000000"/>
            </w:tcBorders>
          </w:tcPr>
          <w:p w:rsidR="002D3831" w:rsidRPr="002D3831" w:rsidRDefault="002D3831" w:rsidP="009D7A5F">
            <w:pPr>
              <w:pStyle w:val="ConsPlusNormal2"/>
              <w:jc w:val="center"/>
              <w:rPr>
                <w:rFonts w:ascii="Times New Roman" w:hAnsi="Times New Roman"/>
                <w:sz w:val="18"/>
                <w:szCs w:val="18"/>
              </w:rPr>
            </w:pPr>
            <w:r w:rsidRPr="002D3831">
              <w:rPr>
                <w:rFonts w:ascii="Times New Roman" w:hAnsi="Times New Roman"/>
                <w:sz w:val="18"/>
                <w:szCs w:val="18"/>
              </w:rPr>
              <w:t>(приостановить или возобновить выплату пенсии за выслугу лет)</w:t>
            </w:r>
          </w:p>
        </w:tc>
      </w:tr>
      <w:tr w:rsidR="002D3831" w:rsidRPr="002D3831" w:rsidTr="009D7A5F">
        <w:tc>
          <w:tcPr>
            <w:tcW w:w="2409" w:type="dxa"/>
          </w:tcPr>
          <w:p w:rsidR="002D3831" w:rsidRPr="002D3831" w:rsidRDefault="002D3831" w:rsidP="009D7A5F">
            <w:pPr>
              <w:pStyle w:val="ConsPlusNormal2"/>
              <w:rPr>
                <w:rFonts w:ascii="Times New Roman" w:hAnsi="Times New Roman"/>
                <w:sz w:val="18"/>
                <w:szCs w:val="18"/>
              </w:rPr>
            </w:pPr>
            <w:r w:rsidRPr="002D3831">
              <w:rPr>
                <w:rFonts w:ascii="Times New Roman" w:hAnsi="Times New Roman"/>
                <w:sz w:val="18"/>
                <w:szCs w:val="18"/>
              </w:rPr>
              <w:t xml:space="preserve">в связи с  </w:t>
            </w:r>
          </w:p>
        </w:tc>
        <w:tc>
          <w:tcPr>
            <w:tcW w:w="7059" w:type="dxa"/>
            <w:gridSpan w:val="6"/>
            <w:tcBorders>
              <w:bottom w:val="single" w:sz="4" w:space="0" w:color="000000"/>
            </w:tcBorders>
          </w:tcPr>
          <w:p w:rsidR="002D3831" w:rsidRPr="002D3831" w:rsidRDefault="002D3831" w:rsidP="009D7A5F">
            <w:pPr>
              <w:pStyle w:val="ConsPlusNormal2"/>
              <w:rPr>
                <w:rFonts w:ascii="Times New Roman" w:hAnsi="Times New Roman"/>
                <w:sz w:val="18"/>
                <w:szCs w:val="18"/>
              </w:rPr>
            </w:pPr>
          </w:p>
        </w:tc>
      </w:tr>
      <w:tr w:rsidR="002D3831" w:rsidRPr="002D3831" w:rsidTr="009D7A5F">
        <w:tc>
          <w:tcPr>
            <w:tcW w:w="9468" w:type="dxa"/>
            <w:gridSpan w:val="7"/>
            <w:tcBorders>
              <w:top w:val="single" w:sz="4" w:space="0" w:color="000000"/>
            </w:tcBorders>
          </w:tcPr>
          <w:p w:rsidR="002D3831" w:rsidRPr="002D3831" w:rsidRDefault="002D3831" w:rsidP="009D7A5F">
            <w:pPr>
              <w:pStyle w:val="ConsPlusNormal2"/>
              <w:spacing w:line="240" w:lineRule="exact"/>
              <w:ind w:left="2208"/>
              <w:jc w:val="center"/>
              <w:rPr>
                <w:rFonts w:ascii="Times New Roman" w:hAnsi="Times New Roman"/>
                <w:sz w:val="18"/>
                <w:szCs w:val="18"/>
              </w:rPr>
            </w:pPr>
            <w:r w:rsidRPr="002D3831">
              <w:rPr>
                <w:rFonts w:ascii="Times New Roman" w:hAnsi="Times New Roman"/>
                <w:sz w:val="18"/>
                <w:szCs w:val="18"/>
              </w:rPr>
              <w:lastRenderedPageBreak/>
              <w:t>(замещением должности государственной или муниципальной службы или увольнением (освобождением) с должности государственной или муниципальной службы, замещением государственной или муниципальной должности или увольнением (освобождением) с государственной или муниципальной должности либо работой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tc>
      </w:tr>
      <w:tr w:rsidR="002D3831" w:rsidRPr="002D3831" w:rsidTr="009D7A5F">
        <w:tc>
          <w:tcPr>
            <w:tcW w:w="9468" w:type="dxa"/>
            <w:gridSpan w:val="7"/>
          </w:tcPr>
          <w:p w:rsidR="002D3831" w:rsidRPr="002D3831" w:rsidRDefault="002D3831" w:rsidP="009D7A5F">
            <w:pPr>
              <w:pStyle w:val="ConsPlusNormal2"/>
              <w:ind w:firstLine="540"/>
              <w:jc w:val="both"/>
              <w:rPr>
                <w:rFonts w:ascii="Times New Roman" w:hAnsi="Times New Roman"/>
                <w:sz w:val="18"/>
                <w:szCs w:val="18"/>
              </w:rPr>
            </w:pPr>
            <w:r w:rsidRPr="002D3831">
              <w:rPr>
                <w:rFonts w:ascii="Times New Roman" w:hAnsi="Times New Roman"/>
                <w:sz w:val="18"/>
                <w:szCs w:val="18"/>
              </w:rPr>
              <w:t xml:space="preserve"> </w:t>
            </w:r>
          </w:p>
          <w:p w:rsidR="002D3831" w:rsidRPr="002D3831" w:rsidRDefault="002D3831" w:rsidP="009D7A5F">
            <w:pPr>
              <w:pStyle w:val="ConsPlusNormal2"/>
              <w:ind w:firstLine="540"/>
              <w:jc w:val="both"/>
              <w:rPr>
                <w:rFonts w:ascii="Times New Roman" w:hAnsi="Times New Roman"/>
                <w:sz w:val="18"/>
                <w:szCs w:val="18"/>
              </w:rPr>
            </w:pPr>
            <w:r w:rsidRPr="002D3831">
              <w:rPr>
                <w:rFonts w:ascii="Times New Roman" w:hAnsi="Times New Roman"/>
                <w:sz w:val="18"/>
                <w:szCs w:val="18"/>
              </w:rPr>
              <w:t>К заявлению прилагается:</w:t>
            </w:r>
          </w:p>
          <w:tbl>
            <w:tblP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35"/>
            </w:tblGrid>
            <w:tr w:rsidR="002D3831" w:rsidRPr="002D3831" w:rsidTr="009D7A5F">
              <w:tc>
                <w:tcPr>
                  <w:tcW w:w="9335" w:type="dxa"/>
                  <w:tcBorders>
                    <w:top w:val="nil"/>
                    <w:left w:val="nil"/>
                    <w:right w:val="nil"/>
                  </w:tcBorders>
                  <w:shd w:val="clear" w:color="auto" w:fill="auto"/>
                </w:tcPr>
                <w:p w:rsidR="002D3831" w:rsidRPr="002D3831" w:rsidRDefault="002D3831" w:rsidP="009D7A5F">
                  <w:pPr>
                    <w:rPr>
                      <w:sz w:val="18"/>
                      <w:szCs w:val="18"/>
                    </w:rPr>
                  </w:pPr>
                </w:p>
              </w:tc>
            </w:tr>
            <w:tr w:rsidR="002D3831" w:rsidRPr="002D3831" w:rsidTr="009D7A5F">
              <w:tc>
                <w:tcPr>
                  <w:tcW w:w="9335" w:type="dxa"/>
                  <w:tcBorders>
                    <w:left w:val="nil"/>
                    <w:right w:val="nil"/>
                  </w:tcBorders>
                  <w:shd w:val="clear" w:color="auto" w:fill="auto"/>
                </w:tcPr>
                <w:p w:rsidR="002D3831" w:rsidRPr="002D3831" w:rsidRDefault="002D3831" w:rsidP="009D7A5F">
                  <w:pPr>
                    <w:pStyle w:val="ConsPlusNormal2"/>
                    <w:jc w:val="both"/>
                    <w:rPr>
                      <w:rFonts w:ascii="Times New Roman" w:hAnsi="Times New Roman"/>
                      <w:sz w:val="18"/>
                      <w:szCs w:val="18"/>
                    </w:rPr>
                  </w:pPr>
                </w:p>
              </w:tc>
            </w:tr>
          </w:tbl>
          <w:p w:rsidR="002D3831" w:rsidRPr="002D3831" w:rsidRDefault="002D3831" w:rsidP="009D7A5F">
            <w:pPr>
              <w:pStyle w:val="ConsPlusNormal2"/>
              <w:spacing w:line="240" w:lineRule="exact"/>
              <w:ind w:left="-60"/>
              <w:jc w:val="center"/>
              <w:rPr>
                <w:rFonts w:ascii="Times New Roman" w:hAnsi="Times New Roman"/>
                <w:sz w:val="18"/>
                <w:szCs w:val="18"/>
              </w:rPr>
            </w:pPr>
            <w:r w:rsidRPr="002D3831">
              <w:rPr>
                <w:rFonts w:ascii="Times New Roman" w:hAnsi="Times New Roman"/>
                <w:sz w:val="18"/>
                <w:szCs w:val="18"/>
              </w:rPr>
              <w:t>(копия документа о назначении (избрании) или об увольнении (освобождении) с соответствующей должности)</w:t>
            </w:r>
          </w:p>
          <w:p w:rsidR="002D3831" w:rsidRPr="002D3831" w:rsidRDefault="002D3831" w:rsidP="009D7A5F">
            <w:pPr>
              <w:pStyle w:val="ConsPlusNormal2"/>
              <w:ind w:firstLine="540"/>
              <w:jc w:val="both"/>
              <w:rPr>
                <w:rFonts w:ascii="Times New Roman" w:hAnsi="Times New Roman"/>
                <w:sz w:val="18"/>
                <w:szCs w:val="18"/>
              </w:rPr>
            </w:pPr>
          </w:p>
        </w:tc>
      </w:tr>
      <w:tr w:rsidR="002D3831" w:rsidRPr="002D3831" w:rsidTr="009D7A5F">
        <w:tc>
          <w:tcPr>
            <w:tcW w:w="5160" w:type="dxa"/>
            <w:gridSpan w:val="5"/>
            <w:vMerge w:val="restart"/>
          </w:tcPr>
          <w:p w:rsidR="002D3831" w:rsidRPr="002D3831" w:rsidRDefault="002D3831" w:rsidP="009D7A5F">
            <w:pPr>
              <w:pStyle w:val="ConsPlusNormal2"/>
              <w:rPr>
                <w:rFonts w:ascii="Times New Roman" w:hAnsi="Times New Roman"/>
                <w:sz w:val="18"/>
                <w:szCs w:val="18"/>
              </w:rPr>
            </w:pPr>
            <w:r w:rsidRPr="002D3831">
              <w:rPr>
                <w:rFonts w:ascii="Times New Roman" w:hAnsi="Times New Roman"/>
                <w:sz w:val="18"/>
                <w:szCs w:val="18"/>
              </w:rPr>
              <w:t>"___" _______________ 20___ г.</w:t>
            </w:r>
          </w:p>
        </w:tc>
        <w:tc>
          <w:tcPr>
            <w:tcW w:w="4308" w:type="dxa"/>
            <w:gridSpan w:val="2"/>
            <w:tcBorders>
              <w:bottom w:val="single" w:sz="4" w:space="0" w:color="000000"/>
            </w:tcBorders>
          </w:tcPr>
          <w:p w:rsidR="002D3831" w:rsidRPr="002D3831" w:rsidRDefault="002D3831" w:rsidP="009D7A5F">
            <w:pPr>
              <w:pStyle w:val="ConsPlusNormal2"/>
              <w:rPr>
                <w:rFonts w:ascii="Times New Roman" w:hAnsi="Times New Roman"/>
                <w:sz w:val="18"/>
                <w:szCs w:val="18"/>
              </w:rPr>
            </w:pPr>
          </w:p>
        </w:tc>
      </w:tr>
      <w:tr w:rsidR="002D3831" w:rsidRPr="002D3831" w:rsidTr="009D7A5F">
        <w:tc>
          <w:tcPr>
            <w:tcW w:w="5160" w:type="dxa"/>
            <w:gridSpan w:val="5"/>
            <w:vMerge/>
          </w:tcPr>
          <w:p w:rsidR="002D3831" w:rsidRPr="002D3831" w:rsidRDefault="002D3831" w:rsidP="009D7A5F">
            <w:pPr>
              <w:pStyle w:val="ConsPlusNormal2"/>
              <w:rPr>
                <w:rFonts w:ascii="Times New Roman" w:hAnsi="Times New Roman"/>
                <w:sz w:val="18"/>
                <w:szCs w:val="18"/>
              </w:rPr>
            </w:pPr>
          </w:p>
        </w:tc>
        <w:tc>
          <w:tcPr>
            <w:tcW w:w="4308" w:type="dxa"/>
            <w:gridSpan w:val="2"/>
            <w:tcBorders>
              <w:top w:val="single" w:sz="4" w:space="0" w:color="000000"/>
            </w:tcBorders>
          </w:tcPr>
          <w:p w:rsidR="002D3831" w:rsidRPr="002D3831" w:rsidRDefault="002D3831" w:rsidP="009D7A5F">
            <w:pPr>
              <w:pStyle w:val="ConsPlusNormal2"/>
              <w:spacing w:line="240" w:lineRule="exact"/>
              <w:jc w:val="center"/>
              <w:rPr>
                <w:rFonts w:ascii="Times New Roman" w:hAnsi="Times New Roman"/>
                <w:sz w:val="18"/>
                <w:szCs w:val="18"/>
              </w:rPr>
            </w:pPr>
            <w:r w:rsidRPr="002D3831">
              <w:rPr>
                <w:rFonts w:ascii="Times New Roman" w:hAnsi="Times New Roman"/>
                <w:sz w:val="18"/>
                <w:szCs w:val="18"/>
              </w:rPr>
              <w:t>(подпись заявителя)</w:t>
            </w:r>
          </w:p>
        </w:tc>
      </w:tr>
    </w:tbl>
    <w:p w:rsidR="002D3831" w:rsidRPr="002D3831" w:rsidRDefault="002D3831" w:rsidP="002D3831">
      <w:pPr>
        <w:pStyle w:val="ConsPlusNormal2"/>
        <w:ind w:firstLine="540"/>
        <w:jc w:val="both"/>
        <w:rPr>
          <w:rFonts w:ascii="Times New Roman" w:hAnsi="Times New Roman"/>
          <w:sz w:val="18"/>
          <w:szCs w:val="18"/>
        </w:rPr>
      </w:pPr>
    </w:p>
    <w:p w:rsidR="002D3831" w:rsidRPr="002D3831" w:rsidRDefault="002D3831" w:rsidP="002D3831">
      <w:pPr>
        <w:pStyle w:val="ConsPlusNormal2"/>
        <w:jc w:val="right"/>
        <w:outlineLvl w:val="1"/>
        <w:rPr>
          <w:rFonts w:ascii="Times New Roman" w:hAnsi="Times New Roman"/>
          <w:sz w:val="18"/>
          <w:szCs w:val="18"/>
        </w:rPr>
      </w:pPr>
    </w:p>
    <w:p w:rsidR="002D3831" w:rsidRPr="002D3831" w:rsidRDefault="002D3831" w:rsidP="002D3831">
      <w:pPr>
        <w:pStyle w:val="ConsPlusNormal2"/>
        <w:jc w:val="right"/>
        <w:outlineLvl w:val="1"/>
        <w:rPr>
          <w:rFonts w:ascii="Times New Roman" w:hAnsi="Times New Roman"/>
          <w:sz w:val="18"/>
          <w:szCs w:val="18"/>
        </w:rPr>
      </w:pPr>
      <w:r w:rsidRPr="002D3831">
        <w:rPr>
          <w:rFonts w:ascii="Times New Roman" w:hAnsi="Times New Roman"/>
          <w:sz w:val="18"/>
          <w:szCs w:val="18"/>
        </w:rPr>
        <w:t>Приложение 3</w:t>
      </w:r>
    </w:p>
    <w:p w:rsidR="002D3831" w:rsidRPr="002D3831" w:rsidRDefault="002D3831" w:rsidP="002D3831">
      <w:pPr>
        <w:pStyle w:val="ConsPlusNormal2"/>
        <w:jc w:val="right"/>
        <w:outlineLvl w:val="1"/>
        <w:rPr>
          <w:rFonts w:ascii="Times New Roman" w:hAnsi="Times New Roman"/>
          <w:sz w:val="18"/>
          <w:szCs w:val="18"/>
        </w:rPr>
      </w:pPr>
      <w:r w:rsidRPr="002D3831">
        <w:rPr>
          <w:rFonts w:ascii="Times New Roman" w:hAnsi="Times New Roman"/>
          <w:sz w:val="18"/>
          <w:szCs w:val="18"/>
        </w:rPr>
        <w:t xml:space="preserve">к Положению о </w:t>
      </w:r>
      <w:r w:rsidRPr="002D3831">
        <w:rPr>
          <w:rFonts w:ascii="Times New Roman" w:eastAsia="Times New Roman" w:hAnsi="Times New Roman"/>
          <w:color w:val="000000"/>
          <w:sz w:val="18"/>
          <w:szCs w:val="18"/>
        </w:rPr>
        <w:t xml:space="preserve">пенсионном обеспечении </w:t>
      </w:r>
    </w:p>
    <w:p w:rsidR="002D3831" w:rsidRPr="002D3831" w:rsidRDefault="002D3831" w:rsidP="002D3831">
      <w:pPr>
        <w:pStyle w:val="ConsPlusNormal2"/>
        <w:jc w:val="right"/>
        <w:outlineLvl w:val="1"/>
        <w:rPr>
          <w:rFonts w:ascii="Times New Roman" w:hAnsi="Times New Roman"/>
          <w:sz w:val="18"/>
          <w:szCs w:val="18"/>
        </w:rPr>
      </w:pPr>
      <w:r w:rsidRPr="002D3831">
        <w:rPr>
          <w:rFonts w:ascii="Times New Roman" w:eastAsia="Times New Roman" w:hAnsi="Times New Roman"/>
          <w:color w:val="000000"/>
          <w:sz w:val="18"/>
          <w:szCs w:val="18"/>
        </w:rPr>
        <w:t>лиц, замещавших должности муниципальной службы</w:t>
      </w:r>
    </w:p>
    <w:p w:rsidR="002D3831" w:rsidRPr="002D3831" w:rsidRDefault="002D3831" w:rsidP="002D3831">
      <w:pPr>
        <w:pStyle w:val="ConsPlusNormal2"/>
        <w:jc w:val="right"/>
        <w:outlineLvl w:val="1"/>
        <w:rPr>
          <w:rFonts w:ascii="Times New Roman" w:hAnsi="Times New Roman"/>
          <w:sz w:val="18"/>
          <w:szCs w:val="18"/>
        </w:rPr>
      </w:pPr>
      <w:r w:rsidRPr="002D3831">
        <w:rPr>
          <w:rFonts w:ascii="Times New Roman" w:eastAsia="Times New Roman" w:hAnsi="Times New Roman"/>
          <w:color w:val="000000"/>
          <w:sz w:val="18"/>
          <w:szCs w:val="18"/>
        </w:rPr>
        <w:t xml:space="preserve"> (муниципальные должности муниципальной </w:t>
      </w:r>
    </w:p>
    <w:p w:rsidR="002D3831" w:rsidRPr="002D3831" w:rsidRDefault="002D3831" w:rsidP="002D3831">
      <w:pPr>
        <w:pStyle w:val="ConsPlusNormal2"/>
        <w:jc w:val="right"/>
        <w:outlineLvl w:val="1"/>
        <w:rPr>
          <w:rFonts w:ascii="Times New Roman" w:hAnsi="Times New Roman"/>
          <w:sz w:val="18"/>
          <w:szCs w:val="18"/>
        </w:rPr>
      </w:pPr>
      <w:r w:rsidRPr="002D3831">
        <w:rPr>
          <w:rFonts w:ascii="Times New Roman" w:eastAsia="Times New Roman" w:hAnsi="Times New Roman"/>
          <w:color w:val="000000"/>
          <w:sz w:val="18"/>
          <w:szCs w:val="18"/>
        </w:rPr>
        <w:t xml:space="preserve">службы - до 1 июня 2007 года) в органах местного </w:t>
      </w:r>
    </w:p>
    <w:p w:rsidR="002D3831" w:rsidRPr="002D3831" w:rsidRDefault="002D3831" w:rsidP="002D3831">
      <w:pPr>
        <w:pStyle w:val="ConsPlusNormal2"/>
        <w:jc w:val="right"/>
        <w:outlineLvl w:val="1"/>
        <w:rPr>
          <w:rFonts w:ascii="Times New Roman" w:hAnsi="Times New Roman"/>
          <w:sz w:val="18"/>
          <w:szCs w:val="18"/>
        </w:rPr>
      </w:pPr>
      <w:r w:rsidRPr="002D3831">
        <w:rPr>
          <w:rFonts w:ascii="Times New Roman" w:eastAsia="Times New Roman" w:hAnsi="Times New Roman"/>
          <w:color w:val="000000"/>
          <w:sz w:val="18"/>
          <w:szCs w:val="18"/>
        </w:rPr>
        <w:t xml:space="preserve">самоуправления </w:t>
      </w:r>
      <w:r w:rsidRPr="002D3831">
        <w:rPr>
          <w:rFonts w:ascii="Times New Roman" w:hAnsi="Times New Roman"/>
          <w:sz w:val="18"/>
          <w:szCs w:val="18"/>
        </w:rPr>
        <w:t>Взвадского сельского поселения</w:t>
      </w:r>
    </w:p>
    <w:p w:rsidR="002D3831" w:rsidRPr="002D3831" w:rsidRDefault="002D3831" w:rsidP="002D3831">
      <w:pPr>
        <w:pStyle w:val="ConsPlusNormal2"/>
        <w:ind w:firstLine="540"/>
        <w:jc w:val="both"/>
        <w:rPr>
          <w:rFonts w:ascii="Times New Roman" w:hAnsi="Times New Roman"/>
          <w:sz w:val="18"/>
          <w:szCs w:val="18"/>
        </w:rPr>
      </w:pPr>
    </w:p>
    <w:tbl>
      <w:tblPr>
        <w:tblW w:w="9469" w:type="dxa"/>
        <w:tblInd w:w="62" w:type="dxa"/>
        <w:tblLayout w:type="fixed"/>
        <w:tblCellMar>
          <w:top w:w="102" w:type="dxa"/>
          <w:left w:w="62" w:type="dxa"/>
          <w:bottom w:w="102" w:type="dxa"/>
          <w:right w:w="62" w:type="dxa"/>
        </w:tblCellMar>
        <w:tblLook w:val="04A0"/>
      </w:tblPr>
      <w:tblGrid>
        <w:gridCol w:w="3532"/>
        <w:gridCol w:w="424"/>
        <w:gridCol w:w="989"/>
        <w:gridCol w:w="4380"/>
        <w:gridCol w:w="144"/>
      </w:tblGrid>
      <w:tr w:rsidR="002D3831" w:rsidRPr="002D3831" w:rsidTr="009D7A5F">
        <w:tc>
          <w:tcPr>
            <w:tcW w:w="3544" w:type="dxa"/>
          </w:tcPr>
          <w:p w:rsidR="002D3831" w:rsidRPr="002D3831" w:rsidRDefault="002D3831" w:rsidP="009D7A5F">
            <w:pPr>
              <w:pStyle w:val="ConsPlusNormal2"/>
              <w:spacing w:line="240" w:lineRule="exact"/>
              <w:rPr>
                <w:rFonts w:ascii="Times New Roman" w:hAnsi="Times New Roman"/>
                <w:sz w:val="18"/>
                <w:szCs w:val="18"/>
              </w:rPr>
            </w:pPr>
          </w:p>
        </w:tc>
        <w:tc>
          <w:tcPr>
            <w:tcW w:w="5812" w:type="dxa"/>
            <w:gridSpan w:val="3"/>
            <w:tcBorders>
              <w:bottom w:val="single" w:sz="4" w:space="0" w:color="000000"/>
            </w:tcBorders>
          </w:tcPr>
          <w:p w:rsidR="002D3831" w:rsidRPr="002D3831" w:rsidRDefault="002D3831" w:rsidP="009D7A5F">
            <w:pPr>
              <w:pStyle w:val="ConsPlusNormal2"/>
              <w:spacing w:line="240" w:lineRule="exact"/>
              <w:rPr>
                <w:rFonts w:ascii="Times New Roman" w:hAnsi="Times New Roman"/>
                <w:sz w:val="18"/>
                <w:szCs w:val="18"/>
              </w:rPr>
            </w:pPr>
          </w:p>
        </w:tc>
        <w:tc>
          <w:tcPr>
            <w:tcW w:w="112" w:type="dxa"/>
          </w:tcPr>
          <w:p w:rsidR="002D3831" w:rsidRPr="002D3831" w:rsidRDefault="002D3831" w:rsidP="009D7A5F">
            <w:pPr>
              <w:rPr>
                <w:sz w:val="18"/>
                <w:szCs w:val="18"/>
              </w:rPr>
            </w:pPr>
          </w:p>
        </w:tc>
      </w:tr>
      <w:tr w:rsidR="002D3831" w:rsidRPr="002D3831" w:rsidTr="009D7A5F">
        <w:tc>
          <w:tcPr>
            <w:tcW w:w="3544" w:type="dxa"/>
          </w:tcPr>
          <w:p w:rsidR="002D3831" w:rsidRPr="002D3831" w:rsidRDefault="002D3831" w:rsidP="009D7A5F">
            <w:pPr>
              <w:pStyle w:val="ConsPlusNormal2"/>
              <w:spacing w:line="240" w:lineRule="exact"/>
              <w:jc w:val="center"/>
              <w:rPr>
                <w:rFonts w:ascii="Times New Roman" w:hAnsi="Times New Roman"/>
                <w:sz w:val="18"/>
                <w:szCs w:val="18"/>
              </w:rPr>
            </w:pPr>
          </w:p>
        </w:tc>
        <w:tc>
          <w:tcPr>
            <w:tcW w:w="5812" w:type="dxa"/>
            <w:gridSpan w:val="3"/>
            <w:tcBorders>
              <w:bottom w:val="single" w:sz="4" w:space="0" w:color="000000"/>
            </w:tcBorders>
          </w:tcPr>
          <w:p w:rsidR="002D3831" w:rsidRPr="002D3831" w:rsidRDefault="002D3831" w:rsidP="009D7A5F">
            <w:pPr>
              <w:pStyle w:val="ConsPlusNormal2"/>
              <w:spacing w:line="240" w:lineRule="exact"/>
              <w:jc w:val="center"/>
              <w:rPr>
                <w:rFonts w:ascii="Times New Roman" w:hAnsi="Times New Roman"/>
                <w:sz w:val="18"/>
                <w:szCs w:val="18"/>
              </w:rPr>
            </w:pPr>
            <w:r w:rsidRPr="002D3831">
              <w:rPr>
                <w:rFonts w:ascii="Times New Roman" w:hAnsi="Times New Roman"/>
                <w:sz w:val="18"/>
                <w:szCs w:val="18"/>
              </w:rPr>
              <w:t>(наименование органа местного самоуправления Новгородской области)</w:t>
            </w:r>
          </w:p>
        </w:tc>
        <w:tc>
          <w:tcPr>
            <w:tcW w:w="112" w:type="dxa"/>
          </w:tcPr>
          <w:p w:rsidR="002D3831" w:rsidRPr="002D3831" w:rsidRDefault="002D3831" w:rsidP="009D7A5F">
            <w:pPr>
              <w:rPr>
                <w:sz w:val="18"/>
                <w:szCs w:val="18"/>
              </w:rPr>
            </w:pPr>
          </w:p>
        </w:tc>
      </w:tr>
      <w:tr w:rsidR="002D3831" w:rsidRPr="002D3831" w:rsidTr="009D7A5F">
        <w:tc>
          <w:tcPr>
            <w:tcW w:w="3544" w:type="dxa"/>
            <w:vMerge w:val="restart"/>
          </w:tcPr>
          <w:p w:rsidR="002D3831" w:rsidRPr="002D3831" w:rsidRDefault="002D3831" w:rsidP="009D7A5F">
            <w:pPr>
              <w:pStyle w:val="ConsPlusNormal2"/>
              <w:spacing w:line="240" w:lineRule="exact"/>
              <w:rPr>
                <w:rFonts w:ascii="Times New Roman" w:hAnsi="Times New Roman"/>
                <w:sz w:val="18"/>
                <w:szCs w:val="18"/>
              </w:rPr>
            </w:pPr>
          </w:p>
        </w:tc>
        <w:tc>
          <w:tcPr>
            <w:tcW w:w="5812" w:type="dxa"/>
            <w:gridSpan w:val="3"/>
            <w:tcBorders>
              <w:bottom w:val="single" w:sz="4" w:space="0" w:color="000000"/>
            </w:tcBorders>
          </w:tcPr>
          <w:p w:rsidR="002D3831" w:rsidRPr="002D3831" w:rsidRDefault="002D3831" w:rsidP="009D7A5F">
            <w:pPr>
              <w:pStyle w:val="ConsPlusNormal2"/>
              <w:spacing w:line="240" w:lineRule="exact"/>
              <w:rPr>
                <w:rFonts w:ascii="Times New Roman" w:hAnsi="Times New Roman"/>
                <w:sz w:val="18"/>
                <w:szCs w:val="18"/>
              </w:rPr>
            </w:pPr>
          </w:p>
        </w:tc>
        <w:tc>
          <w:tcPr>
            <w:tcW w:w="112" w:type="dxa"/>
          </w:tcPr>
          <w:p w:rsidR="002D3831" w:rsidRPr="002D3831" w:rsidRDefault="002D3831" w:rsidP="009D7A5F">
            <w:pPr>
              <w:rPr>
                <w:sz w:val="18"/>
                <w:szCs w:val="18"/>
              </w:rPr>
            </w:pPr>
          </w:p>
        </w:tc>
      </w:tr>
      <w:tr w:rsidR="002D3831" w:rsidRPr="002D3831" w:rsidTr="009D7A5F">
        <w:tc>
          <w:tcPr>
            <w:tcW w:w="3544" w:type="dxa"/>
            <w:vMerge/>
          </w:tcPr>
          <w:p w:rsidR="002D3831" w:rsidRPr="002D3831" w:rsidRDefault="002D3831" w:rsidP="009D7A5F">
            <w:pPr>
              <w:pStyle w:val="ConsPlusNormal2"/>
              <w:spacing w:line="240" w:lineRule="exact"/>
              <w:rPr>
                <w:rFonts w:ascii="Times New Roman" w:hAnsi="Times New Roman"/>
                <w:sz w:val="18"/>
                <w:szCs w:val="18"/>
              </w:rPr>
            </w:pPr>
          </w:p>
        </w:tc>
        <w:tc>
          <w:tcPr>
            <w:tcW w:w="425" w:type="dxa"/>
            <w:tcBorders>
              <w:top w:val="single" w:sz="4" w:space="0" w:color="000000"/>
            </w:tcBorders>
          </w:tcPr>
          <w:p w:rsidR="002D3831" w:rsidRPr="002D3831" w:rsidRDefault="002D3831" w:rsidP="009D7A5F">
            <w:pPr>
              <w:pStyle w:val="ConsPlusNormal2"/>
              <w:spacing w:line="240" w:lineRule="exact"/>
              <w:rPr>
                <w:rFonts w:ascii="Times New Roman" w:hAnsi="Times New Roman"/>
                <w:sz w:val="18"/>
                <w:szCs w:val="18"/>
              </w:rPr>
            </w:pPr>
            <w:r w:rsidRPr="002D3831">
              <w:rPr>
                <w:rFonts w:ascii="Times New Roman" w:hAnsi="Times New Roman"/>
                <w:sz w:val="18"/>
                <w:szCs w:val="18"/>
              </w:rPr>
              <w:t>от</w:t>
            </w:r>
          </w:p>
        </w:tc>
        <w:tc>
          <w:tcPr>
            <w:tcW w:w="5387" w:type="dxa"/>
            <w:gridSpan w:val="2"/>
            <w:tcBorders>
              <w:top w:val="single" w:sz="4" w:space="0" w:color="000000"/>
              <w:bottom w:val="single" w:sz="4" w:space="0" w:color="000000"/>
            </w:tcBorders>
          </w:tcPr>
          <w:p w:rsidR="002D3831" w:rsidRPr="002D3831" w:rsidRDefault="002D3831" w:rsidP="009D7A5F">
            <w:pPr>
              <w:pStyle w:val="ConsPlusNormal2"/>
              <w:spacing w:line="240" w:lineRule="exact"/>
              <w:rPr>
                <w:rFonts w:ascii="Times New Roman" w:hAnsi="Times New Roman"/>
                <w:sz w:val="18"/>
                <w:szCs w:val="18"/>
              </w:rPr>
            </w:pPr>
          </w:p>
        </w:tc>
        <w:tc>
          <w:tcPr>
            <w:tcW w:w="112" w:type="dxa"/>
          </w:tcPr>
          <w:p w:rsidR="002D3831" w:rsidRPr="002D3831" w:rsidRDefault="002D3831" w:rsidP="009D7A5F">
            <w:pPr>
              <w:rPr>
                <w:sz w:val="18"/>
                <w:szCs w:val="18"/>
              </w:rPr>
            </w:pPr>
          </w:p>
        </w:tc>
      </w:tr>
      <w:tr w:rsidR="002D3831" w:rsidRPr="002D3831" w:rsidTr="009D7A5F">
        <w:trPr>
          <w:trHeight w:val="473"/>
        </w:trPr>
        <w:tc>
          <w:tcPr>
            <w:tcW w:w="3544" w:type="dxa"/>
            <w:vMerge/>
            <w:tcBorders>
              <w:top w:val="single" w:sz="4" w:space="0" w:color="000000"/>
            </w:tcBorders>
          </w:tcPr>
          <w:p w:rsidR="002D3831" w:rsidRPr="002D3831" w:rsidRDefault="002D3831" w:rsidP="009D7A5F">
            <w:pPr>
              <w:pStyle w:val="ConsPlusNormal2"/>
              <w:spacing w:line="240" w:lineRule="exact"/>
              <w:rPr>
                <w:rFonts w:ascii="Times New Roman" w:hAnsi="Times New Roman"/>
                <w:sz w:val="18"/>
                <w:szCs w:val="18"/>
              </w:rPr>
            </w:pPr>
          </w:p>
        </w:tc>
        <w:tc>
          <w:tcPr>
            <w:tcW w:w="425" w:type="dxa"/>
            <w:tcBorders>
              <w:top w:val="single" w:sz="4" w:space="0" w:color="000000"/>
            </w:tcBorders>
          </w:tcPr>
          <w:p w:rsidR="002D3831" w:rsidRPr="002D3831" w:rsidRDefault="002D3831" w:rsidP="009D7A5F">
            <w:pPr>
              <w:pStyle w:val="ConsPlusNormal2"/>
              <w:spacing w:line="240" w:lineRule="exact"/>
              <w:rPr>
                <w:rFonts w:ascii="Times New Roman" w:hAnsi="Times New Roman"/>
                <w:sz w:val="18"/>
                <w:szCs w:val="18"/>
              </w:rPr>
            </w:pPr>
          </w:p>
        </w:tc>
        <w:tc>
          <w:tcPr>
            <w:tcW w:w="5387" w:type="dxa"/>
            <w:gridSpan w:val="2"/>
            <w:tcBorders>
              <w:top w:val="single" w:sz="4" w:space="0" w:color="000000"/>
            </w:tcBorders>
          </w:tcPr>
          <w:p w:rsidR="002D3831" w:rsidRPr="002D3831" w:rsidRDefault="002D3831" w:rsidP="009D7A5F">
            <w:pPr>
              <w:pStyle w:val="ConsPlusNormal2"/>
              <w:spacing w:line="240" w:lineRule="exact"/>
              <w:jc w:val="center"/>
              <w:rPr>
                <w:rFonts w:ascii="Times New Roman" w:hAnsi="Times New Roman"/>
                <w:sz w:val="18"/>
                <w:szCs w:val="18"/>
              </w:rPr>
            </w:pPr>
            <w:r w:rsidRPr="002D3831">
              <w:rPr>
                <w:rFonts w:ascii="Times New Roman" w:hAnsi="Times New Roman"/>
                <w:sz w:val="18"/>
                <w:szCs w:val="18"/>
              </w:rPr>
              <w:t>(фамилия, имя, отчество (при наличии)  заявителя)</w:t>
            </w:r>
          </w:p>
        </w:tc>
        <w:tc>
          <w:tcPr>
            <w:tcW w:w="112" w:type="dxa"/>
          </w:tcPr>
          <w:p w:rsidR="002D3831" w:rsidRPr="002D3831" w:rsidRDefault="002D3831" w:rsidP="009D7A5F">
            <w:pPr>
              <w:rPr>
                <w:sz w:val="18"/>
                <w:szCs w:val="18"/>
              </w:rPr>
            </w:pPr>
          </w:p>
        </w:tc>
      </w:tr>
      <w:tr w:rsidR="002D3831" w:rsidRPr="002D3831" w:rsidTr="009D7A5F">
        <w:tc>
          <w:tcPr>
            <w:tcW w:w="3544" w:type="dxa"/>
            <w:vMerge/>
          </w:tcPr>
          <w:p w:rsidR="002D3831" w:rsidRPr="002D3831" w:rsidRDefault="002D3831" w:rsidP="009D7A5F">
            <w:pPr>
              <w:pStyle w:val="ConsPlusNormal2"/>
              <w:spacing w:line="240" w:lineRule="exact"/>
              <w:rPr>
                <w:rFonts w:ascii="Times New Roman" w:hAnsi="Times New Roman"/>
                <w:sz w:val="18"/>
                <w:szCs w:val="18"/>
              </w:rPr>
            </w:pPr>
          </w:p>
        </w:tc>
        <w:tc>
          <w:tcPr>
            <w:tcW w:w="5812" w:type="dxa"/>
            <w:gridSpan w:val="3"/>
            <w:tcBorders>
              <w:top w:val="single" w:sz="4" w:space="0" w:color="000000"/>
            </w:tcBorders>
          </w:tcPr>
          <w:p w:rsidR="002D3831" w:rsidRPr="002D3831" w:rsidRDefault="002D3831" w:rsidP="009D7A5F">
            <w:pPr>
              <w:pStyle w:val="ConsPlusNormal2"/>
              <w:spacing w:line="240" w:lineRule="exact"/>
              <w:jc w:val="center"/>
              <w:rPr>
                <w:rFonts w:ascii="Times New Roman" w:hAnsi="Times New Roman"/>
                <w:sz w:val="18"/>
                <w:szCs w:val="18"/>
              </w:rPr>
            </w:pPr>
          </w:p>
        </w:tc>
        <w:tc>
          <w:tcPr>
            <w:tcW w:w="112" w:type="dxa"/>
          </w:tcPr>
          <w:p w:rsidR="002D3831" w:rsidRPr="002D3831" w:rsidRDefault="002D3831" w:rsidP="009D7A5F">
            <w:pPr>
              <w:rPr>
                <w:sz w:val="18"/>
                <w:szCs w:val="18"/>
              </w:rPr>
            </w:pPr>
          </w:p>
        </w:tc>
      </w:tr>
      <w:tr w:rsidR="002D3831" w:rsidRPr="002D3831" w:rsidTr="009D7A5F">
        <w:tc>
          <w:tcPr>
            <w:tcW w:w="3544" w:type="dxa"/>
            <w:vMerge/>
          </w:tcPr>
          <w:p w:rsidR="002D3831" w:rsidRPr="002D3831" w:rsidRDefault="002D3831" w:rsidP="009D7A5F">
            <w:pPr>
              <w:pStyle w:val="ConsPlusNormal2"/>
              <w:spacing w:line="240" w:lineRule="exact"/>
              <w:rPr>
                <w:rFonts w:ascii="Times New Roman" w:hAnsi="Times New Roman"/>
                <w:sz w:val="18"/>
                <w:szCs w:val="18"/>
              </w:rPr>
            </w:pPr>
          </w:p>
        </w:tc>
        <w:tc>
          <w:tcPr>
            <w:tcW w:w="5812" w:type="dxa"/>
            <w:gridSpan w:val="3"/>
          </w:tcPr>
          <w:p w:rsidR="002D3831" w:rsidRPr="002D3831" w:rsidRDefault="002D3831" w:rsidP="009D7A5F">
            <w:pPr>
              <w:pStyle w:val="ConsPlusNormal2"/>
              <w:spacing w:line="240" w:lineRule="exact"/>
              <w:rPr>
                <w:rFonts w:ascii="Times New Roman" w:hAnsi="Times New Roman"/>
                <w:sz w:val="18"/>
                <w:szCs w:val="18"/>
              </w:rPr>
            </w:pPr>
            <w:r w:rsidRPr="002D3831">
              <w:rPr>
                <w:rFonts w:ascii="Times New Roman" w:hAnsi="Times New Roman"/>
                <w:sz w:val="18"/>
                <w:szCs w:val="18"/>
              </w:rPr>
              <w:t xml:space="preserve">Адрес: </w:t>
            </w:r>
          </w:p>
        </w:tc>
        <w:tc>
          <w:tcPr>
            <w:tcW w:w="112" w:type="dxa"/>
          </w:tcPr>
          <w:p w:rsidR="002D3831" w:rsidRPr="002D3831" w:rsidRDefault="002D3831" w:rsidP="009D7A5F">
            <w:pPr>
              <w:rPr>
                <w:sz w:val="18"/>
                <w:szCs w:val="18"/>
              </w:rPr>
            </w:pPr>
          </w:p>
        </w:tc>
      </w:tr>
      <w:tr w:rsidR="002D3831" w:rsidRPr="002D3831" w:rsidTr="009D7A5F">
        <w:tc>
          <w:tcPr>
            <w:tcW w:w="3544" w:type="dxa"/>
            <w:vMerge/>
          </w:tcPr>
          <w:p w:rsidR="002D3831" w:rsidRPr="002D3831" w:rsidRDefault="002D3831" w:rsidP="009D7A5F">
            <w:pPr>
              <w:pStyle w:val="ConsPlusNormal2"/>
              <w:spacing w:line="240" w:lineRule="exact"/>
              <w:rPr>
                <w:rFonts w:ascii="Times New Roman" w:hAnsi="Times New Roman"/>
                <w:sz w:val="18"/>
                <w:szCs w:val="18"/>
              </w:rPr>
            </w:pPr>
          </w:p>
        </w:tc>
        <w:tc>
          <w:tcPr>
            <w:tcW w:w="5812" w:type="dxa"/>
            <w:gridSpan w:val="3"/>
            <w:tcBorders>
              <w:bottom w:val="single" w:sz="4" w:space="0" w:color="000000"/>
            </w:tcBorders>
          </w:tcPr>
          <w:p w:rsidR="002D3831" w:rsidRPr="002D3831" w:rsidRDefault="002D3831" w:rsidP="009D7A5F">
            <w:pPr>
              <w:pStyle w:val="ConsPlusNormal2"/>
              <w:spacing w:line="240" w:lineRule="exact"/>
              <w:rPr>
                <w:rFonts w:ascii="Times New Roman" w:hAnsi="Times New Roman"/>
                <w:sz w:val="18"/>
                <w:szCs w:val="18"/>
              </w:rPr>
            </w:pPr>
          </w:p>
        </w:tc>
        <w:tc>
          <w:tcPr>
            <w:tcW w:w="112" w:type="dxa"/>
          </w:tcPr>
          <w:p w:rsidR="002D3831" w:rsidRPr="002D3831" w:rsidRDefault="002D3831" w:rsidP="009D7A5F">
            <w:pPr>
              <w:rPr>
                <w:sz w:val="18"/>
                <w:szCs w:val="18"/>
              </w:rPr>
            </w:pPr>
          </w:p>
        </w:tc>
      </w:tr>
      <w:tr w:rsidR="002D3831" w:rsidRPr="002D3831" w:rsidTr="009D7A5F">
        <w:tc>
          <w:tcPr>
            <w:tcW w:w="3544" w:type="dxa"/>
            <w:vMerge/>
          </w:tcPr>
          <w:p w:rsidR="002D3831" w:rsidRPr="002D3831" w:rsidRDefault="002D3831" w:rsidP="009D7A5F">
            <w:pPr>
              <w:pStyle w:val="ConsPlusNormal2"/>
              <w:spacing w:line="240" w:lineRule="exact"/>
              <w:rPr>
                <w:rFonts w:ascii="Times New Roman" w:hAnsi="Times New Roman"/>
                <w:sz w:val="18"/>
                <w:szCs w:val="18"/>
              </w:rPr>
            </w:pPr>
          </w:p>
        </w:tc>
        <w:tc>
          <w:tcPr>
            <w:tcW w:w="5812" w:type="dxa"/>
            <w:gridSpan w:val="3"/>
            <w:tcBorders>
              <w:top w:val="single" w:sz="4" w:space="0" w:color="000000"/>
              <w:bottom w:val="single" w:sz="4" w:space="0" w:color="000000"/>
            </w:tcBorders>
          </w:tcPr>
          <w:p w:rsidR="002D3831" w:rsidRPr="002D3831" w:rsidRDefault="002D3831" w:rsidP="009D7A5F">
            <w:pPr>
              <w:pStyle w:val="ConsPlusNormal2"/>
              <w:spacing w:line="240" w:lineRule="exact"/>
              <w:rPr>
                <w:rFonts w:ascii="Times New Roman" w:hAnsi="Times New Roman"/>
                <w:sz w:val="18"/>
                <w:szCs w:val="18"/>
              </w:rPr>
            </w:pPr>
            <w:r w:rsidRPr="002D3831">
              <w:rPr>
                <w:rFonts w:ascii="Times New Roman" w:hAnsi="Times New Roman"/>
                <w:sz w:val="18"/>
                <w:szCs w:val="18"/>
              </w:rPr>
              <w:t>(указывается адрес регистрации, жительства и (или) пребывания)</w:t>
            </w:r>
          </w:p>
        </w:tc>
        <w:tc>
          <w:tcPr>
            <w:tcW w:w="112" w:type="dxa"/>
          </w:tcPr>
          <w:p w:rsidR="002D3831" w:rsidRPr="002D3831" w:rsidRDefault="002D3831" w:rsidP="009D7A5F">
            <w:pPr>
              <w:rPr>
                <w:sz w:val="18"/>
                <w:szCs w:val="18"/>
              </w:rPr>
            </w:pPr>
          </w:p>
        </w:tc>
      </w:tr>
      <w:tr w:rsidR="002D3831" w:rsidRPr="002D3831" w:rsidTr="009D7A5F">
        <w:tc>
          <w:tcPr>
            <w:tcW w:w="3544" w:type="dxa"/>
            <w:vMerge/>
          </w:tcPr>
          <w:p w:rsidR="002D3831" w:rsidRPr="002D3831" w:rsidRDefault="002D3831" w:rsidP="009D7A5F">
            <w:pPr>
              <w:pStyle w:val="ConsPlusNormal2"/>
              <w:spacing w:line="240" w:lineRule="exact"/>
              <w:rPr>
                <w:rFonts w:ascii="Times New Roman" w:hAnsi="Times New Roman"/>
                <w:sz w:val="18"/>
                <w:szCs w:val="18"/>
              </w:rPr>
            </w:pPr>
          </w:p>
        </w:tc>
        <w:tc>
          <w:tcPr>
            <w:tcW w:w="1417" w:type="dxa"/>
            <w:gridSpan w:val="2"/>
            <w:tcBorders>
              <w:top w:val="single" w:sz="4" w:space="0" w:color="000000"/>
            </w:tcBorders>
          </w:tcPr>
          <w:p w:rsidR="002D3831" w:rsidRPr="002D3831" w:rsidRDefault="002D3831" w:rsidP="009D7A5F">
            <w:pPr>
              <w:pStyle w:val="ConsPlusNormal2"/>
              <w:spacing w:line="240" w:lineRule="exact"/>
              <w:rPr>
                <w:rFonts w:ascii="Times New Roman" w:hAnsi="Times New Roman"/>
                <w:sz w:val="18"/>
                <w:szCs w:val="18"/>
              </w:rPr>
            </w:pPr>
            <w:r w:rsidRPr="002D3831">
              <w:rPr>
                <w:rFonts w:ascii="Times New Roman" w:hAnsi="Times New Roman"/>
                <w:sz w:val="18"/>
                <w:szCs w:val="18"/>
              </w:rPr>
              <w:t>телефон</w:t>
            </w:r>
          </w:p>
        </w:tc>
        <w:tc>
          <w:tcPr>
            <w:tcW w:w="4395" w:type="dxa"/>
            <w:tcBorders>
              <w:top w:val="single" w:sz="4" w:space="0" w:color="000000"/>
              <w:bottom w:val="single" w:sz="4" w:space="0" w:color="000000"/>
            </w:tcBorders>
          </w:tcPr>
          <w:p w:rsidR="002D3831" w:rsidRPr="002D3831" w:rsidRDefault="002D3831" w:rsidP="009D7A5F">
            <w:pPr>
              <w:pStyle w:val="ConsPlusNormal2"/>
              <w:spacing w:line="240" w:lineRule="exact"/>
              <w:rPr>
                <w:rFonts w:ascii="Times New Roman" w:hAnsi="Times New Roman"/>
                <w:sz w:val="18"/>
                <w:szCs w:val="18"/>
              </w:rPr>
            </w:pPr>
          </w:p>
        </w:tc>
        <w:tc>
          <w:tcPr>
            <w:tcW w:w="112" w:type="dxa"/>
          </w:tcPr>
          <w:p w:rsidR="002D3831" w:rsidRPr="002D3831" w:rsidRDefault="002D3831" w:rsidP="009D7A5F">
            <w:pPr>
              <w:rPr>
                <w:sz w:val="18"/>
                <w:szCs w:val="18"/>
              </w:rPr>
            </w:pPr>
          </w:p>
        </w:tc>
      </w:tr>
      <w:tr w:rsidR="002D3831" w:rsidRPr="002D3831" w:rsidTr="009D7A5F">
        <w:tc>
          <w:tcPr>
            <w:tcW w:w="9468" w:type="dxa"/>
            <w:gridSpan w:val="5"/>
          </w:tcPr>
          <w:p w:rsidR="002D3831" w:rsidRPr="002D3831" w:rsidRDefault="002D3831" w:rsidP="009D7A5F">
            <w:pPr>
              <w:pStyle w:val="ConsPlusNormal2"/>
              <w:jc w:val="center"/>
              <w:rPr>
                <w:rFonts w:ascii="Times New Roman" w:hAnsi="Times New Roman"/>
                <w:sz w:val="18"/>
                <w:szCs w:val="18"/>
              </w:rPr>
            </w:pPr>
          </w:p>
          <w:p w:rsidR="002D3831" w:rsidRPr="002D3831" w:rsidRDefault="002D3831" w:rsidP="009D7A5F">
            <w:pPr>
              <w:pStyle w:val="ConsPlusNormal2"/>
              <w:jc w:val="center"/>
              <w:rPr>
                <w:rFonts w:ascii="Times New Roman" w:hAnsi="Times New Roman"/>
                <w:sz w:val="18"/>
                <w:szCs w:val="18"/>
              </w:rPr>
            </w:pPr>
          </w:p>
          <w:p w:rsidR="002D3831" w:rsidRPr="002D3831" w:rsidRDefault="002D3831" w:rsidP="009D7A5F">
            <w:pPr>
              <w:pStyle w:val="ConsPlusNormal2"/>
              <w:jc w:val="center"/>
              <w:rPr>
                <w:rFonts w:ascii="Times New Roman" w:hAnsi="Times New Roman"/>
                <w:sz w:val="18"/>
                <w:szCs w:val="18"/>
              </w:rPr>
            </w:pPr>
            <w:r w:rsidRPr="002D3831">
              <w:rPr>
                <w:rFonts w:ascii="Times New Roman" w:hAnsi="Times New Roman"/>
                <w:sz w:val="18"/>
                <w:szCs w:val="18"/>
              </w:rPr>
              <w:t>ЗАЯВЛЕНИЕ</w:t>
            </w:r>
          </w:p>
        </w:tc>
      </w:tr>
    </w:tbl>
    <w:p w:rsidR="002D3831" w:rsidRPr="002D3831" w:rsidRDefault="002D3831" w:rsidP="002D3831">
      <w:pPr>
        <w:pStyle w:val="ConsPlusNormal2"/>
        <w:ind w:firstLine="540"/>
        <w:jc w:val="both"/>
        <w:rPr>
          <w:rFonts w:ascii="Times New Roman" w:hAnsi="Times New Roman"/>
          <w:sz w:val="18"/>
          <w:szCs w:val="18"/>
        </w:rPr>
      </w:pPr>
    </w:p>
    <w:tbl>
      <w:tblPr>
        <w:tblW w:w="9579" w:type="dxa"/>
        <w:tblInd w:w="62" w:type="dxa"/>
        <w:tblLayout w:type="fixed"/>
        <w:tblCellMar>
          <w:top w:w="102" w:type="dxa"/>
          <w:left w:w="62" w:type="dxa"/>
          <w:bottom w:w="102" w:type="dxa"/>
          <w:right w:w="62" w:type="dxa"/>
        </w:tblCellMar>
        <w:tblLook w:val="04A0"/>
      </w:tblPr>
      <w:tblGrid>
        <w:gridCol w:w="993"/>
        <w:gridCol w:w="8586"/>
      </w:tblGrid>
      <w:tr w:rsidR="002D3831" w:rsidRPr="002D3831" w:rsidTr="009D7A5F">
        <w:tc>
          <w:tcPr>
            <w:tcW w:w="9578" w:type="dxa"/>
            <w:gridSpan w:val="2"/>
          </w:tcPr>
          <w:p w:rsidR="002D3831" w:rsidRPr="002D3831" w:rsidRDefault="002D3831" w:rsidP="009D7A5F">
            <w:pPr>
              <w:ind w:right="220" w:firstLine="283"/>
              <w:jc w:val="both"/>
              <w:rPr>
                <w:sz w:val="18"/>
                <w:szCs w:val="18"/>
              </w:rPr>
            </w:pPr>
            <w:r w:rsidRPr="002D3831">
              <w:rPr>
                <w:sz w:val="18"/>
                <w:szCs w:val="18"/>
              </w:rPr>
              <w:t xml:space="preserve">Прошу выплату причитающейся мне пенсии за выслугу лет производить </w:t>
            </w:r>
          </w:p>
        </w:tc>
      </w:tr>
      <w:tr w:rsidR="002D3831" w:rsidRPr="002D3831" w:rsidTr="009D7A5F">
        <w:tc>
          <w:tcPr>
            <w:tcW w:w="993" w:type="dxa"/>
          </w:tcPr>
          <w:p w:rsidR="002D3831" w:rsidRPr="002D3831" w:rsidRDefault="002D3831" w:rsidP="009D7A5F">
            <w:pPr>
              <w:rPr>
                <w:sz w:val="18"/>
                <w:szCs w:val="18"/>
              </w:rPr>
            </w:pPr>
            <w:r w:rsidRPr="002D3831">
              <w:rPr>
                <w:sz w:val="18"/>
                <w:szCs w:val="18"/>
              </w:rPr>
              <w:t>через</w:t>
            </w:r>
          </w:p>
        </w:tc>
        <w:tc>
          <w:tcPr>
            <w:tcW w:w="8585" w:type="dxa"/>
            <w:tcBorders>
              <w:bottom w:val="single" w:sz="4" w:space="0" w:color="000000"/>
            </w:tcBorders>
          </w:tcPr>
          <w:p w:rsidR="002D3831" w:rsidRPr="002D3831" w:rsidRDefault="002D3831" w:rsidP="009D7A5F">
            <w:pPr>
              <w:rPr>
                <w:sz w:val="18"/>
                <w:szCs w:val="18"/>
              </w:rPr>
            </w:pPr>
          </w:p>
        </w:tc>
      </w:tr>
      <w:tr w:rsidR="002D3831" w:rsidRPr="002D3831" w:rsidTr="009D7A5F">
        <w:tc>
          <w:tcPr>
            <w:tcW w:w="9578" w:type="dxa"/>
            <w:gridSpan w:val="2"/>
            <w:tcBorders>
              <w:top w:val="single" w:sz="4" w:space="0" w:color="000000"/>
            </w:tcBorders>
          </w:tcPr>
          <w:p w:rsidR="002D3831" w:rsidRPr="002D3831" w:rsidRDefault="002D3831" w:rsidP="009D7A5F">
            <w:pPr>
              <w:jc w:val="center"/>
              <w:rPr>
                <w:sz w:val="18"/>
                <w:szCs w:val="18"/>
              </w:rPr>
            </w:pPr>
            <w:r w:rsidRPr="002D3831">
              <w:rPr>
                <w:sz w:val="18"/>
                <w:szCs w:val="18"/>
              </w:rPr>
              <w:t>(указывается наименование кредитной организации)</w:t>
            </w:r>
          </w:p>
        </w:tc>
      </w:tr>
      <w:tr w:rsidR="002D3831" w:rsidRPr="002D3831" w:rsidTr="009D7A5F">
        <w:tc>
          <w:tcPr>
            <w:tcW w:w="9578" w:type="dxa"/>
            <w:gridSpan w:val="2"/>
          </w:tcPr>
          <w:p w:rsidR="002D3831" w:rsidRPr="002D3831" w:rsidRDefault="002D3831" w:rsidP="009D7A5F">
            <w:pPr>
              <w:jc w:val="both"/>
              <w:rPr>
                <w:sz w:val="18"/>
                <w:szCs w:val="18"/>
              </w:rPr>
            </w:pPr>
            <w:r w:rsidRPr="002D3831">
              <w:rPr>
                <w:sz w:val="18"/>
                <w:szCs w:val="18"/>
              </w:rPr>
              <w:t>на мой счет по вкладу/лицевой счет, открытый в кредитной организации</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45"/>
            </w:tblGrid>
            <w:tr w:rsidR="002D3831" w:rsidRPr="002D3831" w:rsidTr="009D7A5F">
              <w:tc>
                <w:tcPr>
                  <w:tcW w:w="9445" w:type="dxa"/>
                  <w:tcBorders>
                    <w:top w:val="nil"/>
                    <w:left w:val="nil"/>
                    <w:right w:val="nil"/>
                  </w:tcBorders>
                  <w:shd w:val="clear" w:color="auto" w:fill="auto"/>
                </w:tcPr>
                <w:p w:rsidR="002D3831" w:rsidRPr="002D3831" w:rsidRDefault="002D3831" w:rsidP="009D7A5F">
                  <w:pPr>
                    <w:jc w:val="both"/>
                    <w:rPr>
                      <w:sz w:val="18"/>
                      <w:szCs w:val="18"/>
                    </w:rPr>
                  </w:pPr>
                </w:p>
              </w:tc>
            </w:tr>
            <w:tr w:rsidR="002D3831" w:rsidRPr="002D3831" w:rsidTr="009D7A5F">
              <w:tc>
                <w:tcPr>
                  <w:tcW w:w="9445" w:type="dxa"/>
                  <w:tcBorders>
                    <w:left w:val="nil"/>
                    <w:bottom w:val="nil"/>
                    <w:right w:val="nil"/>
                  </w:tcBorders>
                  <w:shd w:val="clear" w:color="auto" w:fill="auto"/>
                </w:tcPr>
                <w:p w:rsidR="002D3831" w:rsidRPr="002D3831" w:rsidRDefault="002D3831" w:rsidP="009D7A5F">
                  <w:pPr>
                    <w:jc w:val="center"/>
                    <w:rPr>
                      <w:sz w:val="18"/>
                      <w:szCs w:val="18"/>
                    </w:rPr>
                  </w:pPr>
                  <w:r w:rsidRPr="002D3831">
                    <w:rPr>
                      <w:sz w:val="18"/>
                      <w:szCs w:val="18"/>
                    </w:rPr>
                    <w:t>(указывается номер счета, реквизиты кредитной организации)</w:t>
                  </w:r>
                </w:p>
              </w:tc>
            </w:tr>
          </w:tbl>
          <w:p w:rsidR="002D3831" w:rsidRPr="002D3831" w:rsidRDefault="002D3831" w:rsidP="009D7A5F">
            <w:pPr>
              <w:jc w:val="both"/>
              <w:rPr>
                <w:sz w:val="18"/>
                <w:szCs w:val="18"/>
              </w:rPr>
            </w:pPr>
          </w:p>
          <w:p w:rsidR="002D3831" w:rsidRPr="002D3831" w:rsidRDefault="002D3831" w:rsidP="009D7A5F">
            <w:pPr>
              <w:jc w:val="both"/>
              <w:rPr>
                <w:sz w:val="18"/>
                <w:szCs w:val="18"/>
              </w:rPr>
            </w:pPr>
          </w:p>
          <w:p w:rsidR="002D3831" w:rsidRPr="002D3831" w:rsidRDefault="002D3831" w:rsidP="009D7A5F">
            <w:pPr>
              <w:jc w:val="both"/>
              <w:rPr>
                <w:sz w:val="18"/>
                <w:szCs w:val="18"/>
              </w:rPr>
            </w:pPr>
            <w:r w:rsidRPr="002D3831">
              <w:rPr>
                <w:sz w:val="18"/>
                <w:szCs w:val="18"/>
              </w:rPr>
              <w:t>«_____» ______________ 20__г.                                    __________________</w:t>
            </w:r>
          </w:p>
          <w:p w:rsidR="002D3831" w:rsidRPr="002D3831" w:rsidRDefault="002D3831" w:rsidP="009D7A5F">
            <w:pPr>
              <w:ind w:right="480"/>
              <w:jc w:val="center"/>
              <w:rPr>
                <w:sz w:val="18"/>
                <w:szCs w:val="18"/>
              </w:rPr>
            </w:pPr>
            <w:r w:rsidRPr="002D3831">
              <w:rPr>
                <w:sz w:val="18"/>
                <w:szCs w:val="18"/>
              </w:rPr>
              <w:t xml:space="preserve">                                                                                                         (подпись заявителя)                                     </w:t>
            </w:r>
          </w:p>
        </w:tc>
      </w:tr>
    </w:tbl>
    <w:p w:rsidR="002D3831" w:rsidRPr="002D3831" w:rsidRDefault="002D3831" w:rsidP="002D3831">
      <w:pPr>
        <w:pStyle w:val="ConsPlusNormal2"/>
        <w:jc w:val="right"/>
        <w:outlineLvl w:val="1"/>
        <w:rPr>
          <w:rFonts w:ascii="Times New Roman" w:hAnsi="Times New Roman"/>
          <w:sz w:val="18"/>
          <w:szCs w:val="18"/>
        </w:rPr>
      </w:pPr>
    </w:p>
    <w:p w:rsidR="002D3831" w:rsidRPr="002D3831" w:rsidRDefault="002D3831" w:rsidP="002D3831">
      <w:pPr>
        <w:pStyle w:val="ConsPlusNormal2"/>
        <w:jc w:val="right"/>
        <w:outlineLvl w:val="1"/>
        <w:rPr>
          <w:rFonts w:ascii="Times New Roman" w:hAnsi="Times New Roman"/>
          <w:sz w:val="18"/>
          <w:szCs w:val="18"/>
        </w:rPr>
      </w:pPr>
      <w:r w:rsidRPr="002D3831">
        <w:rPr>
          <w:rFonts w:ascii="Times New Roman" w:hAnsi="Times New Roman"/>
          <w:sz w:val="18"/>
          <w:szCs w:val="18"/>
        </w:rPr>
        <w:t>Приложение 4</w:t>
      </w:r>
    </w:p>
    <w:p w:rsidR="002D3831" w:rsidRPr="002D3831" w:rsidRDefault="002D3831" w:rsidP="002D3831">
      <w:pPr>
        <w:pStyle w:val="ConsPlusNormal2"/>
        <w:jc w:val="right"/>
        <w:outlineLvl w:val="1"/>
        <w:rPr>
          <w:rFonts w:ascii="Times New Roman" w:hAnsi="Times New Roman"/>
          <w:sz w:val="18"/>
          <w:szCs w:val="18"/>
        </w:rPr>
      </w:pPr>
      <w:r w:rsidRPr="002D3831">
        <w:rPr>
          <w:rFonts w:ascii="Times New Roman" w:hAnsi="Times New Roman"/>
          <w:sz w:val="18"/>
          <w:szCs w:val="18"/>
        </w:rPr>
        <w:t xml:space="preserve">к Положению о </w:t>
      </w:r>
      <w:r w:rsidRPr="002D3831">
        <w:rPr>
          <w:rFonts w:ascii="Times New Roman" w:eastAsia="Times New Roman" w:hAnsi="Times New Roman"/>
          <w:color w:val="000000"/>
          <w:sz w:val="18"/>
          <w:szCs w:val="18"/>
        </w:rPr>
        <w:t xml:space="preserve">пенсионном обеспечении </w:t>
      </w:r>
    </w:p>
    <w:p w:rsidR="002D3831" w:rsidRPr="002D3831" w:rsidRDefault="002D3831" w:rsidP="002D3831">
      <w:pPr>
        <w:pStyle w:val="ConsPlusNormal2"/>
        <w:jc w:val="right"/>
        <w:outlineLvl w:val="1"/>
        <w:rPr>
          <w:rFonts w:ascii="Times New Roman" w:hAnsi="Times New Roman"/>
          <w:sz w:val="18"/>
          <w:szCs w:val="18"/>
        </w:rPr>
      </w:pPr>
      <w:r w:rsidRPr="002D3831">
        <w:rPr>
          <w:rFonts w:ascii="Times New Roman" w:eastAsia="Times New Roman" w:hAnsi="Times New Roman"/>
          <w:color w:val="000000"/>
          <w:sz w:val="18"/>
          <w:szCs w:val="18"/>
        </w:rPr>
        <w:t>лиц, замещавших должности муниципальной службы</w:t>
      </w:r>
    </w:p>
    <w:p w:rsidR="002D3831" w:rsidRPr="002D3831" w:rsidRDefault="002D3831" w:rsidP="002D3831">
      <w:pPr>
        <w:pStyle w:val="ConsPlusNormal2"/>
        <w:jc w:val="right"/>
        <w:outlineLvl w:val="1"/>
        <w:rPr>
          <w:rFonts w:ascii="Times New Roman" w:hAnsi="Times New Roman"/>
          <w:sz w:val="18"/>
          <w:szCs w:val="18"/>
        </w:rPr>
      </w:pPr>
      <w:r w:rsidRPr="002D3831">
        <w:rPr>
          <w:rFonts w:ascii="Times New Roman" w:eastAsia="Times New Roman" w:hAnsi="Times New Roman"/>
          <w:color w:val="000000"/>
          <w:sz w:val="18"/>
          <w:szCs w:val="18"/>
        </w:rPr>
        <w:t xml:space="preserve"> (муниципальные должности муниципальной </w:t>
      </w:r>
    </w:p>
    <w:p w:rsidR="002D3831" w:rsidRPr="002D3831" w:rsidRDefault="002D3831" w:rsidP="002D3831">
      <w:pPr>
        <w:pStyle w:val="ConsPlusNormal2"/>
        <w:jc w:val="right"/>
        <w:outlineLvl w:val="1"/>
        <w:rPr>
          <w:rFonts w:ascii="Times New Roman" w:hAnsi="Times New Roman"/>
          <w:sz w:val="18"/>
          <w:szCs w:val="18"/>
        </w:rPr>
      </w:pPr>
      <w:r w:rsidRPr="002D3831">
        <w:rPr>
          <w:rFonts w:ascii="Times New Roman" w:eastAsia="Times New Roman" w:hAnsi="Times New Roman"/>
          <w:color w:val="000000"/>
          <w:sz w:val="18"/>
          <w:szCs w:val="18"/>
        </w:rPr>
        <w:t xml:space="preserve">службы - до 1 июня 2007 года) в органах местного </w:t>
      </w:r>
    </w:p>
    <w:p w:rsidR="002D3831" w:rsidRPr="002D3831" w:rsidRDefault="002D3831" w:rsidP="002D3831">
      <w:pPr>
        <w:pStyle w:val="ConsPlusNormal2"/>
        <w:jc w:val="right"/>
        <w:outlineLvl w:val="1"/>
        <w:rPr>
          <w:rFonts w:ascii="Times New Roman" w:hAnsi="Times New Roman"/>
          <w:sz w:val="18"/>
          <w:szCs w:val="18"/>
        </w:rPr>
      </w:pPr>
      <w:r w:rsidRPr="002D3831">
        <w:rPr>
          <w:rFonts w:ascii="Times New Roman" w:eastAsia="Times New Roman" w:hAnsi="Times New Roman"/>
          <w:color w:val="000000"/>
          <w:sz w:val="18"/>
          <w:szCs w:val="18"/>
        </w:rPr>
        <w:t xml:space="preserve">самоуправления </w:t>
      </w:r>
      <w:r w:rsidRPr="002D3831">
        <w:rPr>
          <w:rFonts w:ascii="Times New Roman" w:hAnsi="Times New Roman"/>
          <w:sz w:val="18"/>
          <w:szCs w:val="18"/>
        </w:rPr>
        <w:t>Взвадского сельского поселения</w:t>
      </w:r>
    </w:p>
    <w:p w:rsidR="002D3831" w:rsidRPr="002D3831" w:rsidRDefault="002D3831" w:rsidP="002D3831">
      <w:pPr>
        <w:jc w:val="center"/>
        <w:rPr>
          <w:sz w:val="18"/>
          <w:szCs w:val="18"/>
        </w:rPr>
      </w:pPr>
    </w:p>
    <w:p w:rsidR="002D3831" w:rsidRPr="002D3831" w:rsidRDefault="002D3831" w:rsidP="002D3831">
      <w:pPr>
        <w:jc w:val="center"/>
        <w:rPr>
          <w:sz w:val="18"/>
          <w:szCs w:val="18"/>
        </w:rPr>
      </w:pPr>
      <w:r w:rsidRPr="002D3831">
        <w:rPr>
          <w:rFonts w:eastAsia="SimSun"/>
          <w:b/>
          <w:kern w:val="2"/>
          <w:sz w:val="18"/>
          <w:szCs w:val="18"/>
          <w:lang w:val="hi-IN" w:bidi="hi-IN"/>
        </w:rPr>
        <w:t>СОГЛАСИЕ</w:t>
      </w:r>
    </w:p>
    <w:p w:rsidR="002D3831" w:rsidRPr="002D3831" w:rsidRDefault="002D3831" w:rsidP="002D3831">
      <w:pPr>
        <w:jc w:val="center"/>
        <w:rPr>
          <w:sz w:val="18"/>
          <w:szCs w:val="18"/>
        </w:rPr>
      </w:pPr>
      <w:r w:rsidRPr="002D3831">
        <w:rPr>
          <w:rFonts w:eastAsia="SimSun"/>
          <w:b/>
          <w:kern w:val="2"/>
          <w:sz w:val="18"/>
          <w:szCs w:val="18"/>
          <w:lang w:val="hi-IN" w:bidi="hi-IN"/>
        </w:rPr>
        <w:t xml:space="preserve">на обработку персональных данных </w:t>
      </w:r>
    </w:p>
    <w:p w:rsidR="002D3831" w:rsidRPr="002D3831" w:rsidRDefault="002D3831" w:rsidP="002D3831">
      <w:pPr>
        <w:jc w:val="center"/>
        <w:rPr>
          <w:rFonts w:eastAsia="SimSun"/>
          <w:b/>
          <w:kern w:val="2"/>
          <w:sz w:val="18"/>
          <w:szCs w:val="18"/>
          <w:lang w:val="hi-IN" w:bidi="hi-IN"/>
        </w:rPr>
      </w:pPr>
    </w:p>
    <w:p w:rsidR="002D3831" w:rsidRPr="002D3831" w:rsidRDefault="002D3831" w:rsidP="002D3831">
      <w:pPr>
        <w:tabs>
          <w:tab w:val="left" w:pos="709"/>
        </w:tabs>
        <w:jc w:val="both"/>
        <w:rPr>
          <w:sz w:val="18"/>
          <w:szCs w:val="18"/>
        </w:rPr>
      </w:pPr>
      <w:r w:rsidRPr="002D3831">
        <w:rPr>
          <w:rFonts w:eastAsia="SimSun"/>
          <w:kern w:val="2"/>
          <w:sz w:val="18"/>
          <w:szCs w:val="18"/>
          <w:lang w:val="hi-IN" w:bidi="hi-IN"/>
        </w:rPr>
        <w:t xml:space="preserve">  Я, нижеподписавшийся___________________________________________, </w:t>
      </w:r>
    </w:p>
    <w:p w:rsidR="002D3831" w:rsidRPr="002D3831" w:rsidRDefault="002D3831" w:rsidP="002D3831">
      <w:pPr>
        <w:ind w:left="3540" w:firstLine="708"/>
        <w:jc w:val="both"/>
        <w:rPr>
          <w:sz w:val="18"/>
          <w:szCs w:val="18"/>
        </w:rPr>
      </w:pPr>
      <w:r w:rsidRPr="002D3831">
        <w:rPr>
          <w:rFonts w:eastAsia="SimSun"/>
          <w:kern w:val="2"/>
          <w:sz w:val="18"/>
          <w:szCs w:val="18"/>
          <w:vertAlign w:val="superscript"/>
          <w:lang w:val="hi-IN" w:bidi="hi-IN"/>
        </w:rPr>
        <w:t>(фамилия имя отчество)</w:t>
      </w:r>
    </w:p>
    <w:p w:rsidR="002D3831" w:rsidRPr="002D3831" w:rsidRDefault="002D3831" w:rsidP="002D3831">
      <w:pPr>
        <w:spacing w:line="276" w:lineRule="auto"/>
        <w:jc w:val="both"/>
        <w:rPr>
          <w:sz w:val="18"/>
          <w:szCs w:val="18"/>
        </w:rPr>
      </w:pPr>
      <w:r w:rsidRPr="002D3831">
        <w:rPr>
          <w:rFonts w:eastAsia="SimSun"/>
          <w:kern w:val="2"/>
          <w:sz w:val="18"/>
          <w:szCs w:val="18"/>
          <w:lang w:val="hi-IN" w:bidi="hi-IN"/>
        </w:rPr>
        <w:t>документ,</w:t>
      </w:r>
      <w:r w:rsidRPr="002D3831">
        <w:rPr>
          <w:rFonts w:eastAsia="SimSun"/>
          <w:color w:val="000000"/>
          <w:kern w:val="2"/>
          <w:sz w:val="18"/>
          <w:szCs w:val="18"/>
          <w:lang w:val="hi-IN" w:bidi="hi-IN"/>
        </w:rPr>
        <w:t xml:space="preserve"> удостоверяющий личность,</w:t>
      </w:r>
      <w:r w:rsidRPr="002D3831">
        <w:rPr>
          <w:rFonts w:eastAsia="SimSun"/>
          <w:kern w:val="2"/>
          <w:sz w:val="18"/>
          <w:szCs w:val="18"/>
          <w:lang w:val="hi-IN" w:bidi="hi-IN"/>
        </w:rPr>
        <w:t>___________________№_____________,</w:t>
      </w:r>
    </w:p>
    <w:p w:rsidR="002D3831" w:rsidRPr="002D3831" w:rsidRDefault="002D3831" w:rsidP="002D3831">
      <w:pPr>
        <w:jc w:val="both"/>
        <w:rPr>
          <w:sz w:val="18"/>
          <w:szCs w:val="18"/>
        </w:rPr>
      </w:pPr>
      <w:r w:rsidRPr="002D3831">
        <w:rPr>
          <w:rFonts w:eastAsia="SimSun"/>
          <w:kern w:val="2"/>
          <w:sz w:val="18"/>
          <w:szCs w:val="18"/>
          <w:lang w:val="hi-IN" w:bidi="hi-IN"/>
        </w:rPr>
        <w:t>выдан _________________г.,__________________________________________</w:t>
      </w:r>
    </w:p>
    <w:p w:rsidR="002D3831" w:rsidRPr="002D3831" w:rsidRDefault="002D3831" w:rsidP="002D3831">
      <w:pPr>
        <w:jc w:val="both"/>
        <w:rPr>
          <w:sz w:val="18"/>
          <w:szCs w:val="18"/>
        </w:rPr>
      </w:pPr>
      <w:r w:rsidRPr="002D3831">
        <w:rPr>
          <w:kern w:val="2"/>
          <w:sz w:val="18"/>
          <w:szCs w:val="18"/>
          <w:vertAlign w:val="superscript"/>
          <w:lang w:val="hi-IN" w:bidi="hi-IN"/>
        </w:rPr>
        <w:t xml:space="preserve">                         </w:t>
      </w:r>
      <w:r w:rsidRPr="002D3831">
        <w:rPr>
          <w:rFonts w:eastAsia="SimSun"/>
          <w:kern w:val="2"/>
          <w:sz w:val="18"/>
          <w:szCs w:val="18"/>
          <w:vertAlign w:val="superscript"/>
          <w:lang w:val="hi-IN" w:bidi="hi-IN"/>
        </w:rPr>
        <w:t>(дата выдачи)                                                                  (кем выдан)</w:t>
      </w:r>
    </w:p>
    <w:p w:rsidR="002D3831" w:rsidRPr="002D3831" w:rsidRDefault="002D3831" w:rsidP="002D3831">
      <w:pPr>
        <w:rPr>
          <w:sz w:val="18"/>
          <w:szCs w:val="18"/>
        </w:rPr>
      </w:pPr>
      <w:r w:rsidRPr="002D3831">
        <w:rPr>
          <w:rFonts w:eastAsia="SimSun"/>
          <w:kern w:val="2"/>
          <w:sz w:val="18"/>
          <w:szCs w:val="18"/>
          <w:vertAlign w:val="superscript"/>
          <w:lang w:val="hi-IN" w:bidi="hi-IN"/>
        </w:rPr>
        <w:t>_______________________________________________________________________________________________________</w:t>
      </w:r>
      <w:r w:rsidRPr="002D3831">
        <w:rPr>
          <w:rFonts w:eastAsia="SimSun"/>
          <w:kern w:val="2"/>
          <w:sz w:val="18"/>
          <w:szCs w:val="18"/>
          <w:lang w:val="hi-IN" w:bidi="hi-IN"/>
        </w:rPr>
        <w:t>,зарегистрирован(а) по адресу  _____________</w:t>
      </w:r>
      <w:r w:rsidRPr="002D3831">
        <w:rPr>
          <w:rFonts w:eastAsia="SimSun"/>
          <w:kern w:val="2"/>
          <w:sz w:val="18"/>
          <w:szCs w:val="18"/>
          <w:lang w:bidi="hi-IN"/>
        </w:rPr>
        <w:t>__________________________</w:t>
      </w:r>
    </w:p>
    <w:p w:rsidR="002D3831" w:rsidRPr="002D3831" w:rsidRDefault="002D3831" w:rsidP="002D3831">
      <w:pPr>
        <w:jc w:val="both"/>
        <w:rPr>
          <w:sz w:val="18"/>
          <w:szCs w:val="18"/>
        </w:rPr>
      </w:pPr>
      <w:r w:rsidRPr="002D3831">
        <w:rPr>
          <w:kern w:val="2"/>
          <w:sz w:val="18"/>
          <w:szCs w:val="18"/>
          <w:lang w:val="hi-IN" w:bidi="hi-IN"/>
        </w:rPr>
        <w:t xml:space="preserve">                                                                       </w:t>
      </w:r>
      <w:r w:rsidRPr="002D3831">
        <w:rPr>
          <w:kern w:val="2"/>
          <w:sz w:val="18"/>
          <w:szCs w:val="18"/>
          <w:vertAlign w:val="superscript"/>
          <w:lang w:val="hi-IN" w:bidi="hi-IN"/>
        </w:rPr>
        <w:t xml:space="preserve"> </w:t>
      </w:r>
      <w:r w:rsidRPr="002D3831">
        <w:rPr>
          <w:rFonts w:eastAsia="SimSun"/>
          <w:kern w:val="2"/>
          <w:sz w:val="18"/>
          <w:szCs w:val="18"/>
          <w:vertAlign w:val="superscript"/>
          <w:lang w:val="hi-IN" w:bidi="hi-IN"/>
        </w:rPr>
        <w:t xml:space="preserve">(адрес регистрации)                                                      </w:t>
      </w:r>
    </w:p>
    <w:p w:rsidR="002D3831" w:rsidRPr="002D3831" w:rsidRDefault="002D3831" w:rsidP="002D3831">
      <w:pPr>
        <w:jc w:val="both"/>
        <w:rPr>
          <w:sz w:val="18"/>
          <w:szCs w:val="18"/>
        </w:rPr>
      </w:pPr>
      <w:r w:rsidRPr="002D3831">
        <w:rPr>
          <w:sz w:val="18"/>
          <w:szCs w:val="18"/>
          <w:vertAlign w:val="superscript"/>
        </w:rPr>
        <w:lastRenderedPageBreak/>
        <w:t>______________________________________________________________________________________________________</w:t>
      </w:r>
      <w:r w:rsidRPr="002D3831">
        <w:rPr>
          <w:rFonts w:eastAsia="SimSun"/>
          <w:kern w:val="2"/>
          <w:sz w:val="18"/>
          <w:szCs w:val="18"/>
          <w:lang w:val="hi-IN" w:bidi="hi-IN"/>
        </w:rPr>
        <w:t xml:space="preserve">, </w:t>
      </w:r>
      <w:r w:rsidRPr="002D3831">
        <w:rPr>
          <w:sz w:val="18"/>
          <w:szCs w:val="18"/>
        </w:rPr>
        <w:t xml:space="preserve">настоящим подтверждаю, действуя своей волей и в своих интересах, свое согласие, данное Администрации Взвадского сельского поселения, находящейся по адресу: </w:t>
      </w:r>
    </w:p>
    <w:p w:rsidR="002D3831" w:rsidRPr="002D3831" w:rsidRDefault="002D3831" w:rsidP="002D3831">
      <w:pPr>
        <w:spacing w:line="360" w:lineRule="atLeast"/>
        <w:jc w:val="both"/>
        <w:rPr>
          <w:sz w:val="18"/>
          <w:szCs w:val="18"/>
        </w:rPr>
      </w:pPr>
      <w:r w:rsidRPr="002D3831">
        <w:rPr>
          <w:sz w:val="18"/>
          <w:szCs w:val="18"/>
        </w:rPr>
        <w:t>175219,  Новгородская  область,  д. Взвад,  ул.Центральная, д. 1,</w:t>
      </w:r>
    </w:p>
    <w:p w:rsidR="002D3831" w:rsidRPr="002D3831" w:rsidRDefault="002D3831" w:rsidP="002D3831">
      <w:pPr>
        <w:tabs>
          <w:tab w:val="left" w:pos="567"/>
          <w:tab w:val="left" w:pos="709"/>
        </w:tabs>
        <w:jc w:val="both"/>
        <w:rPr>
          <w:sz w:val="18"/>
          <w:szCs w:val="18"/>
        </w:rPr>
      </w:pPr>
      <w:r w:rsidRPr="002D3831">
        <w:rPr>
          <w:sz w:val="18"/>
          <w:szCs w:val="18"/>
        </w:rPr>
        <w:t>на обработку  (любое действие (операцию) или  совокупность действий (операций), совершаемую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следующих моих персональных данных:</w:t>
      </w:r>
    </w:p>
    <w:p w:rsidR="002D3831" w:rsidRPr="002D3831" w:rsidRDefault="002D3831" w:rsidP="002D3831">
      <w:pPr>
        <w:ind w:firstLine="720"/>
        <w:jc w:val="both"/>
        <w:rPr>
          <w:sz w:val="18"/>
          <w:szCs w:val="18"/>
        </w:rPr>
      </w:pPr>
      <w:r w:rsidRPr="002D3831">
        <w:rPr>
          <w:rFonts w:eastAsia="SimSun"/>
          <w:kern w:val="2"/>
          <w:sz w:val="18"/>
          <w:szCs w:val="18"/>
          <w:lang w:val="hi-IN" w:bidi="hi-IN"/>
        </w:rPr>
        <w:t>1.Фамилия, имя, отчество;</w:t>
      </w:r>
    </w:p>
    <w:p w:rsidR="002D3831" w:rsidRPr="002D3831" w:rsidRDefault="002D3831" w:rsidP="002D3831">
      <w:pPr>
        <w:ind w:firstLine="720"/>
        <w:jc w:val="both"/>
        <w:rPr>
          <w:sz w:val="18"/>
          <w:szCs w:val="18"/>
        </w:rPr>
      </w:pPr>
      <w:r w:rsidRPr="002D3831">
        <w:rPr>
          <w:rFonts w:eastAsia="SimSun"/>
          <w:kern w:val="2"/>
          <w:sz w:val="18"/>
          <w:szCs w:val="18"/>
          <w:lang w:val="hi-IN" w:bidi="hi-IN"/>
        </w:rPr>
        <w:t>2.Число, месяц, год рождения;</w:t>
      </w:r>
    </w:p>
    <w:p w:rsidR="002D3831" w:rsidRPr="002D3831" w:rsidRDefault="002D3831" w:rsidP="002D3831">
      <w:pPr>
        <w:ind w:firstLine="720"/>
        <w:jc w:val="both"/>
        <w:rPr>
          <w:sz w:val="18"/>
          <w:szCs w:val="18"/>
        </w:rPr>
      </w:pPr>
      <w:r w:rsidRPr="002D3831">
        <w:rPr>
          <w:rFonts w:eastAsia="SimSun"/>
          <w:kern w:val="2"/>
          <w:sz w:val="18"/>
          <w:szCs w:val="18"/>
          <w:lang w:val="hi-IN" w:bidi="hi-IN"/>
        </w:rPr>
        <w:t>3.Место рождения;</w:t>
      </w:r>
    </w:p>
    <w:p w:rsidR="002D3831" w:rsidRPr="002D3831" w:rsidRDefault="002D3831" w:rsidP="002D3831">
      <w:pPr>
        <w:ind w:firstLine="720"/>
        <w:jc w:val="both"/>
        <w:rPr>
          <w:sz w:val="18"/>
          <w:szCs w:val="18"/>
        </w:rPr>
      </w:pPr>
      <w:r w:rsidRPr="002D3831">
        <w:rPr>
          <w:rFonts w:eastAsia="SimSun"/>
          <w:kern w:val="2"/>
          <w:sz w:val="18"/>
          <w:szCs w:val="18"/>
          <w:lang w:val="hi-IN" w:bidi="hi-IN"/>
        </w:rPr>
        <w:t>4.Вид, серия, номер документа, удостоверяющего личность, наименование органа, выдавшего его, дата выдачи;</w:t>
      </w:r>
    </w:p>
    <w:p w:rsidR="002D3831" w:rsidRPr="002D3831" w:rsidRDefault="002D3831" w:rsidP="002D3831">
      <w:pPr>
        <w:ind w:firstLine="720"/>
        <w:jc w:val="both"/>
        <w:rPr>
          <w:sz w:val="18"/>
          <w:szCs w:val="18"/>
        </w:rPr>
      </w:pPr>
      <w:r w:rsidRPr="002D3831">
        <w:rPr>
          <w:rFonts w:eastAsia="SimSun"/>
          <w:kern w:val="2"/>
          <w:sz w:val="18"/>
          <w:szCs w:val="18"/>
          <w:lang w:val="hi-IN" w:bidi="hi-IN"/>
        </w:rPr>
        <w:t>5.Адрес места жительства (адрес и дата регистрации, адрес фактического проживания);</w:t>
      </w:r>
    </w:p>
    <w:p w:rsidR="002D3831" w:rsidRPr="002D3831" w:rsidRDefault="002D3831" w:rsidP="002D3831">
      <w:pPr>
        <w:ind w:firstLine="720"/>
        <w:jc w:val="both"/>
        <w:rPr>
          <w:sz w:val="18"/>
          <w:szCs w:val="18"/>
        </w:rPr>
      </w:pPr>
      <w:r w:rsidRPr="002D3831">
        <w:rPr>
          <w:rFonts w:eastAsia="SimSun"/>
          <w:kern w:val="2"/>
          <w:sz w:val="18"/>
          <w:szCs w:val="18"/>
          <w:lang w:val="hi-IN" w:bidi="hi-IN"/>
        </w:rPr>
        <w:t>6.Номер контактного телефона;</w:t>
      </w:r>
    </w:p>
    <w:p w:rsidR="002D3831" w:rsidRPr="002D3831" w:rsidRDefault="002D3831" w:rsidP="002D3831">
      <w:pPr>
        <w:ind w:firstLine="720"/>
        <w:jc w:val="both"/>
        <w:rPr>
          <w:sz w:val="18"/>
          <w:szCs w:val="18"/>
        </w:rPr>
      </w:pPr>
      <w:r w:rsidRPr="002D3831">
        <w:rPr>
          <w:rFonts w:eastAsia="SimSun"/>
          <w:kern w:val="2"/>
          <w:sz w:val="18"/>
          <w:szCs w:val="18"/>
          <w:lang w:val="hi-IN" w:bidi="hi-IN"/>
        </w:rPr>
        <w:t xml:space="preserve">7.Реквизиты </w:t>
      </w:r>
      <w:r w:rsidRPr="002D3831">
        <w:rPr>
          <w:rFonts w:eastAsia="SimSun"/>
          <w:kern w:val="2"/>
          <w:sz w:val="18"/>
          <w:szCs w:val="18"/>
          <w:lang w:bidi="hi-IN"/>
        </w:rPr>
        <w:t xml:space="preserve">  </w:t>
      </w:r>
      <w:r w:rsidRPr="002D3831">
        <w:rPr>
          <w:rFonts w:eastAsia="Arial"/>
          <w:color w:val="333333"/>
          <w:sz w:val="18"/>
          <w:szCs w:val="18"/>
          <w:shd w:val="clear" w:color="auto" w:fill="FFFFFF"/>
        </w:rPr>
        <w:t>страхового номера индивидуального лицевого счета (СНИЛС) (форма АДИ-РЕГ)</w:t>
      </w:r>
      <w:r w:rsidRPr="002D3831">
        <w:rPr>
          <w:rFonts w:eastAsia="SimSun"/>
          <w:kern w:val="2"/>
          <w:sz w:val="18"/>
          <w:szCs w:val="18"/>
          <w:lang w:val="hi-IN" w:bidi="hi-IN"/>
        </w:rPr>
        <w:t>;</w:t>
      </w:r>
    </w:p>
    <w:p w:rsidR="002D3831" w:rsidRPr="002D3831" w:rsidRDefault="002D3831" w:rsidP="002D3831">
      <w:pPr>
        <w:ind w:firstLine="720"/>
        <w:jc w:val="both"/>
        <w:rPr>
          <w:sz w:val="18"/>
          <w:szCs w:val="18"/>
        </w:rPr>
      </w:pPr>
      <w:r w:rsidRPr="002D3831">
        <w:rPr>
          <w:rFonts w:eastAsia="SimSun"/>
          <w:kern w:val="2"/>
          <w:sz w:val="18"/>
          <w:szCs w:val="18"/>
          <w:lang w:val="hi-IN" w:bidi="hi-IN"/>
        </w:rPr>
        <w:t xml:space="preserve">8.Сведения о размере должностного оклада, надбавках; </w:t>
      </w:r>
    </w:p>
    <w:p w:rsidR="002D3831" w:rsidRPr="002D3831" w:rsidRDefault="002D3831" w:rsidP="002D3831">
      <w:pPr>
        <w:ind w:firstLine="720"/>
        <w:jc w:val="both"/>
        <w:rPr>
          <w:sz w:val="18"/>
          <w:szCs w:val="18"/>
        </w:rPr>
      </w:pPr>
      <w:r w:rsidRPr="002D3831">
        <w:rPr>
          <w:rFonts w:eastAsia="SimSun"/>
          <w:kern w:val="2"/>
          <w:sz w:val="18"/>
          <w:szCs w:val="18"/>
          <w:lang w:val="hi-IN" w:bidi="hi-IN"/>
        </w:rPr>
        <w:t>9.Номер банковской карты (</w:t>
      </w:r>
      <w:r w:rsidRPr="002D3831">
        <w:rPr>
          <w:rFonts w:eastAsia="SimSun"/>
          <w:kern w:val="2"/>
          <w:sz w:val="18"/>
          <w:szCs w:val="18"/>
          <w:lang w:bidi="hi-IN"/>
        </w:rPr>
        <w:t>номер счета по вкладу)</w:t>
      </w:r>
      <w:r w:rsidRPr="002D3831">
        <w:rPr>
          <w:rFonts w:eastAsia="SimSun"/>
          <w:kern w:val="2"/>
          <w:sz w:val="18"/>
          <w:szCs w:val="18"/>
          <w:lang w:val="hi-IN" w:bidi="hi-IN"/>
        </w:rPr>
        <w:t>.</w:t>
      </w:r>
    </w:p>
    <w:p w:rsidR="002D3831" w:rsidRPr="002D3831" w:rsidRDefault="002D3831" w:rsidP="002D3831">
      <w:pPr>
        <w:ind w:firstLine="720"/>
        <w:jc w:val="both"/>
        <w:rPr>
          <w:sz w:val="18"/>
          <w:szCs w:val="18"/>
        </w:rPr>
      </w:pPr>
      <w:r w:rsidRPr="002D3831">
        <w:rPr>
          <w:rFonts w:eastAsia="SimSun"/>
          <w:kern w:val="2"/>
          <w:sz w:val="18"/>
          <w:szCs w:val="18"/>
          <w:lang w:val="hi-IN" w:bidi="hi-IN"/>
        </w:rPr>
        <w:t xml:space="preserve">Согласие дается мною для целей: оформления </w:t>
      </w:r>
      <w:r w:rsidRPr="002D3831">
        <w:rPr>
          <w:rFonts w:eastAsia="SimSun"/>
          <w:kern w:val="2"/>
          <w:sz w:val="18"/>
          <w:szCs w:val="18"/>
          <w:lang w:bidi="hi-IN"/>
        </w:rPr>
        <w:t>пенсии за выслугу лет.</w:t>
      </w:r>
    </w:p>
    <w:p w:rsidR="002D3831" w:rsidRPr="002D3831" w:rsidRDefault="002D3831" w:rsidP="002D3831">
      <w:pPr>
        <w:ind w:firstLine="720"/>
        <w:jc w:val="both"/>
        <w:rPr>
          <w:sz w:val="18"/>
          <w:szCs w:val="18"/>
        </w:rPr>
      </w:pPr>
      <w:r w:rsidRPr="002D3831">
        <w:rPr>
          <w:sz w:val="18"/>
          <w:szCs w:val="18"/>
        </w:rPr>
        <w:t>Срок действия согласия на обработку персональных данных - с даты подписания до достижения целей обработки персональных данных или в течение срока хранения информации.</w:t>
      </w:r>
    </w:p>
    <w:p w:rsidR="002D3831" w:rsidRPr="002D3831" w:rsidRDefault="002D3831" w:rsidP="002D3831">
      <w:pPr>
        <w:tabs>
          <w:tab w:val="center" w:leader="underscore" w:pos="2210"/>
          <w:tab w:val="right" w:pos="2765"/>
          <w:tab w:val="center" w:pos="3301"/>
          <w:tab w:val="right" w:pos="4565"/>
          <w:tab w:val="right" w:pos="4910"/>
          <w:tab w:val="left" w:pos="5035"/>
        </w:tabs>
        <w:spacing w:line="360" w:lineRule="atLeast"/>
        <w:ind w:firstLine="720"/>
        <w:jc w:val="both"/>
        <w:rPr>
          <w:sz w:val="18"/>
          <w:szCs w:val="18"/>
        </w:rPr>
      </w:pPr>
      <w:r w:rsidRPr="002D3831">
        <w:rPr>
          <w:sz w:val="18"/>
          <w:szCs w:val="18"/>
        </w:rPr>
        <w:t xml:space="preserve">Согласие может быть </w:t>
      </w:r>
      <w:r w:rsidRPr="002D3831">
        <w:rPr>
          <w:sz w:val="18"/>
          <w:szCs w:val="18"/>
        </w:rPr>
        <w:tab/>
        <w:t>досрочно отозвано путем подачи письменного заявления в адрес Оператора.</w:t>
      </w:r>
      <w:r w:rsidRPr="002D3831">
        <w:rPr>
          <w:rFonts w:eastAsia="TimesNewRomanPSMT"/>
          <w:kern w:val="2"/>
          <w:sz w:val="18"/>
          <w:szCs w:val="18"/>
          <w:lang w:val="hi-IN" w:bidi="hi-IN"/>
        </w:rPr>
        <w:t xml:space="preserve"> Мне разъяснен порядок отзыва моего согласия на обработку персональных данных.</w:t>
      </w:r>
    </w:p>
    <w:p w:rsidR="002D3831" w:rsidRPr="002D3831" w:rsidRDefault="002D3831" w:rsidP="002D3831">
      <w:pPr>
        <w:spacing w:line="360" w:lineRule="atLeast"/>
        <w:ind w:firstLine="720"/>
        <w:jc w:val="both"/>
        <w:rPr>
          <w:sz w:val="18"/>
          <w:szCs w:val="18"/>
        </w:rPr>
      </w:pPr>
      <w:r w:rsidRPr="002D3831">
        <w:rPr>
          <w:rFonts w:eastAsia="SimSun"/>
          <w:kern w:val="2"/>
          <w:sz w:val="18"/>
          <w:szCs w:val="18"/>
          <w:lang w:val="hi-IN" w:bidi="hi-IN"/>
        </w:rPr>
        <w:t>Подтверждаю, что ознакомлен(а) с Федеральным законом от 27 июля 2006 года № 152-ФЗ «О персональных данных», права и обязанности в области защиты персональных данных мне разъяснены.</w:t>
      </w:r>
    </w:p>
    <w:p w:rsidR="002D3831" w:rsidRPr="002D3831" w:rsidRDefault="002D3831" w:rsidP="002D3831">
      <w:pPr>
        <w:spacing w:line="360" w:lineRule="atLeast"/>
        <w:ind w:firstLine="720"/>
        <w:jc w:val="both"/>
        <w:rPr>
          <w:rFonts w:eastAsia="SimSun"/>
          <w:kern w:val="2"/>
          <w:sz w:val="18"/>
          <w:szCs w:val="18"/>
          <w:lang w:val="hi-IN" w:bidi="hi-IN"/>
        </w:rPr>
      </w:pPr>
    </w:p>
    <w:p w:rsidR="002D3831" w:rsidRPr="002D3831" w:rsidRDefault="002D3831" w:rsidP="002D3831">
      <w:pPr>
        <w:spacing w:before="120"/>
        <w:jc w:val="center"/>
        <w:rPr>
          <w:sz w:val="18"/>
          <w:szCs w:val="18"/>
        </w:rPr>
      </w:pPr>
      <w:r w:rsidRPr="002D3831">
        <w:rPr>
          <w:rFonts w:eastAsia="SimSun"/>
          <w:kern w:val="2"/>
          <w:sz w:val="18"/>
          <w:szCs w:val="18"/>
          <w:lang w:val="hi-IN" w:bidi="hi-IN"/>
        </w:rPr>
        <w:t xml:space="preserve">«__»_______________20__г.             </w:t>
      </w:r>
      <w:r w:rsidRPr="002D3831">
        <w:rPr>
          <w:rFonts w:eastAsia="SimSun"/>
          <w:kern w:val="2"/>
          <w:sz w:val="18"/>
          <w:szCs w:val="18"/>
          <w:lang w:val="hi-IN" w:bidi="hi-IN"/>
        </w:rPr>
        <w:tab/>
      </w:r>
      <w:r w:rsidRPr="002D3831">
        <w:rPr>
          <w:rFonts w:eastAsia="SimSun"/>
          <w:kern w:val="2"/>
          <w:sz w:val="18"/>
          <w:szCs w:val="18"/>
          <w:lang w:val="hi-IN" w:bidi="hi-IN"/>
        </w:rPr>
        <w:tab/>
        <w:t xml:space="preserve">  ______________________</w:t>
      </w:r>
    </w:p>
    <w:p w:rsidR="00600AEB" w:rsidRPr="002D3831" w:rsidRDefault="002D3831" w:rsidP="002D3831">
      <w:pPr>
        <w:rPr>
          <w:sz w:val="18"/>
          <w:szCs w:val="18"/>
        </w:rPr>
      </w:pPr>
      <w:r w:rsidRPr="002D3831">
        <w:rPr>
          <w:kern w:val="2"/>
          <w:sz w:val="18"/>
          <w:szCs w:val="18"/>
          <w:vertAlign w:val="superscript"/>
          <w:lang w:val="hi-IN" w:bidi="hi-IN"/>
        </w:rPr>
        <w:t xml:space="preserve">                                                                                                                 </w:t>
      </w:r>
      <w:r w:rsidRPr="002D3831">
        <w:rPr>
          <w:rFonts w:eastAsia="SimSun"/>
          <w:kern w:val="2"/>
          <w:sz w:val="18"/>
          <w:szCs w:val="18"/>
          <w:vertAlign w:val="superscript"/>
          <w:lang w:val="hi-IN" w:bidi="hi-IN"/>
        </w:rPr>
        <w:t>(подпись</w:t>
      </w:r>
    </w:p>
    <w:p w:rsidR="008F397E" w:rsidRPr="002D3831" w:rsidRDefault="008F397E" w:rsidP="008F397E">
      <w:pPr>
        <w:ind w:left="-709" w:right="371"/>
        <w:rPr>
          <w:sz w:val="18"/>
          <w:szCs w:val="18"/>
        </w:rPr>
      </w:pPr>
    </w:p>
    <w:p w:rsidR="00661C9E" w:rsidRPr="00661C9E" w:rsidRDefault="00661C9E" w:rsidP="00661C9E">
      <w:pPr>
        <w:spacing w:line="240" w:lineRule="exact"/>
        <w:ind w:left="4502"/>
        <w:rPr>
          <w:sz w:val="18"/>
          <w:szCs w:val="18"/>
        </w:rPr>
      </w:pPr>
    </w:p>
    <w:p w:rsidR="00661C9E" w:rsidRPr="00661C9E" w:rsidRDefault="00661C9E" w:rsidP="00661C9E">
      <w:pPr>
        <w:spacing w:line="240" w:lineRule="exact"/>
        <w:ind w:left="-187" w:right="-181"/>
        <w:jc w:val="center"/>
        <w:rPr>
          <w:b/>
          <w:sz w:val="18"/>
          <w:szCs w:val="18"/>
        </w:rPr>
      </w:pPr>
      <w:r w:rsidRPr="00661C9E">
        <w:rPr>
          <w:b/>
          <w:sz w:val="18"/>
          <w:szCs w:val="18"/>
        </w:rPr>
        <w:t>В Хвойной посетитель магазина «Градусы»</w:t>
      </w:r>
    </w:p>
    <w:p w:rsidR="00661C9E" w:rsidRPr="00661C9E" w:rsidRDefault="00661C9E" w:rsidP="00661C9E">
      <w:pPr>
        <w:spacing w:line="240" w:lineRule="exact"/>
        <w:ind w:left="-187" w:right="-181"/>
        <w:jc w:val="center"/>
        <w:rPr>
          <w:b/>
          <w:sz w:val="18"/>
          <w:szCs w:val="18"/>
        </w:rPr>
      </w:pPr>
      <w:r w:rsidRPr="00661C9E">
        <w:rPr>
          <w:b/>
          <w:sz w:val="18"/>
          <w:szCs w:val="18"/>
        </w:rPr>
        <w:t>оштрафован за оскорбление продавца</w:t>
      </w:r>
    </w:p>
    <w:p w:rsidR="00661C9E" w:rsidRPr="00661C9E" w:rsidRDefault="00661C9E" w:rsidP="00661C9E">
      <w:pPr>
        <w:spacing w:line="240" w:lineRule="exact"/>
        <w:ind w:right="5241"/>
        <w:jc w:val="center"/>
        <w:rPr>
          <w:b/>
          <w:sz w:val="18"/>
          <w:szCs w:val="18"/>
        </w:rPr>
      </w:pPr>
    </w:p>
    <w:p w:rsidR="00661C9E" w:rsidRPr="00661C9E" w:rsidRDefault="00661C9E" w:rsidP="00661C9E">
      <w:pPr>
        <w:suppressAutoHyphens/>
        <w:ind w:firstLine="709"/>
        <w:jc w:val="both"/>
        <w:rPr>
          <w:sz w:val="18"/>
          <w:szCs w:val="18"/>
          <w:lang w:eastAsia="zh-CN"/>
        </w:rPr>
      </w:pPr>
      <w:r w:rsidRPr="00661C9E">
        <w:rPr>
          <w:sz w:val="18"/>
          <w:szCs w:val="18"/>
          <w:lang w:eastAsia="zh-CN"/>
        </w:rPr>
        <w:t>Прокуратура Хвойнинского района провела проверку по факту оскорбления местной жительницы п. Хвойная.</w:t>
      </w:r>
    </w:p>
    <w:p w:rsidR="00661C9E" w:rsidRPr="00661C9E" w:rsidRDefault="00661C9E" w:rsidP="00661C9E">
      <w:pPr>
        <w:suppressAutoHyphens/>
        <w:ind w:firstLine="709"/>
        <w:jc w:val="both"/>
        <w:rPr>
          <w:sz w:val="18"/>
          <w:szCs w:val="18"/>
          <w:lang w:eastAsia="zh-CN"/>
        </w:rPr>
      </w:pPr>
      <w:r w:rsidRPr="00661C9E">
        <w:rPr>
          <w:sz w:val="18"/>
          <w:szCs w:val="18"/>
          <w:lang w:eastAsia="zh-CN"/>
        </w:rPr>
        <w:t>Установлено, что в ноябре 2023 года в помещении магазина «Градусы» один из посетителей, находясь в состоянии алкогольного опьянения, в ходе конфликта с продавцом на почве личных неприязненных отношений, оскорбил последнюю в неприличной форме, тем самым унизив ее честь и достоинство.</w:t>
      </w:r>
    </w:p>
    <w:p w:rsidR="00661C9E" w:rsidRPr="00661C9E" w:rsidRDefault="00661C9E" w:rsidP="00661C9E">
      <w:pPr>
        <w:suppressAutoHyphens/>
        <w:ind w:firstLine="709"/>
        <w:jc w:val="both"/>
        <w:rPr>
          <w:sz w:val="18"/>
          <w:szCs w:val="18"/>
          <w:lang w:eastAsia="zh-CN"/>
        </w:rPr>
      </w:pPr>
      <w:r w:rsidRPr="00661C9E">
        <w:rPr>
          <w:sz w:val="18"/>
          <w:szCs w:val="18"/>
          <w:lang w:eastAsia="zh-CN"/>
        </w:rPr>
        <w:t>По данному факту прокурор в отношении мужчины возбудил дело об административном правонарушении по ч.1 ст. 5.61 КоАП РФ (оскорбление).</w:t>
      </w:r>
    </w:p>
    <w:p w:rsidR="00661C9E" w:rsidRPr="00661C9E" w:rsidRDefault="00661C9E" w:rsidP="00661C9E">
      <w:pPr>
        <w:suppressAutoHyphens/>
        <w:ind w:firstLine="709"/>
        <w:jc w:val="both"/>
        <w:rPr>
          <w:sz w:val="18"/>
          <w:szCs w:val="18"/>
          <w:lang w:eastAsia="zh-CN"/>
        </w:rPr>
      </w:pPr>
      <w:r w:rsidRPr="00661C9E">
        <w:rPr>
          <w:sz w:val="18"/>
          <w:szCs w:val="18"/>
          <w:lang w:eastAsia="zh-CN"/>
        </w:rPr>
        <w:t>По материалам прокурорской проверки мужчина оштрафован на сумму 3000 рублей.</w:t>
      </w:r>
    </w:p>
    <w:p w:rsidR="00661C9E" w:rsidRPr="00661C9E" w:rsidRDefault="00661C9E" w:rsidP="00661C9E">
      <w:pPr>
        <w:suppressAutoHyphens/>
        <w:ind w:firstLine="709"/>
        <w:jc w:val="both"/>
        <w:rPr>
          <w:sz w:val="18"/>
          <w:szCs w:val="18"/>
          <w:lang w:eastAsia="zh-CN"/>
        </w:rPr>
      </w:pPr>
    </w:p>
    <w:p w:rsidR="00661C9E" w:rsidRPr="00661C9E" w:rsidRDefault="00661C9E" w:rsidP="00661C9E">
      <w:pPr>
        <w:jc w:val="both"/>
        <w:rPr>
          <w:sz w:val="18"/>
          <w:szCs w:val="18"/>
        </w:rPr>
      </w:pPr>
    </w:p>
    <w:p w:rsidR="00661C9E" w:rsidRPr="00661C9E" w:rsidRDefault="00661C9E" w:rsidP="00661C9E">
      <w:pPr>
        <w:spacing w:line="240" w:lineRule="exact"/>
        <w:jc w:val="both"/>
        <w:rPr>
          <w:sz w:val="18"/>
          <w:szCs w:val="18"/>
        </w:rPr>
      </w:pPr>
      <w:r w:rsidRPr="00661C9E">
        <w:rPr>
          <w:sz w:val="18"/>
          <w:szCs w:val="18"/>
        </w:rPr>
        <w:t>Прокурор Хвойнинского района</w:t>
      </w:r>
    </w:p>
    <w:p w:rsidR="00661C9E" w:rsidRPr="00661C9E" w:rsidRDefault="00661C9E" w:rsidP="00661C9E">
      <w:pPr>
        <w:spacing w:line="240" w:lineRule="exact"/>
        <w:jc w:val="both"/>
        <w:rPr>
          <w:sz w:val="18"/>
          <w:szCs w:val="18"/>
        </w:rPr>
      </w:pPr>
    </w:p>
    <w:p w:rsidR="00661C9E" w:rsidRPr="00661C9E" w:rsidRDefault="00661C9E" w:rsidP="00661C9E">
      <w:pPr>
        <w:spacing w:line="240" w:lineRule="exact"/>
        <w:jc w:val="both"/>
        <w:rPr>
          <w:sz w:val="18"/>
          <w:szCs w:val="18"/>
        </w:rPr>
      </w:pPr>
      <w:r w:rsidRPr="00661C9E">
        <w:rPr>
          <w:sz w:val="18"/>
          <w:szCs w:val="18"/>
        </w:rPr>
        <w:t>старший советник юстиции</w:t>
      </w:r>
      <w:r w:rsidRPr="00661C9E">
        <w:rPr>
          <w:sz w:val="18"/>
          <w:szCs w:val="18"/>
        </w:rPr>
        <w:tab/>
      </w:r>
      <w:r w:rsidRPr="00661C9E">
        <w:rPr>
          <w:sz w:val="18"/>
          <w:szCs w:val="18"/>
        </w:rPr>
        <w:tab/>
      </w:r>
      <w:r w:rsidRPr="00661C9E">
        <w:rPr>
          <w:sz w:val="18"/>
          <w:szCs w:val="18"/>
        </w:rPr>
        <w:tab/>
      </w:r>
      <w:r w:rsidRPr="00661C9E">
        <w:rPr>
          <w:sz w:val="18"/>
          <w:szCs w:val="18"/>
        </w:rPr>
        <w:tab/>
      </w:r>
      <w:r w:rsidRPr="00661C9E">
        <w:rPr>
          <w:sz w:val="18"/>
          <w:szCs w:val="18"/>
        </w:rPr>
        <w:tab/>
      </w:r>
      <w:r w:rsidRPr="00661C9E">
        <w:rPr>
          <w:sz w:val="18"/>
          <w:szCs w:val="18"/>
        </w:rPr>
        <w:tab/>
        <w:t xml:space="preserve">           В.В. Шаройкин</w:t>
      </w:r>
    </w:p>
    <w:p w:rsidR="00661C9E" w:rsidRDefault="00661C9E" w:rsidP="00661C9E">
      <w:pPr>
        <w:spacing w:line="240" w:lineRule="exact"/>
        <w:ind w:left="-187" w:right="-181"/>
        <w:jc w:val="both"/>
        <w:rPr>
          <w:b/>
        </w:rPr>
      </w:pPr>
    </w:p>
    <w:p w:rsidR="00661C9E" w:rsidRDefault="00661C9E" w:rsidP="00661C9E">
      <w:pPr>
        <w:spacing w:line="240" w:lineRule="exact"/>
        <w:ind w:left="-187" w:right="-181"/>
        <w:jc w:val="both"/>
        <w:rPr>
          <w:b/>
        </w:rPr>
      </w:pPr>
    </w:p>
    <w:p w:rsidR="00661C9E" w:rsidRDefault="00661C9E" w:rsidP="00661C9E">
      <w:pPr>
        <w:spacing w:line="240" w:lineRule="exact"/>
        <w:ind w:left="-187" w:right="-181"/>
        <w:jc w:val="both"/>
        <w:rPr>
          <w:b/>
        </w:rPr>
      </w:pPr>
    </w:p>
    <w:p w:rsidR="00661C9E" w:rsidRPr="00661C9E" w:rsidRDefault="00661C9E" w:rsidP="00661C9E">
      <w:pPr>
        <w:spacing w:line="240" w:lineRule="exact"/>
        <w:ind w:right="-181"/>
        <w:rPr>
          <w:b/>
          <w:sz w:val="18"/>
          <w:szCs w:val="18"/>
        </w:rPr>
      </w:pPr>
      <w:r>
        <w:rPr>
          <w:b/>
        </w:rPr>
        <w:t xml:space="preserve">                                                                                     </w:t>
      </w:r>
      <w:r w:rsidRPr="00661C9E">
        <w:rPr>
          <w:b/>
          <w:sz w:val="18"/>
          <w:szCs w:val="18"/>
        </w:rPr>
        <w:t>В Хвойной мужчина оштрафован за оскорбление</w:t>
      </w:r>
    </w:p>
    <w:p w:rsidR="00661C9E" w:rsidRPr="00661C9E" w:rsidRDefault="00661C9E" w:rsidP="00661C9E">
      <w:pPr>
        <w:spacing w:line="240" w:lineRule="exact"/>
        <w:ind w:left="-187" w:right="-181"/>
        <w:jc w:val="center"/>
        <w:rPr>
          <w:b/>
          <w:sz w:val="18"/>
          <w:szCs w:val="18"/>
        </w:rPr>
      </w:pPr>
      <w:r w:rsidRPr="00661C9E">
        <w:rPr>
          <w:b/>
          <w:sz w:val="18"/>
          <w:szCs w:val="18"/>
        </w:rPr>
        <w:t>граждан в магазине «Пятерочка»</w:t>
      </w:r>
    </w:p>
    <w:p w:rsidR="00661C9E" w:rsidRPr="00661C9E" w:rsidRDefault="00661C9E" w:rsidP="00661C9E">
      <w:pPr>
        <w:spacing w:line="240" w:lineRule="exact"/>
        <w:ind w:right="5241"/>
        <w:jc w:val="center"/>
        <w:rPr>
          <w:b/>
          <w:sz w:val="18"/>
          <w:szCs w:val="18"/>
        </w:rPr>
      </w:pPr>
    </w:p>
    <w:p w:rsidR="00661C9E" w:rsidRPr="00661C9E" w:rsidRDefault="00661C9E" w:rsidP="00661C9E">
      <w:pPr>
        <w:suppressAutoHyphens/>
        <w:ind w:firstLine="709"/>
        <w:jc w:val="both"/>
        <w:rPr>
          <w:sz w:val="18"/>
          <w:szCs w:val="18"/>
          <w:lang w:eastAsia="zh-CN"/>
        </w:rPr>
      </w:pPr>
      <w:r w:rsidRPr="00661C9E">
        <w:rPr>
          <w:sz w:val="18"/>
          <w:szCs w:val="18"/>
          <w:lang w:eastAsia="zh-CN"/>
        </w:rPr>
        <w:t>Прокуратура Хвойнинского района провела проверку по факту оскорбления граждан в магазине «Пятерочка».</w:t>
      </w:r>
    </w:p>
    <w:p w:rsidR="00661C9E" w:rsidRPr="00661C9E" w:rsidRDefault="00661C9E" w:rsidP="00661C9E">
      <w:pPr>
        <w:suppressAutoHyphens/>
        <w:ind w:firstLine="709"/>
        <w:jc w:val="both"/>
        <w:rPr>
          <w:sz w:val="18"/>
          <w:szCs w:val="18"/>
          <w:lang w:eastAsia="zh-CN"/>
        </w:rPr>
      </w:pPr>
      <w:r w:rsidRPr="00661C9E">
        <w:rPr>
          <w:sz w:val="18"/>
          <w:szCs w:val="18"/>
          <w:lang w:eastAsia="zh-CN"/>
        </w:rPr>
        <w:t>Установлено, что в ноябре 2023 года мужчина, находясь в состоянии алкогольного опьянения в помещении магазина «Пятерочка», в ходе конфликта на почве личных неприязненных отношений, оскорбил сотрудника магазина и одного из покупателей в неприличной форме, тем самым унизив их честь и достоинство.</w:t>
      </w:r>
    </w:p>
    <w:p w:rsidR="00661C9E" w:rsidRPr="00661C9E" w:rsidRDefault="00661C9E" w:rsidP="00661C9E">
      <w:pPr>
        <w:suppressAutoHyphens/>
        <w:ind w:firstLine="709"/>
        <w:jc w:val="both"/>
        <w:rPr>
          <w:sz w:val="18"/>
          <w:szCs w:val="18"/>
          <w:lang w:eastAsia="zh-CN"/>
        </w:rPr>
      </w:pPr>
      <w:r w:rsidRPr="00661C9E">
        <w:rPr>
          <w:sz w:val="18"/>
          <w:szCs w:val="18"/>
          <w:lang w:eastAsia="zh-CN"/>
        </w:rPr>
        <w:t>По данному факту прокурор в отношении мужчины возбудил два дела об административном правонарушении по ч.1 ст. 5.61 КоАП РФ (оскорбление).</w:t>
      </w:r>
    </w:p>
    <w:p w:rsidR="00661C9E" w:rsidRPr="00661C9E" w:rsidRDefault="00661C9E" w:rsidP="00661C9E">
      <w:pPr>
        <w:suppressAutoHyphens/>
        <w:ind w:firstLine="709"/>
        <w:jc w:val="both"/>
        <w:rPr>
          <w:sz w:val="18"/>
          <w:szCs w:val="18"/>
          <w:lang w:eastAsia="zh-CN"/>
        </w:rPr>
      </w:pPr>
      <w:r w:rsidRPr="00661C9E">
        <w:rPr>
          <w:sz w:val="18"/>
          <w:szCs w:val="18"/>
          <w:lang w:eastAsia="zh-CN"/>
        </w:rPr>
        <w:t>По материалам прокурорской проверки мужчина по каждому факту оскорбления оштрафован на сумму 3 тыс. руб., а всего на сумму 6 тыс. руб.</w:t>
      </w:r>
    </w:p>
    <w:p w:rsidR="00661C9E" w:rsidRPr="002E39E0" w:rsidRDefault="00661C9E" w:rsidP="00661C9E">
      <w:pPr>
        <w:suppressAutoHyphens/>
        <w:ind w:firstLine="709"/>
        <w:jc w:val="both"/>
        <w:rPr>
          <w:lang w:eastAsia="zh-CN"/>
        </w:rPr>
      </w:pPr>
    </w:p>
    <w:p w:rsidR="00661C9E" w:rsidRDefault="00661C9E" w:rsidP="00661C9E">
      <w:pPr>
        <w:jc w:val="both"/>
      </w:pPr>
    </w:p>
    <w:p w:rsidR="00661C9E" w:rsidRPr="00661C9E" w:rsidRDefault="00661C9E" w:rsidP="00661C9E">
      <w:pPr>
        <w:spacing w:line="240" w:lineRule="exact"/>
        <w:jc w:val="both"/>
        <w:rPr>
          <w:sz w:val="18"/>
          <w:szCs w:val="18"/>
        </w:rPr>
      </w:pPr>
      <w:r w:rsidRPr="00661C9E">
        <w:rPr>
          <w:sz w:val="18"/>
          <w:szCs w:val="18"/>
        </w:rPr>
        <w:t>Прокурор Хвойнинского района</w:t>
      </w:r>
    </w:p>
    <w:p w:rsidR="00661C9E" w:rsidRPr="00661C9E" w:rsidRDefault="00661C9E" w:rsidP="00661C9E">
      <w:pPr>
        <w:spacing w:line="240" w:lineRule="exact"/>
        <w:jc w:val="both"/>
        <w:rPr>
          <w:sz w:val="18"/>
          <w:szCs w:val="18"/>
        </w:rPr>
      </w:pPr>
    </w:p>
    <w:p w:rsidR="00661C9E" w:rsidRPr="00661C9E" w:rsidRDefault="00661C9E" w:rsidP="00661C9E">
      <w:pPr>
        <w:spacing w:line="240" w:lineRule="exact"/>
        <w:jc w:val="both"/>
        <w:rPr>
          <w:sz w:val="18"/>
          <w:szCs w:val="18"/>
        </w:rPr>
      </w:pPr>
      <w:r w:rsidRPr="00661C9E">
        <w:rPr>
          <w:sz w:val="18"/>
          <w:szCs w:val="18"/>
        </w:rPr>
        <w:t>старший советник юстиции</w:t>
      </w:r>
      <w:r w:rsidRPr="00661C9E">
        <w:rPr>
          <w:sz w:val="18"/>
          <w:szCs w:val="18"/>
        </w:rPr>
        <w:tab/>
      </w:r>
      <w:r w:rsidRPr="00661C9E">
        <w:rPr>
          <w:sz w:val="18"/>
          <w:szCs w:val="18"/>
        </w:rPr>
        <w:tab/>
      </w:r>
      <w:r w:rsidRPr="00661C9E">
        <w:rPr>
          <w:sz w:val="18"/>
          <w:szCs w:val="18"/>
        </w:rPr>
        <w:tab/>
      </w:r>
      <w:r w:rsidRPr="00661C9E">
        <w:rPr>
          <w:sz w:val="18"/>
          <w:szCs w:val="18"/>
        </w:rPr>
        <w:tab/>
      </w:r>
      <w:r w:rsidRPr="00661C9E">
        <w:rPr>
          <w:sz w:val="18"/>
          <w:szCs w:val="18"/>
        </w:rPr>
        <w:tab/>
      </w:r>
      <w:r w:rsidRPr="00661C9E">
        <w:rPr>
          <w:sz w:val="18"/>
          <w:szCs w:val="18"/>
        </w:rPr>
        <w:tab/>
        <w:t xml:space="preserve">           В.В. Шаройкин</w:t>
      </w:r>
      <w:bookmarkStart w:id="23" w:name="_GoBack"/>
      <w:bookmarkEnd w:id="23"/>
    </w:p>
    <w:p w:rsidR="00661C9E" w:rsidRDefault="00661C9E" w:rsidP="00661C9E">
      <w:pPr>
        <w:pStyle w:val="afe"/>
        <w:shd w:val="clear" w:color="auto" w:fill="FFFFFF"/>
        <w:spacing w:before="0" w:beforeAutospacing="0" w:after="173" w:afterAutospacing="0" w:line="360" w:lineRule="auto"/>
        <w:ind w:firstLine="709"/>
        <w:jc w:val="both"/>
        <w:rPr>
          <w:sz w:val="28"/>
          <w:szCs w:val="28"/>
        </w:rPr>
      </w:pPr>
    </w:p>
    <w:p w:rsidR="00661C9E" w:rsidRPr="00661C9E" w:rsidRDefault="00661C9E" w:rsidP="00661C9E">
      <w:pPr>
        <w:spacing w:line="240" w:lineRule="exact"/>
        <w:ind w:right="-181"/>
        <w:rPr>
          <w:b/>
          <w:sz w:val="18"/>
          <w:szCs w:val="18"/>
        </w:rPr>
      </w:pPr>
      <w:r>
        <w:rPr>
          <w:sz w:val="28"/>
          <w:szCs w:val="28"/>
        </w:rPr>
        <w:t xml:space="preserve">                                                                               </w:t>
      </w:r>
      <w:r w:rsidRPr="00661C9E">
        <w:rPr>
          <w:b/>
          <w:sz w:val="18"/>
          <w:szCs w:val="18"/>
        </w:rPr>
        <w:t>В Хвойной пациент местной больницы</w:t>
      </w:r>
    </w:p>
    <w:p w:rsidR="00661C9E" w:rsidRPr="00661C9E" w:rsidRDefault="00661C9E" w:rsidP="00661C9E">
      <w:pPr>
        <w:spacing w:line="240" w:lineRule="exact"/>
        <w:ind w:left="-187" w:right="-181"/>
        <w:jc w:val="center"/>
        <w:rPr>
          <w:b/>
          <w:sz w:val="18"/>
          <w:szCs w:val="18"/>
        </w:rPr>
      </w:pPr>
      <w:r w:rsidRPr="00661C9E">
        <w:rPr>
          <w:b/>
          <w:sz w:val="18"/>
          <w:szCs w:val="18"/>
        </w:rPr>
        <w:t>оштрафован за оскорбление медработника</w:t>
      </w:r>
    </w:p>
    <w:p w:rsidR="00661C9E" w:rsidRPr="00661C9E" w:rsidRDefault="00661C9E" w:rsidP="00661C9E">
      <w:pPr>
        <w:spacing w:line="240" w:lineRule="exact"/>
        <w:ind w:right="5241"/>
        <w:jc w:val="center"/>
        <w:rPr>
          <w:b/>
          <w:sz w:val="18"/>
          <w:szCs w:val="18"/>
        </w:rPr>
      </w:pPr>
    </w:p>
    <w:p w:rsidR="00661C9E" w:rsidRPr="00661C9E" w:rsidRDefault="00661C9E" w:rsidP="00661C9E">
      <w:pPr>
        <w:suppressAutoHyphens/>
        <w:ind w:firstLine="709"/>
        <w:jc w:val="both"/>
        <w:rPr>
          <w:sz w:val="18"/>
          <w:szCs w:val="18"/>
          <w:lang w:eastAsia="zh-CN"/>
        </w:rPr>
      </w:pPr>
      <w:r w:rsidRPr="00661C9E">
        <w:rPr>
          <w:sz w:val="18"/>
          <w:szCs w:val="18"/>
          <w:lang w:eastAsia="zh-CN"/>
        </w:rPr>
        <w:t>Прокуратура Хвойнинского района провела проверку по факту оскорбления сотрудника местной больницы.</w:t>
      </w:r>
    </w:p>
    <w:p w:rsidR="00661C9E" w:rsidRPr="00661C9E" w:rsidRDefault="00661C9E" w:rsidP="00661C9E">
      <w:pPr>
        <w:suppressAutoHyphens/>
        <w:ind w:firstLine="709"/>
        <w:jc w:val="both"/>
        <w:rPr>
          <w:sz w:val="18"/>
          <w:szCs w:val="18"/>
          <w:lang w:eastAsia="zh-CN"/>
        </w:rPr>
      </w:pPr>
      <w:r w:rsidRPr="00661C9E">
        <w:rPr>
          <w:sz w:val="18"/>
          <w:szCs w:val="18"/>
          <w:lang w:eastAsia="zh-CN"/>
        </w:rPr>
        <w:t>Установлено, что в ноябре 2023 года в здании ОАУЗ «Хвойнинская ЦРБ» один из пациентов в ходе конфликта на почве личных неприязненных отношений оскорбил медицинского работника в неприличной форме, тем самым унизив его честь и достоинство.</w:t>
      </w:r>
    </w:p>
    <w:p w:rsidR="00661C9E" w:rsidRPr="00661C9E" w:rsidRDefault="00661C9E" w:rsidP="00661C9E">
      <w:pPr>
        <w:suppressAutoHyphens/>
        <w:ind w:firstLine="709"/>
        <w:jc w:val="both"/>
        <w:rPr>
          <w:sz w:val="18"/>
          <w:szCs w:val="18"/>
          <w:lang w:eastAsia="zh-CN"/>
        </w:rPr>
      </w:pPr>
      <w:r w:rsidRPr="00661C9E">
        <w:rPr>
          <w:sz w:val="18"/>
          <w:szCs w:val="18"/>
          <w:lang w:eastAsia="zh-CN"/>
        </w:rPr>
        <w:t>По данному факту прокурор в отношении мужчины возбудил дело об административном правонарушении по ч.1 ст. 5.61 КоАП РФ (оскорбление).</w:t>
      </w:r>
    </w:p>
    <w:p w:rsidR="00661C9E" w:rsidRPr="00661C9E" w:rsidRDefault="00661C9E" w:rsidP="00661C9E">
      <w:pPr>
        <w:suppressAutoHyphens/>
        <w:ind w:firstLine="709"/>
        <w:jc w:val="both"/>
        <w:rPr>
          <w:sz w:val="18"/>
          <w:szCs w:val="18"/>
          <w:lang w:eastAsia="zh-CN"/>
        </w:rPr>
      </w:pPr>
      <w:r w:rsidRPr="00661C9E">
        <w:rPr>
          <w:sz w:val="18"/>
          <w:szCs w:val="18"/>
          <w:lang w:eastAsia="zh-CN"/>
        </w:rPr>
        <w:t>По материалам прокурорской проверки мужчина оштрафован на сумму 3000 рублей.</w:t>
      </w:r>
    </w:p>
    <w:p w:rsidR="00661C9E" w:rsidRPr="00661C9E" w:rsidRDefault="00661C9E" w:rsidP="00661C9E">
      <w:pPr>
        <w:suppressAutoHyphens/>
        <w:ind w:firstLine="709"/>
        <w:jc w:val="both"/>
        <w:rPr>
          <w:sz w:val="18"/>
          <w:szCs w:val="18"/>
          <w:lang w:eastAsia="zh-CN"/>
        </w:rPr>
      </w:pPr>
    </w:p>
    <w:p w:rsidR="00661C9E" w:rsidRPr="00661C9E" w:rsidRDefault="00661C9E" w:rsidP="00661C9E">
      <w:pPr>
        <w:jc w:val="both"/>
        <w:rPr>
          <w:sz w:val="18"/>
          <w:szCs w:val="18"/>
        </w:rPr>
      </w:pPr>
    </w:p>
    <w:p w:rsidR="00661C9E" w:rsidRPr="00661C9E" w:rsidRDefault="00661C9E" w:rsidP="00661C9E">
      <w:pPr>
        <w:spacing w:line="240" w:lineRule="exact"/>
        <w:jc w:val="both"/>
        <w:rPr>
          <w:sz w:val="18"/>
          <w:szCs w:val="18"/>
        </w:rPr>
      </w:pPr>
      <w:r w:rsidRPr="00661C9E">
        <w:rPr>
          <w:sz w:val="18"/>
          <w:szCs w:val="18"/>
        </w:rPr>
        <w:t>Прокурор Хвойнинского района</w:t>
      </w:r>
    </w:p>
    <w:p w:rsidR="00661C9E" w:rsidRPr="00661C9E" w:rsidRDefault="00661C9E" w:rsidP="00661C9E">
      <w:pPr>
        <w:spacing w:line="240" w:lineRule="exact"/>
        <w:jc w:val="both"/>
        <w:rPr>
          <w:sz w:val="18"/>
          <w:szCs w:val="18"/>
        </w:rPr>
      </w:pPr>
    </w:p>
    <w:p w:rsidR="00661C9E" w:rsidRPr="00661C9E" w:rsidRDefault="00661C9E" w:rsidP="00661C9E">
      <w:pPr>
        <w:spacing w:line="240" w:lineRule="exact"/>
        <w:jc w:val="both"/>
        <w:rPr>
          <w:sz w:val="18"/>
          <w:szCs w:val="18"/>
        </w:rPr>
      </w:pPr>
      <w:r w:rsidRPr="00661C9E">
        <w:rPr>
          <w:sz w:val="18"/>
          <w:szCs w:val="18"/>
        </w:rPr>
        <w:t>старший советник юстиции</w:t>
      </w:r>
      <w:r w:rsidRPr="00661C9E">
        <w:rPr>
          <w:sz w:val="18"/>
          <w:szCs w:val="18"/>
        </w:rPr>
        <w:tab/>
      </w:r>
      <w:r w:rsidRPr="00661C9E">
        <w:rPr>
          <w:sz w:val="18"/>
          <w:szCs w:val="18"/>
        </w:rPr>
        <w:tab/>
      </w:r>
      <w:r w:rsidRPr="00661C9E">
        <w:rPr>
          <w:sz w:val="18"/>
          <w:szCs w:val="18"/>
        </w:rPr>
        <w:tab/>
      </w:r>
      <w:r w:rsidRPr="00661C9E">
        <w:rPr>
          <w:sz w:val="18"/>
          <w:szCs w:val="18"/>
        </w:rPr>
        <w:tab/>
      </w:r>
      <w:r w:rsidRPr="00661C9E">
        <w:rPr>
          <w:sz w:val="18"/>
          <w:szCs w:val="18"/>
        </w:rPr>
        <w:tab/>
      </w:r>
      <w:r w:rsidRPr="00661C9E">
        <w:rPr>
          <w:sz w:val="18"/>
          <w:szCs w:val="18"/>
        </w:rPr>
        <w:tab/>
        <w:t xml:space="preserve">           В.В. Шаройкин</w:t>
      </w:r>
    </w:p>
    <w:p w:rsidR="00661C9E" w:rsidRPr="00661C9E" w:rsidRDefault="00661C9E" w:rsidP="00661C9E">
      <w:pPr>
        <w:pStyle w:val="afe"/>
        <w:shd w:val="clear" w:color="auto" w:fill="FFFFFF"/>
        <w:spacing w:before="0" w:beforeAutospacing="0" w:after="173" w:afterAutospacing="0" w:line="360" w:lineRule="auto"/>
        <w:ind w:firstLine="709"/>
        <w:jc w:val="both"/>
        <w:rPr>
          <w:sz w:val="18"/>
          <w:szCs w:val="18"/>
        </w:rPr>
      </w:pPr>
    </w:p>
    <w:p w:rsidR="00661C9E" w:rsidRPr="00661C9E" w:rsidRDefault="00661C9E" w:rsidP="00661C9E">
      <w:pPr>
        <w:spacing w:line="240" w:lineRule="exact"/>
        <w:ind w:right="-181"/>
        <w:rPr>
          <w:b/>
          <w:sz w:val="18"/>
          <w:szCs w:val="18"/>
        </w:rPr>
      </w:pPr>
      <w:r>
        <w:rPr>
          <w:sz w:val="18"/>
          <w:szCs w:val="18"/>
        </w:rPr>
        <w:t xml:space="preserve">                                                                                                    </w:t>
      </w:r>
      <w:r w:rsidRPr="00661C9E">
        <w:rPr>
          <w:b/>
          <w:sz w:val="18"/>
          <w:szCs w:val="18"/>
        </w:rPr>
        <w:t>Прокуратура Хвойнинского района добивается расчистки</w:t>
      </w:r>
    </w:p>
    <w:p w:rsidR="00661C9E" w:rsidRPr="00661C9E" w:rsidRDefault="00661C9E" w:rsidP="00661C9E">
      <w:pPr>
        <w:spacing w:line="240" w:lineRule="exact"/>
        <w:ind w:left="-187" w:right="-181"/>
        <w:jc w:val="center"/>
        <w:rPr>
          <w:b/>
          <w:sz w:val="18"/>
          <w:szCs w:val="18"/>
        </w:rPr>
      </w:pPr>
      <w:r w:rsidRPr="00661C9E">
        <w:rPr>
          <w:b/>
          <w:sz w:val="18"/>
          <w:szCs w:val="18"/>
        </w:rPr>
        <w:t>межмуниципальных и региональных дорог</w:t>
      </w:r>
    </w:p>
    <w:p w:rsidR="00661C9E" w:rsidRPr="00661C9E" w:rsidRDefault="00661C9E" w:rsidP="00661C9E">
      <w:pPr>
        <w:spacing w:line="240" w:lineRule="exact"/>
        <w:ind w:right="5241"/>
        <w:jc w:val="center"/>
        <w:rPr>
          <w:b/>
          <w:sz w:val="18"/>
          <w:szCs w:val="18"/>
        </w:rPr>
      </w:pPr>
    </w:p>
    <w:p w:rsidR="00661C9E" w:rsidRPr="00661C9E" w:rsidRDefault="00661C9E" w:rsidP="00661C9E">
      <w:pPr>
        <w:spacing w:line="240" w:lineRule="exact"/>
        <w:jc w:val="both"/>
        <w:rPr>
          <w:color w:val="000000"/>
          <w:sz w:val="18"/>
          <w:szCs w:val="18"/>
        </w:rPr>
      </w:pPr>
    </w:p>
    <w:p w:rsidR="00661C9E" w:rsidRPr="00661C9E" w:rsidRDefault="00661C9E" w:rsidP="00661C9E">
      <w:pPr>
        <w:ind w:firstLine="709"/>
        <w:jc w:val="both"/>
        <w:rPr>
          <w:color w:val="000000"/>
          <w:sz w:val="18"/>
          <w:szCs w:val="18"/>
        </w:rPr>
      </w:pPr>
      <w:r w:rsidRPr="00661C9E">
        <w:rPr>
          <w:color w:val="000000"/>
          <w:sz w:val="18"/>
          <w:szCs w:val="18"/>
        </w:rPr>
        <w:t>Прокуратура Хвойнинского района в декабре прошедшего года провела проверку исполнения законодательства в сфере обеспечения безопасности дорожного движения при содержании дорог межмуниципального и регионального значения в зимний период времени.</w:t>
      </w:r>
    </w:p>
    <w:p w:rsidR="00661C9E" w:rsidRPr="00661C9E" w:rsidRDefault="00661C9E" w:rsidP="00661C9E">
      <w:pPr>
        <w:ind w:firstLine="709"/>
        <w:jc w:val="both"/>
        <w:rPr>
          <w:color w:val="000000"/>
          <w:sz w:val="18"/>
          <w:szCs w:val="18"/>
        </w:rPr>
      </w:pPr>
      <w:r w:rsidRPr="00661C9E">
        <w:rPr>
          <w:color w:val="000000"/>
          <w:sz w:val="18"/>
          <w:szCs w:val="18"/>
        </w:rPr>
        <w:t>Выяснилось, что на отдельных участках автомобильных дорог Любытино – Хвойная, Хвойная – Пестово, Хвойная – Жилой Бор, Хвойная – Боровское – Миголощи выявлено наличие снега и зимней скользкости, отсутствует обработка дорог песко-соляной смесью.</w:t>
      </w:r>
    </w:p>
    <w:p w:rsidR="00661C9E" w:rsidRPr="00661C9E" w:rsidRDefault="00661C9E" w:rsidP="00661C9E">
      <w:pPr>
        <w:ind w:firstLine="709"/>
        <w:jc w:val="both"/>
        <w:rPr>
          <w:color w:val="000000"/>
          <w:sz w:val="18"/>
          <w:szCs w:val="18"/>
        </w:rPr>
      </w:pPr>
      <w:r w:rsidRPr="00661C9E">
        <w:rPr>
          <w:color w:val="000000"/>
          <w:sz w:val="18"/>
          <w:szCs w:val="18"/>
        </w:rPr>
        <w:t>Изложенные обстоятельства послужили основанием для внесения в адрес руководителя ГОКУ «Новгородавтодор» представления об устранении нарушений законодательства.</w:t>
      </w:r>
    </w:p>
    <w:p w:rsidR="00661C9E" w:rsidRPr="00661C9E" w:rsidRDefault="00661C9E" w:rsidP="00661C9E">
      <w:pPr>
        <w:ind w:firstLine="709"/>
        <w:jc w:val="both"/>
        <w:rPr>
          <w:color w:val="000000"/>
          <w:sz w:val="18"/>
          <w:szCs w:val="18"/>
        </w:rPr>
      </w:pPr>
      <w:r w:rsidRPr="00661C9E">
        <w:rPr>
          <w:color w:val="000000"/>
          <w:sz w:val="18"/>
          <w:szCs w:val="18"/>
        </w:rPr>
        <w:lastRenderedPageBreak/>
        <w:t>По результатам рассмотрения представления ГОКУ «Новгородавтодор» в январе текущего года обеспечено проведение систематических уборок от снега и обработка песчано-соленой смесью межмуниципальных и региональных дорог, работа ответственной организации на данном направлении находится на контроле прокуратуры района.</w:t>
      </w:r>
    </w:p>
    <w:p w:rsidR="00661C9E" w:rsidRPr="00661C9E" w:rsidRDefault="00661C9E" w:rsidP="00661C9E">
      <w:pPr>
        <w:jc w:val="both"/>
        <w:rPr>
          <w:color w:val="000000"/>
          <w:sz w:val="18"/>
          <w:szCs w:val="18"/>
        </w:rPr>
      </w:pPr>
    </w:p>
    <w:p w:rsidR="00661C9E" w:rsidRPr="00661C9E" w:rsidRDefault="00661C9E" w:rsidP="00661C9E">
      <w:pPr>
        <w:spacing w:line="240" w:lineRule="exact"/>
        <w:jc w:val="both"/>
        <w:rPr>
          <w:sz w:val="18"/>
          <w:szCs w:val="18"/>
        </w:rPr>
      </w:pPr>
      <w:r w:rsidRPr="00661C9E">
        <w:rPr>
          <w:sz w:val="18"/>
          <w:szCs w:val="18"/>
        </w:rPr>
        <w:t>Прокурор Хвойнинского района</w:t>
      </w:r>
    </w:p>
    <w:p w:rsidR="00661C9E" w:rsidRPr="00661C9E" w:rsidRDefault="00661C9E" w:rsidP="00661C9E">
      <w:pPr>
        <w:spacing w:line="240" w:lineRule="exact"/>
        <w:jc w:val="both"/>
        <w:rPr>
          <w:sz w:val="18"/>
          <w:szCs w:val="18"/>
        </w:rPr>
      </w:pPr>
    </w:p>
    <w:p w:rsidR="00661C9E" w:rsidRPr="00661C9E" w:rsidRDefault="00661C9E" w:rsidP="00661C9E">
      <w:pPr>
        <w:spacing w:line="240" w:lineRule="exact"/>
        <w:jc w:val="both"/>
        <w:rPr>
          <w:sz w:val="18"/>
          <w:szCs w:val="18"/>
        </w:rPr>
      </w:pPr>
      <w:r w:rsidRPr="00661C9E">
        <w:rPr>
          <w:sz w:val="18"/>
          <w:szCs w:val="18"/>
        </w:rPr>
        <w:t>старший советник юстиции</w:t>
      </w:r>
      <w:r w:rsidRPr="00661C9E">
        <w:rPr>
          <w:sz w:val="18"/>
          <w:szCs w:val="18"/>
        </w:rPr>
        <w:tab/>
      </w:r>
      <w:r w:rsidRPr="00661C9E">
        <w:rPr>
          <w:sz w:val="18"/>
          <w:szCs w:val="18"/>
        </w:rPr>
        <w:tab/>
      </w:r>
      <w:r w:rsidRPr="00661C9E">
        <w:rPr>
          <w:sz w:val="18"/>
          <w:szCs w:val="18"/>
        </w:rPr>
        <w:tab/>
      </w:r>
      <w:r w:rsidRPr="00661C9E">
        <w:rPr>
          <w:sz w:val="18"/>
          <w:szCs w:val="18"/>
        </w:rPr>
        <w:tab/>
      </w:r>
      <w:r w:rsidRPr="00661C9E">
        <w:rPr>
          <w:sz w:val="18"/>
          <w:szCs w:val="18"/>
        </w:rPr>
        <w:tab/>
      </w:r>
      <w:r w:rsidRPr="00661C9E">
        <w:rPr>
          <w:sz w:val="18"/>
          <w:szCs w:val="18"/>
        </w:rPr>
        <w:tab/>
        <w:t xml:space="preserve">           В.В. Шаройкин</w:t>
      </w:r>
    </w:p>
    <w:p w:rsidR="00661C9E" w:rsidRDefault="00661C9E" w:rsidP="00661C9E">
      <w:pPr>
        <w:spacing w:line="240" w:lineRule="exact"/>
        <w:ind w:right="-181"/>
        <w:rPr>
          <w:sz w:val="18"/>
          <w:szCs w:val="18"/>
        </w:rPr>
      </w:pPr>
    </w:p>
    <w:p w:rsidR="00661C9E" w:rsidRPr="00661C9E" w:rsidRDefault="00661C9E" w:rsidP="00661C9E">
      <w:pPr>
        <w:spacing w:line="240" w:lineRule="exact"/>
        <w:ind w:right="-181"/>
        <w:rPr>
          <w:b/>
          <w:sz w:val="18"/>
          <w:szCs w:val="18"/>
        </w:rPr>
      </w:pPr>
      <w:r>
        <w:rPr>
          <w:sz w:val="18"/>
          <w:szCs w:val="18"/>
        </w:rPr>
        <w:t xml:space="preserve">                                                                                                        </w:t>
      </w:r>
      <w:r w:rsidRPr="00661C9E">
        <w:rPr>
          <w:b/>
          <w:sz w:val="18"/>
          <w:szCs w:val="18"/>
        </w:rPr>
        <w:t>По требованию прокуратуры проведена расчистка дорог</w:t>
      </w:r>
    </w:p>
    <w:p w:rsidR="00661C9E" w:rsidRPr="00661C9E" w:rsidRDefault="00661C9E" w:rsidP="00661C9E">
      <w:pPr>
        <w:spacing w:line="240" w:lineRule="exact"/>
        <w:ind w:left="-187" w:right="-181"/>
        <w:jc w:val="center"/>
        <w:rPr>
          <w:b/>
          <w:sz w:val="18"/>
          <w:szCs w:val="18"/>
        </w:rPr>
      </w:pPr>
      <w:r w:rsidRPr="00661C9E">
        <w:rPr>
          <w:b/>
          <w:sz w:val="18"/>
          <w:szCs w:val="18"/>
        </w:rPr>
        <w:t>в п. Хвойная и других населенных пунктах Хвойнинского округа</w:t>
      </w:r>
    </w:p>
    <w:p w:rsidR="00661C9E" w:rsidRPr="00661C9E" w:rsidRDefault="00661C9E" w:rsidP="00661C9E">
      <w:pPr>
        <w:spacing w:line="240" w:lineRule="exact"/>
        <w:ind w:right="5241"/>
        <w:jc w:val="center"/>
        <w:rPr>
          <w:b/>
          <w:sz w:val="18"/>
          <w:szCs w:val="18"/>
        </w:rPr>
      </w:pPr>
    </w:p>
    <w:p w:rsidR="00661C9E" w:rsidRPr="00661C9E" w:rsidRDefault="00661C9E" w:rsidP="00661C9E">
      <w:pPr>
        <w:spacing w:line="240" w:lineRule="exact"/>
        <w:jc w:val="both"/>
        <w:rPr>
          <w:color w:val="000000"/>
          <w:sz w:val="18"/>
          <w:szCs w:val="18"/>
        </w:rPr>
      </w:pPr>
    </w:p>
    <w:p w:rsidR="00661C9E" w:rsidRPr="00661C9E" w:rsidRDefault="00661C9E" w:rsidP="00661C9E">
      <w:pPr>
        <w:ind w:firstLine="709"/>
        <w:jc w:val="both"/>
        <w:rPr>
          <w:color w:val="000000"/>
          <w:sz w:val="18"/>
          <w:szCs w:val="18"/>
        </w:rPr>
      </w:pPr>
      <w:r w:rsidRPr="00661C9E">
        <w:rPr>
          <w:color w:val="000000"/>
          <w:sz w:val="18"/>
          <w:szCs w:val="18"/>
        </w:rPr>
        <w:t>Прокуратура Хвойнинского района в декабре прошедшего года провела проверку исполнения законодательства в сфере обеспечения безопасности дорожного движения при содержании дорог местного значения в зимний период времени.</w:t>
      </w:r>
    </w:p>
    <w:p w:rsidR="00661C9E" w:rsidRPr="00661C9E" w:rsidRDefault="00661C9E" w:rsidP="00661C9E">
      <w:pPr>
        <w:ind w:firstLine="709"/>
        <w:jc w:val="both"/>
        <w:rPr>
          <w:color w:val="000000"/>
          <w:sz w:val="18"/>
          <w:szCs w:val="18"/>
        </w:rPr>
      </w:pPr>
      <w:r w:rsidRPr="00661C9E">
        <w:rPr>
          <w:color w:val="000000"/>
          <w:sz w:val="18"/>
          <w:szCs w:val="18"/>
        </w:rPr>
        <w:t>Выяснилось, что систематически муниципалитетом не обеспечивается уборка от снега и их обработка песчано-соленой смесью ряда центральных местных дорог в таких населенных пунктах, как п. Хвойная, п. Юбилейный, с. Песь и д. Миголощи, что стало поводом для внесения в адрес главы муниципалитета представлений об устранении нарушений законодательства.</w:t>
      </w:r>
    </w:p>
    <w:p w:rsidR="00661C9E" w:rsidRPr="00661C9E" w:rsidRDefault="00661C9E" w:rsidP="00661C9E">
      <w:pPr>
        <w:ind w:firstLine="709"/>
        <w:jc w:val="both"/>
        <w:rPr>
          <w:color w:val="000000"/>
          <w:sz w:val="18"/>
          <w:szCs w:val="18"/>
        </w:rPr>
      </w:pPr>
      <w:r w:rsidRPr="00661C9E">
        <w:rPr>
          <w:color w:val="000000"/>
          <w:sz w:val="18"/>
          <w:szCs w:val="18"/>
        </w:rPr>
        <w:t>По результатам рассмотрения представления муниципалитетом обеспечено проведение уборки от снега и обработка песчано-соленой смесью муниципальных дорог, работа муниципалитета на данном направлении находится на контроле прокуратуры района.</w:t>
      </w:r>
    </w:p>
    <w:p w:rsidR="00661C9E" w:rsidRPr="00661C9E" w:rsidRDefault="00661C9E" w:rsidP="00661C9E">
      <w:pPr>
        <w:spacing w:line="240" w:lineRule="exact"/>
        <w:ind w:left="4820"/>
        <w:jc w:val="both"/>
        <w:rPr>
          <w:sz w:val="18"/>
          <w:szCs w:val="18"/>
        </w:rPr>
      </w:pPr>
    </w:p>
    <w:p w:rsidR="00661C9E" w:rsidRPr="00661C9E" w:rsidRDefault="00661C9E" w:rsidP="00661C9E">
      <w:pPr>
        <w:jc w:val="both"/>
        <w:rPr>
          <w:sz w:val="18"/>
          <w:szCs w:val="18"/>
        </w:rPr>
      </w:pPr>
    </w:p>
    <w:p w:rsidR="00661C9E" w:rsidRPr="00661C9E" w:rsidRDefault="00661C9E" w:rsidP="00661C9E">
      <w:pPr>
        <w:spacing w:line="240" w:lineRule="exact"/>
        <w:jc w:val="both"/>
        <w:rPr>
          <w:sz w:val="18"/>
          <w:szCs w:val="18"/>
        </w:rPr>
      </w:pPr>
      <w:r w:rsidRPr="00661C9E">
        <w:rPr>
          <w:sz w:val="18"/>
          <w:szCs w:val="18"/>
        </w:rPr>
        <w:t>Прокурор Хвойнинского района</w:t>
      </w:r>
    </w:p>
    <w:p w:rsidR="00661C9E" w:rsidRPr="00661C9E" w:rsidRDefault="00661C9E" w:rsidP="00661C9E">
      <w:pPr>
        <w:spacing w:line="240" w:lineRule="exact"/>
        <w:jc w:val="both"/>
        <w:rPr>
          <w:sz w:val="18"/>
          <w:szCs w:val="18"/>
        </w:rPr>
      </w:pPr>
    </w:p>
    <w:p w:rsidR="00661C9E" w:rsidRPr="00661C9E" w:rsidRDefault="00661C9E" w:rsidP="00661C9E">
      <w:pPr>
        <w:spacing w:line="240" w:lineRule="exact"/>
        <w:jc w:val="both"/>
        <w:rPr>
          <w:sz w:val="18"/>
          <w:szCs w:val="18"/>
        </w:rPr>
      </w:pPr>
      <w:r w:rsidRPr="00661C9E">
        <w:rPr>
          <w:sz w:val="18"/>
          <w:szCs w:val="18"/>
        </w:rPr>
        <w:t>старший советник юстиции</w:t>
      </w:r>
      <w:r w:rsidRPr="00661C9E">
        <w:rPr>
          <w:sz w:val="18"/>
          <w:szCs w:val="18"/>
        </w:rPr>
        <w:tab/>
      </w:r>
      <w:r w:rsidRPr="00661C9E">
        <w:rPr>
          <w:sz w:val="18"/>
          <w:szCs w:val="18"/>
        </w:rPr>
        <w:tab/>
      </w:r>
      <w:r w:rsidRPr="00661C9E">
        <w:rPr>
          <w:sz w:val="18"/>
          <w:szCs w:val="18"/>
        </w:rPr>
        <w:tab/>
      </w:r>
      <w:r w:rsidRPr="00661C9E">
        <w:rPr>
          <w:sz w:val="18"/>
          <w:szCs w:val="18"/>
        </w:rPr>
        <w:tab/>
      </w:r>
      <w:r w:rsidRPr="00661C9E">
        <w:rPr>
          <w:sz w:val="18"/>
          <w:szCs w:val="18"/>
        </w:rPr>
        <w:tab/>
      </w:r>
      <w:r w:rsidRPr="00661C9E">
        <w:rPr>
          <w:sz w:val="18"/>
          <w:szCs w:val="18"/>
        </w:rPr>
        <w:tab/>
        <w:t xml:space="preserve">           В.В. Шаройкин</w:t>
      </w:r>
    </w:p>
    <w:p w:rsidR="00661C9E" w:rsidRPr="00661C9E" w:rsidRDefault="00661C9E" w:rsidP="00661C9E">
      <w:pPr>
        <w:pStyle w:val="afe"/>
        <w:shd w:val="clear" w:color="auto" w:fill="FFFFFF"/>
        <w:spacing w:before="0" w:beforeAutospacing="0" w:after="173" w:afterAutospacing="0" w:line="360" w:lineRule="auto"/>
        <w:ind w:firstLine="709"/>
        <w:jc w:val="both"/>
        <w:rPr>
          <w:sz w:val="18"/>
          <w:szCs w:val="18"/>
        </w:rPr>
      </w:pPr>
    </w:p>
    <w:p w:rsidR="00661C9E" w:rsidRPr="00661C9E" w:rsidRDefault="00661C9E" w:rsidP="00661C9E">
      <w:pPr>
        <w:spacing w:line="240" w:lineRule="exact"/>
        <w:ind w:right="-181"/>
        <w:rPr>
          <w:b/>
          <w:sz w:val="18"/>
          <w:szCs w:val="18"/>
        </w:rPr>
      </w:pPr>
      <w:r>
        <w:rPr>
          <w:sz w:val="28"/>
          <w:szCs w:val="28"/>
        </w:rPr>
        <w:t xml:space="preserve">                             </w:t>
      </w:r>
      <w:r w:rsidRPr="00661C9E">
        <w:rPr>
          <w:b/>
          <w:sz w:val="18"/>
          <w:szCs w:val="18"/>
        </w:rPr>
        <w:t xml:space="preserve">В Хвойной начальник отделения почтовой связи осуждена за присвоение денежных средств, предназначенных для выплаты ветерану Великой </w:t>
      </w:r>
      <w:r>
        <w:rPr>
          <w:b/>
          <w:sz w:val="18"/>
          <w:szCs w:val="18"/>
        </w:rPr>
        <w:t xml:space="preserve">              </w:t>
      </w:r>
      <w:r w:rsidRPr="00661C9E">
        <w:rPr>
          <w:b/>
          <w:sz w:val="18"/>
          <w:szCs w:val="18"/>
        </w:rPr>
        <w:t>Отечественной войны и бывшему несовершеннолетнему узнику концлагерей</w:t>
      </w:r>
    </w:p>
    <w:p w:rsidR="00661C9E" w:rsidRPr="00661C9E" w:rsidRDefault="00661C9E" w:rsidP="00661C9E">
      <w:pPr>
        <w:spacing w:line="240" w:lineRule="exact"/>
        <w:ind w:right="5241"/>
        <w:jc w:val="center"/>
        <w:rPr>
          <w:b/>
          <w:sz w:val="18"/>
          <w:szCs w:val="18"/>
        </w:rPr>
      </w:pPr>
    </w:p>
    <w:p w:rsidR="00661C9E" w:rsidRPr="00661C9E" w:rsidRDefault="00661C9E" w:rsidP="00661C9E">
      <w:pPr>
        <w:ind w:firstLine="709"/>
        <w:jc w:val="both"/>
        <w:rPr>
          <w:color w:val="000000"/>
          <w:sz w:val="18"/>
          <w:szCs w:val="18"/>
        </w:rPr>
      </w:pPr>
      <w:r w:rsidRPr="00661C9E">
        <w:rPr>
          <w:color w:val="000000"/>
          <w:sz w:val="18"/>
          <w:szCs w:val="18"/>
        </w:rPr>
        <w:t>Пестовский районный суд 31.01.2024 с участием представителя прокуратуры Хвойнинского района вынес обвинительный приговор по уголовному делу в отношении начальника отделения почтовой связи с. Песь Фокиной Евгении. Она признана виновной в совершении преступления, предусмотренного ч. 3 ст. 160 УК РФ (присвоение, совершенное с использованием служебного положения, а равно в крупном размере).</w:t>
      </w:r>
    </w:p>
    <w:p w:rsidR="00661C9E" w:rsidRPr="00661C9E" w:rsidRDefault="00661C9E" w:rsidP="00661C9E">
      <w:pPr>
        <w:ind w:firstLine="709"/>
        <w:jc w:val="both"/>
        <w:rPr>
          <w:color w:val="000000"/>
          <w:sz w:val="18"/>
          <w:szCs w:val="18"/>
        </w:rPr>
      </w:pPr>
      <w:r w:rsidRPr="00661C9E">
        <w:rPr>
          <w:color w:val="000000"/>
          <w:sz w:val="18"/>
          <w:szCs w:val="18"/>
        </w:rPr>
        <w:t>Судом установлено, что в апреле 2020 года Фокина внесла в программу учета сведения о фактическом получении ветераном Великой Отечественной войны и бывшим несовершеннолетним узником концлагерей единовременной выплаты в размере 75 тыс. руб. и 50 тыс. руб. соответственно. При этом, с целью создания видимости выплаты денежных средств подсудимая внесла в платежные поручения рукописные записи о фактическом получении пенсионерками единовременной выплаты.</w:t>
      </w:r>
    </w:p>
    <w:p w:rsidR="00661C9E" w:rsidRPr="00661C9E" w:rsidRDefault="00661C9E" w:rsidP="00661C9E">
      <w:pPr>
        <w:ind w:firstLine="709"/>
        <w:jc w:val="both"/>
        <w:rPr>
          <w:color w:val="000000"/>
          <w:sz w:val="18"/>
          <w:szCs w:val="18"/>
        </w:rPr>
      </w:pPr>
      <w:r w:rsidRPr="00661C9E">
        <w:rPr>
          <w:color w:val="000000"/>
          <w:sz w:val="18"/>
          <w:szCs w:val="18"/>
        </w:rPr>
        <w:t>Впоследствии похищенными деньгами подсудимая распорядилась по своему усмотрению, причинив двоим потерпевшим ущерб на общую сумму более 120 тыс. руб.</w:t>
      </w:r>
    </w:p>
    <w:p w:rsidR="00661C9E" w:rsidRPr="00661C9E" w:rsidRDefault="00661C9E" w:rsidP="00661C9E">
      <w:pPr>
        <w:ind w:firstLine="709"/>
        <w:jc w:val="both"/>
        <w:rPr>
          <w:color w:val="000000"/>
          <w:sz w:val="18"/>
          <w:szCs w:val="18"/>
        </w:rPr>
      </w:pPr>
      <w:r w:rsidRPr="00661C9E">
        <w:rPr>
          <w:color w:val="000000"/>
          <w:sz w:val="18"/>
          <w:szCs w:val="18"/>
        </w:rPr>
        <w:t>Вину в совершении преступления подсудимая признала полностью.</w:t>
      </w:r>
    </w:p>
    <w:p w:rsidR="00661C9E" w:rsidRPr="00661C9E" w:rsidRDefault="00661C9E" w:rsidP="00661C9E">
      <w:pPr>
        <w:ind w:firstLine="709"/>
        <w:jc w:val="both"/>
        <w:rPr>
          <w:color w:val="000000"/>
          <w:sz w:val="18"/>
          <w:szCs w:val="18"/>
        </w:rPr>
      </w:pPr>
      <w:r w:rsidRPr="00661C9E">
        <w:rPr>
          <w:color w:val="000000"/>
          <w:sz w:val="18"/>
          <w:szCs w:val="18"/>
        </w:rPr>
        <w:t>Рассматриваемое уголовное дело возбуждалось по результатам проведенной прокуратурой Хвойнинскго района проверки по поручению прокурора области Сергея Швецова, на личном приеме которого поступили обращения граждан по вопросу своевременности предоставления таких выплат.</w:t>
      </w:r>
    </w:p>
    <w:p w:rsidR="00661C9E" w:rsidRPr="00661C9E" w:rsidRDefault="00661C9E" w:rsidP="00661C9E">
      <w:pPr>
        <w:ind w:firstLine="709"/>
        <w:jc w:val="both"/>
        <w:rPr>
          <w:color w:val="000000"/>
          <w:sz w:val="18"/>
          <w:szCs w:val="18"/>
        </w:rPr>
      </w:pPr>
      <w:r w:rsidRPr="00661C9E">
        <w:rPr>
          <w:color w:val="000000"/>
          <w:sz w:val="18"/>
          <w:szCs w:val="18"/>
        </w:rPr>
        <w:t>Суд, с учетом позиции представителя прокуратуры, назначил ей наказание в виде 1 года лишения свободы условно с испытательным сроком 10 месяцев.</w:t>
      </w:r>
    </w:p>
    <w:p w:rsidR="00661C9E" w:rsidRPr="00661C9E" w:rsidRDefault="00661C9E" w:rsidP="00661C9E">
      <w:pPr>
        <w:ind w:firstLine="709"/>
        <w:jc w:val="both"/>
        <w:rPr>
          <w:color w:val="000000"/>
          <w:sz w:val="18"/>
          <w:szCs w:val="18"/>
        </w:rPr>
      </w:pPr>
      <w:r w:rsidRPr="00661C9E">
        <w:rPr>
          <w:color w:val="000000"/>
          <w:sz w:val="18"/>
          <w:szCs w:val="18"/>
        </w:rPr>
        <w:t>Приговор в законную силу не вступил.</w:t>
      </w:r>
    </w:p>
    <w:p w:rsidR="00661C9E" w:rsidRPr="00661C9E" w:rsidRDefault="00661C9E" w:rsidP="00661C9E">
      <w:pPr>
        <w:jc w:val="both"/>
        <w:rPr>
          <w:sz w:val="18"/>
          <w:szCs w:val="18"/>
        </w:rPr>
      </w:pPr>
    </w:p>
    <w:p w:rsidR="00661C9E" w:rsidRPr="00661C9E" w:rsidRDefault="00661C9E" w:rsidP="00661C9E">
      <w:pPr>
        <w:spacing w:line="240" w:lineRule="exact"/>
        <w:jc w:val="both"/>
        <w:rPr>
          <w:sz w:val="18"/>
          <w:szCs w:val="18"/>
        </w:rPr>
      </w:pPr>
      <w:r w:rsidRPr="00661C9E">
        <w:rPr>
          <w:sz w:val="18"/>
          <w:szCs w:val="18"/>
        </w:rPr>
        <w:t>Прокурор Хвойнинского района</w:t>
      </w:r>
    </w:p>
    <w:p w:rsidR="00661C9E" w:rsidRPr="00661C9E" w:rsidRDefault="00661C9E" w:rsidP="00661C9E">
      <w:pPr>
        <w:spacing w:line="240" w:lineRule="exact"/>
        <w:jc w:val="both"/>
        <w:rPr>
          <w:sz w:val="18"/>
          <w:szCs w:val="18"/>
        </w:rPr>
      </w:pPr>
    </w:p>
    <w:p w:rsidR="00661C9E" w:rsidRPr="00661C9E" w:rsidRDefault="00661C9E" w:rsidP="00661C9E">
      <w:pPr>
        <w:spacing w:line="240" w:lineRule="exact"/>
        <w:jc w:val="both"/>
        <w:rPr>
          <w:sz w:val="18"/>
          <w:szCs w:val="18"/>
        </w:rPr>
      </w:pPr>
      <w:r w:rsidRPr="00661C9E">
        <w:rPr>
          <w:sz w:val="18"/>
          <w:szCs w:val="18"/>
        </w:rPr>
        <w:t>старший советник юстиции</w:t>
      </w:r>
      <w:r w:rsidRPr="00661C9E">
        <w:rPr>
          <w:sz w:val="18"/>
          <w:szCs w:val="18"/>
        </w:rPr>
        <w:tab/>
      </w:r>
      <w:r w:rsidRPr="00661C9E">
        <w:rPr>
          <w:sz w:val="18"/>
          <w:szCs w:val="18"/>
        </w:rPr>
        <w:tab/>
      </w:r>
      <w:r w:rsidRPr="00661C9E">
        <w:rPr>
          <w:sz w:val="18"/>
          <w:szCs w:val="18"/>
        </w:rPr>
        <w:tab/>
      </w:r>
      <w:r w:rsidRPr="00661C9E">
        <w:rPr>
          <w:sz w:val="18"/>
          <w:szCs w:val="18"/>
        </w:rPr>
        <w:tab/>
      </w:r>
      <w:r w:rsidRPr="00661C9E">
        <w:rPr>
          <w:sz w:val="18"/>
          <w:szCs w:val="18"/>
        </w:rPr>
        <w:tab/>
      </w:r>
      <w:r w:rsidRPr="00661C9E">
        <w:rPr>
          <w:sz w:val="18"/>
          <w:szCs w:val="18"/>
        </w:rPr>
        <w:tab/>
        <w:t xml:space="preserve">           В.В. Шаройкин</w:t>
      </w:r>
    </w:p>
    <w:p w:rsidR="00661C9E" w:rsidRDefault="00661C9E" w:rsidP="00661C9E">
      <w:pPr>
        <w:pStyle w:val="afe"/>
        <w:shd w:val="clear" w:color="auto" w:fill="FFFFFF"/>
        <w:spacing w:before="0" w:beforeAutospacing="0" w:after="173" w:afterAutospacing="0" w:line="360" w:lineRule="auto"/>
        <w:ind w:firstLine="709"/>
        <w:jc w:val="both"/>
        <w:rPr>
          <w:sz w:val="28"/>
          <w:szCs w:val="28"/>
        </w:rPr>
      </w:pPr>
    </w:p>
    <w:p w:rsidR="00237D3E" w:rsidRPr="00237D3E" w:rsidRDefault="00237D3E" w:rsidP="00237D3E">
      <w:pPr>
        <w:widowControl w:val="0"/>
        <w:tabs>
          <w:tab w:val="left" w:pos="1703"/>
          <w:tab w:val="center" w:pos="4792"/>
        </w:tabs>
        <w:autoSpaceDE w:val="0"/>
        <w:autoSpaceDN w:val="0"/>
        <w:adjustRightInd w:val="0"/>
        <w:rPr>
          <w:b/>
          <w:sz w:val="18"/>
          <w:szCs w:val="18"/>
        </w:rPr>
      </w:pPr>
      <w:r>
        <w:rPr>
          <w:b/>
          <w:sz w:val="18"/>
          <w:szCs w:val="18"/>
        </w:rPr>
        <w:t xml:space="preserve">                                                                                                                                           </w:t>
      </w:r>
      <w:r w:rsidRPr="00237D3E">
        <w:rPr>
          <w:b/>
          <w:sz w:val="18"/>
          <w:szCs w:val="18"/>
        </w:rPr>
        <w:t xml:space="preserve">Российская   Федерация                 </w:t>
      </w:r>
    </w:p>
    <w:p w:rsidR="00237D3E" w:rsidRPr="00237D3E" w:rsidRDefault="00237D3E" w:rsidP="00237D3E">
      <w:pPr>
        <w:widowControl w:val="0"/>
        <w:tabs>
          <w:tab w:val="left" w:pos="960"/>
          <w:tab w:val="center" w:pos="4792"/>
        </w:tabs>
        <w:autoSpaceDE w:val="0"/>
        <w:autoSpaceDN w:val="0"/>
        <w:adjustRightInd w:val="0"/>
        <w:rPr>
          <w:b/>
          <w:sz w:val="18"/>
          <w:szCs w:val="18"/>
        </w:rPr>
      </w:pPr>
      <w:r w:rsidRPr="00237D3E">
        <w:rPr>
          <w:b/>
          <w:sz w:val="18"/>
          <w:szCs w:val="18"/>
        </w:rPr>
        <w:tab/>
        <w:t xml:space="preserve">          </w:t>
      </w:r>
      <w:r>
        <w:rPr>
          <w:b/>
          <w:sz w:val="18"/>
          <w:szCs w:val="18"/>
        </w:rPr>
        <w:t xml:space="preserve">                                                                                       </w:t>
      </w:r>
      <w:r w:rsidRPr="00237D3E">
        <w:rPr>
          <w:b/>
          <w:sz w:val="18"/>
          <w:szCs w:val="18"/>
        </w:rPr>
        <w:t xml:space="preserve"> Новгородская   область Старорусский район</w:t>
      </w:r>
    </w:p>
    <w:p w:rsidR="00237D3E" w:rsidRPr="00237D3E" w:rsidRDefault="00237D3E" w:rsidP="00237D3E">
      <w:pPr>
        <w:widowControl w:val="0"/>
        <w:autoSpaceDE w:val="0"/>
        <w:autoSpaceDN w:val="0"/>
        <w:adjustRightInd w:val="0"/>
        <w:jc w:val="center"/>
        <w:rPr>
          <w:b/>
          <w:sz w:val="18"/>
          <w:szCs w:val="18"/>
        </w:rPr>
      </w:pPr>
      <w:r w:rsidRPr="00237D3E">
        <w:rPr>
          <w:b/>
          <w:sz w:val="18"/>
          <w:szCs w:val="18"/>
        </w:rPr>
        <w:t>АДМИНИСТРАЦИЯ ВЗВАДСКОГО СЕЛЬСКОГО ПОСЕЛЕНИЯ</w:t>
      </w:r>
    </w:p>
    <w:p w:rsidR="00237D3E" w:rsidRPr="00237D3E" w:rsidRDefault="00237D3E" w:rsidP="00237D3E">
      <w:pPr>
        <w:widowControl w:val="0"/>
        <w:autoSpaceDE w:val="0"/>
        <w:autoSpaceDN w:val="0"/>
        <w:adjustRightInd w:val="0"/>
        <w:jc w:val="center"/>
        <w:rPr>
          <w:b/>
          <w:sz w:val="18"/>
          <w:szCs w:val="18"/>
        </w:rPr>
      </w:pPr>
    </w:p>
    <w:p w:rsidR="00237D3E" w:rsidRPr="00237D3E" w:rsidRDefault="00237D3E" w:rsidP="00237D3E">
      <w:pPr>
        <w:spacing w:line="360" w:lineRule="auto"/>
        <w:jc w:val="center"/>
        <w:rPr>
          <w:b/>
          <w:sz w:val="18"/>
          <w:szCs w:val="18"/>
        </w:rPr>
      </w:pPr>
      <w:r w:rsidRPr="00237D3E">
        <w:rPr>
          <w:b/>
          <w:sz w:val="18"/>
          <w:szCs w:val="18"/>
        </w:rPr>
        <w:t xml:space="preserve">П О С Т А Н О В Л Е Н И Е       </w:t>
      </w:r>
    </w:p>
    <w:p w:rsidR="00237D3E" w:rsidRPr="00237D3E" w:rsidRDefault="00237D3E" w:rsidP="00237D3E">
      <w:pPr>
        <w:rPr>
          <w:b/>
          <w:sz w:val="18"/>
          <w:szCs w:val="18"/>
        </w:rPr>
      </w:pPr>
    </w:p>
    <w:p w:rsidR="00237D3E" w:rsidRPr="00237D3E" w:rsidRDefault="00237D3E" w:rsidP="00237D3E">
      <w:pPr>
        <w:rPr>
          <w:b/>
          <w:sz w:val="18"/>
          <w:szCs w:val="18"/>
        </w:rPr>
      </w:pPr>
      <w:r w:rsidRPr="00237D3E">
        <w:rPr>
          <w:b/>
          <w:sz w:val="18"/>
          <w:szCs w:val="18"/>
        </w:rPr>
        <w:t>от  19.02.2024  № 12</w:t>
      </w:r>
    </w:p>
    <w:p w:rsidR="00237D3E" w:rsidRPr="00237D3E" w:rsidRDefault="00237D3E" w:rsidP="00237D3E">
      <w:pPr>
        <w:rPr>
          <w:sz w:val="18"/>
          <w:szCs w:val="18"/>
        </w:rPr>
      </w:pPr>
      <w:r w:rsidRPr="00237D3E">
        <w:rPr>
          <w:sz w:val="18"/>
          <w:szCs w:val="18"/>
        </w:rPr>
        <w:t>д. Взвад</w:t>
      </w:r>
    </w:p>
    <w:p w:rsidR="00237D3E" w:rsidRPr="00237D3E" w:rsidRDefault="00237D3E" w:rsidP="00237D3E">
      <w:pPr>
        <w:rPr>
          <w:sz w:val="18"/>
          <w:szCs w:val="18"/>
        </w:rPr>
      </w:pPr>
    </w:p>
    <w:p w:rsidR="00237D3E" w:rsidRPr="00237D3E" w:rsidRDefault="00237D3E" w:rsidP="00237D3E">
      <w:pPr>
        <w:pStyle w:val="af5"/>
        <w:jc w:val="left"/>
        <w:rPr>
          <w:b/>
          <w:sz w:val="18"/>
          <w:szCs w:val="18"/>
        </w:rPr>
      </w:pPr>
      <w:r w:rsidRPr="00237D3E">
        <w:rPr>
          <w:b/>
          <w:sz w:val="18"/>
          <w:szCs w:val="18"/>
        </w:rPr>
        <w:t>Об утверждении Положения о</w:t>
      </w:r>
    </w:p>
    <w:p w:rsidR="00237D3E" w:rsidRPr="00237D3E" w:rsidRDefault="00237D3E" w:rsidP="00237D3E">
      <w:pPr>
        <w:pStyle w:val="af5"/>
        <w:jc w:val="left"/>
        <w:rPr>
          <w:b/>
          <w:sz w:val="18"/>
          <w:szCs w:val="18"/>
        </w:rPr>
      </w:pPr>
      <w:r w:rsidRPr="00237D3E">
        <w:rPr>
          <w:b/>
          <w:sz w:val="18"/>
          <w:szCs w:val="18"/>
        </w:rPr>
        <w:t>порядке осуществления казначейского</w:t>
      </w:r>
    </w:p>
    <w:p w:rsidR="00237D3E" w:rsidRPr="00237D3E" w:rsidRDefault="00237D3E" w:rsidP="00237D3E">
      <w:pPr>
        <w:pStyle w:val="af5"/>
        <w:jc w:val="left"/>
        <w:rPr>
          <w:b/>
          <w:sz w:val="18"/>
          <w:szCs w:val="18"/>
        </w:rPr>
      </w:pPr>
      <w:r w:rsidRPr="00237D3E">
        <w:rPr>
          <w:b/>
          <w:sz w:val="18"/>
          <w:szCs w:val="18"/>
        </w:rPr>
        <w:t>сопровождения средств в случаях</w:t>
      </w:r>
    </w:p>
    <w:p w:rsidR="00237D3E" w:rsidRPr="00237D3E" w:rsidRDefault="00237D3E" w:rsidP="00237D3E">
      <w:pPr>
        <w:pStyle w:val="af5"/>
        <w:jc w:val="left"/>
        <w:rPr>
          <w:b/>
          <w:sz w:val="18"/>
          <w:szCs w:val="18"/>
        </w:rPr>
      </w:pPr>
      <w:r w:rsidRPr="00237D3E">
        <w:rPr>
          <w:b/>
          <w:sz w:val="18"/>
          <w:szCs w:val="18"/>
        </w:rPr>
        <w:t>предусмотренных Бюджетным</w:t>
      </w:r>
    </w:p>
    <w:p w:rsidR="00237D3E" w:rsidRPr="00237D3E" w:rsidRDefault="00237D3E" w:rsidP="00237D3E">
      <w:pPr>
        <w:pStyle w:val="af5"/>
        <w:jc w:val="left"/>
        <w:rPr>
          <w:b/>
          <w:sz w:val="18"/>
          <w:szCs w:val="18"/>
        </w:rPr>
      </w:pPr>
      <w:r w:rsidRPr="00237D3E">
        <w:rPr>
          <w:b/>
          <w:sz w:val="18"/>
          <w:szCs w:val="18"/>
        </w:rPr>
        <w:t>кодексом Российской Федерации</w:t>
      </w:r>
    </w:p>
    <w:p w:rsidR="00237D3E" w:rsidRPr="00237D3E" w:rsidRDefault="00237D3E" w:rsidP="00237D3E">
      <w:pPr>
        <w:pStyle w:val="af5"/>
        <w:jc w:val="left"/>
        <w:rPr>
          <w:sz w:val="18"/>
          <w:szCs w:val="18"/>
        </w:rPr>
      </w:pPr>
    </w:p>
    <w:p w:rsidR="00237D3E" w:rsidRPr="00237D3E" w:rsidRDefault="00237D3E" w:rsidP="00237D3E">
      <w:pPr>
        <w:pStyle w:val="af5"/>
        <w:rPr>
          <w:sz w:val="18"/>
          <w:szCs w:val="18"/>
        </w:rPr>
      </w:pPr>
      <w:r w:rsidRPr="00237D3E">
        <w:rPr>
          <w:sz w:val="18"/>
          <w:szCs w:val="18"/>
        </w:rPr>
        <w:t xml:space="preserve">       </w:t>
      </w:r>
    </w:p>
    <w:p w:rsidR="00237D3E" w:rsidRPr="00237D3E" w:rsidRDefault="00237D3E" w:rsidP="00237D3E">
      <w:pPr>
        <w:pStyle w:val="af5"/>
        <w:spacing w:line="276" w:lineRule="auto"/>
        <w:rPr>
          <w:sz w:val="18"/>
          <w:szCs w:val="18"/>
        </w:rPr>
      </w:pPr>
      <w:r w:rsidRPr="00237D3E">
        <w:rPr>
          <w:sz w:val="18"/>
          <w:szCs w:val="18"/>
        </w:rPr>
        <w:t xml:space="preserve">         В соответствии с пунктом 5 статьи 242.23 Бюджетного кодекса Российской Федерации, постановлением Правительства Российской Федерации от 01 декабря 2021 года №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 в случаях, установленных Бюджетным кодексом Российской Федерации», Администрация Взвадского сельского поселения Старорусского муниципального района Новгородской области</w:t>
      </w:r>
    </w:p>
    <w:p w:rsidR="00237D3E" w:rsidRPr="00237D3E" w:rsidRDefault="00237D3E" w:rsidP="00237D3E">
      <w:pPr>
        <w:pStyle w:val="af5"/>
        <w:spacing w:line="276" w:lineRule="auto"/>
        <w:jc w:val="left"/>
        <w:rPr>
          <w:b/>
          <w:sz w:val="18"/>
          <w:szCs w:val="18"/>
        </w:rPr>
      </w:pPr>
      <w:r w:rsidRPr="00237D3E">
        <w:rPr>
          <w:b/>
          <w:sz w:val="18"/>
          <w:szCs w:val="18"/>
        </w:rPr>
        <w:t>ПОСТАНОВЛЯЕТ:</w:t>
      </w:r>
    </w:p>
    <w:p w:rsidR="00237D3E" w:rsidRPr="00237D3E" w:rsidRDefault="00237D3E" w:rsidP="00237D3E">
      <w:pPr>
        <w:pStyle w:val="af5"/>
        <w:spacing w:line="276" w:lineRule="auto"/>
        <w:jc w:val="center"/>
        <w:rPr>
          <w:b/>
          <w:sz w:val="18"/>
          <w:szCs w:val="18"/>
        </w:rPr>
      </w:pPr>
    </w:p>
    <w:p w:rsidR="00237D3E" w:rsidRPr="00237D3E" w:rsidRDefault="00237D3E" w:rsidP="00237D3E">
      <w:pPr>
        <w:pStyle w:val="af5"/>
        <w:spacing w:line="276" w:lineRule="auto"/>
        <w:rPr>
          <w:sz w:val="18"/>
          <w:szCs w:val="18"/>
        </w:rPr>
      </w:pPr>
      <w:r w:rsidRPr="00237D3E">
        <w:rPr>
          <w:sz w:val="18"/>
          <w:szCs w:val="18"/>
        </w:rPr>
        <w:t xml:space="preserve">      1. Утвердить Порядок осуществления казначейского сопровождения средств в случаях, предусмотренных Бюджетным кодексом Российской Федерации.</w:t>
      </w:r>
    </w:p>
    <w:p w:rsidR="00237D3E" w:rsidRPr="00237D3E" w:rsidRDefault="00237D3E" w:rsidP="00237D3E">
      <w:pPr>
        <w:pStyle w:val="af5"/>
        <w:spacing w:line="276" w:lineRule="auto"/>
        <w:rPr>
          <w:sz w:val="18"/>
          <w:szCs w:val="18"/>
        </w:rPr>
      </w:pPr>
      <w:r w:rsidRPr="00237D3E">
        <w:rPr>
          <w:sz w:val="18"/>
          <w:szCs w:val="18"/>
        </w:rPr>
        <w:t xml:space="preserve">     2.  Настоящее постановление вступает в силу после его официального опубликования  и распространяется на правоотношения, возникшие с 1 января 2024 года. </w:t>
      </w:r>
    </w:p>
    <w:p w:rsidR="00237D3E" w:rsidRPr="00237D3E" w:rsidRDefault="00237D3E" w:rsidP="00237D3E">
      <w:pPr>
        <w:rPr>
          <w:sz w:val="18"/>
          <w:szCs w:val="18"/>
        </w:rPr>
      </w:pPr>
    </w:p>
    <w:p w:rsidR="00237D3E" w:rsidRPr="00237D3E" w:rsidRDefault="00237D3E" w:rsidP="00237D3E">
      <w:pPr>
        <w:rPr>
          <w:sz w:val="18"/>
          <w:szCs w:val="18"/>
        </w:rPr>
      </w:pPr>
    </w:p>
    <w:p w:rsidR="00237D3E" w:rsidRPr="00237D3E" w:rsidRDefault="00237D3E" w:rsidP="00237D3E">
      <w:pPr>
        <w:rPr>
          <w:b/>
          <w:sz w:val="18"/>
          <w:szCs w:val="18"/>
        </w:rPr>
      </w:pPr>
      <w:r w:rsidRPr="00237D3E">
        <w:rPr>
          <w:b/>
          <w:sz w:val="18"/>
          <w:szCs w:val="18"/>
        </w:rPr>
        <w:t>Глава администрации</w:t>
      </w:r>
      <w:r>
        <w:rPr>
          <w:b/>
          <w:sz w:val="18"/>
          <w:szCs w:val="18"/>
        </w:rPr>
        <w:t xml:space="preserve">      </w:t>
      </w:r>
      <w:r w:rsidRPr="00237D3E">
        <w:rPr>
          <w:b/>
          <w:sz w:val="18"/>
          <w:szCs w:val="18"/>
        </w:rPr>
        <w:t>Взвадского  сельского поселения                                         В.И.Ивашкин</w:t>
      </w:r>
    </w:p>
    <w:p w:rsidR="00237D3E" w:rsidRPr="00237D3E" w:rsidRDefault="00237D3E" w:rsidP="00237D3E">
      <w:pPr>
        <w:rPr>
          <w:b/>
          <w:sz w:val="18"/>
          <w:szCs w:val="18"/>
        </w:rPr>
      </w:pPr>
    </w:p>
    <w:p w:rsidR="00237D3E" w:rsidRPr="00237D3E" w:rsidRDefault="00237D3E" w:rsidP="00237D3E">
      <w:pPr>
        <w:rPr>
          <w:b/>
          <w:sz w:val="18"/>
          <w:szCs w:val="18"/>
        </w:rPr>
      </w:pPr>
      <w:r w:rsidRPr="00237D3E">
        <w:rPr>
          <w:b/>
          <w:sz w:val="18"/>
          <w:szCs w:val="18"/>
        </w:rPr>
        <w:t xml:space="preserve">                                                                                                         </w:t>
      </w:r>
    </w:p>
    <w:p w:rsidR="00237D3E" w:rsidRPr="00237D3E" w:rsidRDefault="00237D3E" w:rsidP="00237D3E">
      <w:pPr>
        <w:rPr>
          <w:b/>
          <w:sz w:val="18"/>
          <w:szCs w:val="18"/>
        </w:rPr>
      </w:pPr>
      <w:r w:rsidRPr="00237D3E">
        <w:rPr>
          <w:b/>
          <w:sz w:val="18"/>
          <w:szCs w:val="18"/>
        </w:rPr>
        <w:t xml:space="preserve">                                                                                                               </w:t>
      </w:r>
      <w:r>
        <w:rPr>
          <w:b/>
          <w:sz w:val="18"/>
          <w:szCs w:val="18"/>
        </w:rPr>
        <w:t xml:space="preserve">                                                                                                                                                          </w:t>
      </w:r>
      <w:r w:rsidRPr="00237D3E">
        <w:rPr>
          <w:b/>
          <w:sz w:val="18"/>
          <w:szCs w:val="18"/>
        </w:rPr>
        <w:t xml:space="preserve"> </w:t>
      </w:r>
      <w:r w:rsidRPr="00237D3E">
        <w:rPr>
          <w:sz w:val="18"/>
          <w:szCs w:val="18"/>
        </w:rPr>
        <w:t xml:space="preserve"> Утвержден</w:t>
      </w:r>
    </w:p>
    <w:p w:rsidR="00237D3E" w:rsidRPr="00237D3E" w:rsidRDefault="00237D3E" w:rsidP="00237D3E">
      <w:pPr>
        <w:jc w:val="both"/>
        <w:rPr>
          <w:sz w:val="18"/>
          <w:szCs w:val="18"/>
        </w:rPr>
      </w:pPr>
      <w:r w:rsidRPr="00237D3E">
        <w:rPr>
          <w:sz w:val="18"/>
          <w:szCs w:val="18"/>
        </w:rPr>
        <w:t xml:space="preserve">                                                                                            </w:t>
      </w:r>
      <w:r>
        <w:rPr>
          <w:sz w:val="18"/>
          <w:szCs w:val="18"/>
        </w:rPr>
        <w:t xml:space="preserve">                                                                                                                                           </w:t>
      </w:r>
      <w:r w:rsidRPr="00237D3E">
        <w:rPr>
          <w:sz w:val="18"/>
          <w:szCs w:val="18"/>
        </w:rPr>
        <w:t xml:space="preserve">  Постановлением Администрации</w:t>
      </w:r>
    </w:p>
    <w:p w:rsidR="00237D3E" w:rsidRPr="00237D3E" w:rsidRDefault="00237D3E" w:rsidP="00237D3E">
      <w:pPr>
        <w:jc w:val="both"/>
        <w:rPr>
          <w:sz w:val="18"/>
          <w:szCs w:val="18"/>
        </w:rPr>
      </w:pPr>
      <w:r w:rsidRPr="00237D3E">
        <w:rPr>
          <w:sz w:val="18"/>
          <w:szCs w:val="18"/>
        </w:rPr>
        <w:t xml:space="preserve">                                                                                          </w:t>
      </w:r>
      <w:r>
        <w:rPr>
          <w:sz w:val="18"/>
          <w:szCs w:val="18"/>
        </w:rPr>
        <w:t xml:space="preserve">                                                                                                                                             </w:t>
      </w:r>
      <w:r w:rsidRPr="00237D3E">
        <w:rPr>
          <w:sz w:val="18"/>
          <w:szCs w:val="18"/>
        </w:rPr>
        <w:t xml:space="preserve">    Взвадскго сельского поселения</w:t>
      </w:r>
    </w:p>
    <w:p w:rsidR="00237D3E" w:rsidRPr="00237D3E" w:rsidRDefault="00237D3E" w:rsidP="00237D3E">
      <w:pPr>
        <w:jc w:val="both"/>
        <w:rPr>
          <w:sz w:val="18"/>
          <w:szCs w:val="18"/>
        </w:rPr>
      </w:pPr>
      <w:r w:rsidRPr="00237D3E">
        <w:rPr>
          <w:sz w:val="18"/>
          <w:szCs w:val="18"/>
        </w:rPr>
        <w:t xml:space="preserve">                                                                                              </w:t>
      </w:r>
      <w:r>
        <w:rPr>
          <w:sz w:val="18"/>
          <w:szCs w:val="18"/>
        </w:rPr>
        <w:t xml:space="preserve">                                                                                                                                             </w:t>
      </w:r>
      <w:r w:rsidRPr="00237D3E">
        <w:rPr>
          <w:sz w:val="18"/>
          <w:szCs w:val="18"/>
        </w:rPr>
        <w:t xml:space="preserve"> от   19.02.2024  № 12</w:t>
      </w:r>
    </w:p>
    <w:p w:rsidR="00237D3E" w:rsidRPr="00237D3E" w:rsidRDefault="00237D3E" w:rsidP="00237D3E">
      <w:pPr>
        <w:rPr>
          <w:sz w:val="18"/>
          <w:szCs w:val="18"/>
        </w:rPr>
      </w:pPr>
      <w:r>
        <w:rPr>
          <w:sz w:val="18"/>
          <w:szCs w:val="18"/>
        </w:rPr>
        <w:t xml:space="preserve">                            </w:t>
      </w:r>
    </w:p>
    <w:p w:rsidR="00237D3E" w:rsidRPr="00237D3E" w:rsidRDefault="00237D3E" w:rsidP="00237D3E">
      <w:pPr>
        <w:pStyle w:val="ConsPlusNormal2"/>
        <w:jc w:val="center"/>
        <w:rPr>
          <w:sz w:val="18"/>
          <w:szCs w:val="18"/>
        </w:rPr>
      </w:pPr>
      <w:r w:rsidRPr="00237D3E">
        <w:rPr>
          <w:sz w:val="18"/>
          <w:szCs w:val="18"/>
        </w:rPr>
        <w:tab/>
      </w:r>
    </w:p>
    <w:p w:rsidR="00237D3E" w:rsidRPr="00237D3E" w:rsidRDefault="00237D3E" w:rsidP="00237D3E">
      <w:pPr>
        <w:pStyle w:val="ConsPlusNormal2"/>
        <w:jc w:val="center"/>
        <w:rPr>
          <w:rFonts w:ascii="Times New Roman" w:hAnsi="Times New Roman" w:cs="Times New Roman"/>
          <w:b/>
          <w:sz w:val="18"/>
          <w:szCs w:val="18"/>
        </w:rPr>
      </w:pPr>
      <w:r w:rsidRPr="00237D3E">
        <w:rPr>
          <w:rFonts w:ascii="Times New Roman" w:hAnsi="Times New Roman" w:cs="Times New Roman"/>
          <w:b/>
          <w:sz w:val="18"/>
          <w:szCs w:val="18"/>
        </w:rPr>
        <w:t>Порядок</w:t>
      </w:r>
    </w:p>
    <w:p w:rsidR="00237D3E" w:rsidRPr="00237D3E" w:rsidRDefault="00237D3E" w:rsidP="00237D3E">
      <w:pPr>
        <w:pStyle w:val="ConsPlusNormal2"/>
        <w:jc w:val="center"/>
        <w:rPr>
          <w:rFonts w:ascii="Times New Roman" w:hAnsi="Times New Roman" w:cs="Times New Roman"/>
          <w:b/>
          <w:sz w:val="18"/>
          <w:szCs w:val="18"/>
        </w:rPr>
      </w:pPr>
      <w:r w:rsidRPr="00237D3E">
        <w:rPr>
          <w:rFonts w:ascii="Times New Roman" w:hAnsi="Times New Roman" w:cs="Times New Roman"/>
          <w:b/>
          <w:sz w:val="18"/>
          <w:szCs w:val="18"/>
        </w:rPr>
        <w:t xml:space="preserve"> осуществления казначейского сопровождения средств в случаях, предусмотренных Бюджетным кодексом Российской Федерации</w:t>
      </w:r>
    </w:p>
    <w:p w:rsidR="00237D3E" w:rsidRPr="00237D3E" w:rsidRDefault="00237D3E" w:rsidP="00237D3E">
      <w:pPr>
        <w:pStyle w:val="ConsPlusNormal2"/>
        <w:jc w:val="center"/>
        <w:rPr>
          <w:rFonts w:ascii="Times New Roman" w:hAnsi="Times New Roman" w:cs="Times New Roman"/>
          <w:b/>
          <w:sz w:val="18"/>
          <w:szCs w:val="18"/>
        </w:rPr>
      </w:pPr>
    </w:p>
    <w:p w:rsidR="00237D3E" w:rsidRPr="00237D3E" w:rsidRDefault="00237D3E" w:rsidP="003928E0">
      <w:pPr>
        <w:widowControl w:val="0"/>
        <w:autoSpaceDE w:val="0"/>
        <w:autoSpaceDN w:val="0"/>
        <w:ind w:left="142" w:firstLine="398"/>
        <w:jc w:val="both"/>
        <w:rPr>
          <w:sz w:val="18"/>
          <w:szCs w:val="18"/>
        </w:rPr>
      </w:pPr>
      <w:r w:rsidRPr="00237D3E">
        <w:rPr>
          <w:sz w:val="18"/>
          <w:szCs w:val="18"/>
        </w:rPr>
        <w:t>1. Настоящий Порядок устанавливает правила осуществления Администрацией Взвадского сельского поселения (далее – Администрация) казначейского сопровождения средств, определенных решением о бюджете на текущий финансовый год и плановый период в соответствии со статьей 242.26 Бюджетного кодекса Российской Федерации, получаемых (полученных) участниками казначейского сопровождения из бюджета Взвадского сельского поселения (далее - целевые средства, участник казначейского сопровождения) на основании:</w:t>
      </w:r>
    </w:p>
    <w:p w:rsidR="00237D3E" w:rsidRPr="00237D3E" w:rsidRDefault="00237D3E" w:rsidP="003928E0">
      <w:pPr>
        <w:widowControl w:val="0"/>
        <w:autoSpaceDE w:val="0"/>
        <w:autoSpaceDN w:val="0"/>
        <w:ind w:left="142" w:firstLine="398"/>
        <w:jc w:val="both"/>
        <w:rPr>
          <w:sz w:val="18"/>
          <w:szCs w:val="18"/>
        </w:rPr>
      </w:pPr>
    </w:p>
    <w:p w:rsidR="00237D3E" w:rsidRPr="00237D3E" w:rsidRDefault="00237D3E" w:rsidP="003928E0">
      <w:pPr>
        <w:widowControl w:val="0"/>
        <w:autoSpaceDE w:val="0"/>
        <w:autoSpaceDN w:val="0"/>
        <w:ind w:left="142" w:firstLine="398"/>
        <w:jc w:val="both"/>
        <w:rPr>
          <w:sz w:val="18"/>
          <w:szCs w:val="18"/>
        </w:rPr>
      </w:pPr>
      <w:bookmarkStart w:id="24" w:name="P31"/>
      <w:bookmarkEnd w:id="24"/>
      <w:r w:rsidRPr="00237D3E">
        <w:rPr>
          <w:sz w:val="18"/>
          <w:szCs w:val="18"/>
        </w:rPr>
        <w:lastRenderedPageBreak/>
        <w:t>муниципальных контрактов о поставке товаров, выполнении работ, оказании услуг (далее - муниципальные контракты);</w:t>
      </w:r>
    </w:p>
    <w:p w:rsidR="00237D3E" w:rsidRPr="00237D3E" w:rsidRDefault="00237D3E" w:rsidP="003928E0">
      <w:pPr>
        <w:widowControl w:val="0"/>
        <w:autoSpaceDE w:val="0"/>
        <w:autoSpaceDN w:val="0"/>
        <w:ind w:left="142" w:firstLine="398"/>
        <w:jc w:val="both"/>
        <w:rPr>
          <w:sz w:val="18"/>
          <w:szCs w:val="18"/>
        </w:rPr>
      </w:pPr>
    </w:p>
    <w:p w:rsidR="00237D3E" w:rsidRPr="00237D3E" w:rsidRDefault="00237D3E" w:rsidP="003928E0">
      <w:pPr>
        <w:widowControl w:val="0"/>
        <w:autoSpaceDE w:val="0"/>
        <w:autoSpaceDN w:val="0"/>
        <w:ind w:left="142" w:firstLine="398"/>
        <w:jc w:val="both"/>
        <w:rPr>
          <w:sz w:val="18"/>
          <w:szCs w:val="18"/>
        </w:rPr>
      </w:pPr>
      <w:bookmarkStart w:id="25" w:name="P32"/>
      <w:bookmarkEnd w:id="25"/>
      <w:r w:rsidRPr="00237D3E">
        <w:rPr>
          <w:sz w:val="18"/>
          <w:szCs w:val="18"/>
        </w:rPr>
        <w:t xml:space="preserve">договоров (соглашений) о предоставлении субсидий, договоров о предоставлении бюджетных инвестиций в соответствии со </w:t>
      </w:r>
      <w:hyperlink r:id="rId24" w:history="1">
        <w:r w:rsidRPr="00237D3E">
          <w:rPr>
            <w:sz w:val="18"/>
            <w:szCs w:val="18"/>
          </w:rPr>
          <w:t>статьей 80</w:t>
        </w:r>
      </w:hyperlink>
      <w:r w:rsidRPr="00237D3E">
        <w:rPr>
          <w:sz w:val="18"/>
          <w:szCs w:val="18"/>
        </w:rPr>
        <w:t xml:space="preserve"> Бюджетного кодекса Российской Федерации, договоров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субсидии и бюджетные инвестиции, указанные в настоящем абзаце (далее - договоры (соглашения);</w:t>
      </w:r>
    </w:p>
    <w:p w:rsidR="00237D3E" w:rsidRPr="00237D3E" w:rsidRDefault="00237D3E" w:rsidP="003928E0">
      <w:pPr>
        <w:widowControl w:val="0"/>
        <w:autoSpaceDE w:val="0"/>
        <w:autoSpaceDN w:val="0"/>
        <w:ind w:left="142" w:firstLine="398"/>
        <w:jc w:val="both"/>
        <w:rPr>
          <w:sz w:val="18"/>
          <w:szCs w:val="18"/>
        </w:rPr>
      </w:pPr>
    </w:p>
    <w:p w:rsidR="00237D3E" w:rsidRPr="00237D3E" w:rsidRDefault="00237D3E" w:rsidP="003928E0">
      <w:pPr>
        <w:widowControl w:val="0"/>
        <w:autoSpaceDE w:val="0"/>
        <w:autoSpaceDN w:val="0"/>
        <w:ind w:left="142" w:firstLine="398"/>
        <w:jc w:val="both"/>
        <w:rPr>
          <w:sz w:val="18"/>
          <w:szCs w:val="18"/>
        </w:rPr>
      </w:pPr>
      <w:r w:rsidRPr="00237D3E">
        <w:rPr>
          <w:sz w:val="18"/>
          <w:szCs w:val="18"/>
        </w:rPr>
        <w:t xml:space="preserve">контрактов (договоров) о поставке товаров, выполнении работ, оказании услуг, источником финансового обеспечения исполнения обязательств, по которым являются средства, предоставленные в рамках исполнения муниципальных контрактов, договоров (соглашений), указанных в </w:t>
      </w:r>
      <w:hyperlink w:anchor="P31" w:history="1">
        <w:r w:rsidRPr="00237D3E">
          <w:rPr>
            <w:sz w:val="18"/>
            <w:szCs w:val="18"/>
          </w:rPr>
          <w:t>абзацах втором</w:t>
        </w:r>
      </w:hyperlink>
      <w:r w:rsidRPr="00237D3E">
        <w:rPr>
          <w:sz w:val="18"/>
          <w:szCs w:val="18"/>
        </w:rPr>
        <w:t xml:space="preserve"> и </w:t>
      </w:r>
      <w:hyperlink w:anchor="P32" w:history="1">
        <w:r w:rsidRPr="00237D3E">
          <w:rPr>
            <w:sz w:val="18"/>
            <w:szCs w:val="18"/>
          </w:rPr>
          <w:t>третьем</w:t>
        </w:r>
      </w:hyperlink>
      <w:r w:rsidRPr="00237D3E">
        <w:rPr>
          <w:sz w:val="18"/>
          <w:szCs w:val="18"/>
        </w:rPr>
        <w:t xml:space="preserve"> настоящего пункта (далее - контракт (договор).</w:t>
      </w:r>
    </w:p>
    <w:p w:rsidR="00237D3E" w:rsidRPr="00237D3E" w:rsidRDefault="00237D3E" w:rsidP="003928E0">
      <w:pPr>
        <w:widowControl w:val="0"/>
        <w:autoSpaceDE w:val="0"/>
        <w:autoSpaceDN w:val="0"/>
        <w:ind w:left="142" w:firstLine="398"/>
        <w:jc w:val="both"/>
        <w:rPr>
          <w:sz w:val="18"/>
          <w:szCs w:val="18"/>
        </w:rPr>
      </w:pPr>
      <w:r w:rsidRPr="00237D3E">
        <w:rPr>
          <w:sz w:val="18"/>
          <w:szCs w:val="18"/>
        </w:rPr>
        <w:t xml:space="preserve">1.1. В 2024 году </w:t>
      </w:r>
      <w:r w:rsidRPr="00237D3E">
        <w:rPr>
          <w:color w:val="392C69"/>
          <w:sz w:val="18"/>
          <w:szCs w:val="18"/>
        </w:rPr>
        <w:t xml:space="preserve">в </w:t>
      </w:r>
      <w:r w:rsidRPr="00237D3E">
        <w:rPr>
          <w:sz w:val="18"/>
          <w:szCs w:val="18"/>
        </w:rPr>
        <w:t>дополнение к средствам, предусмотренным п.1, осуществляется казначейское сопровождение средств, определенных Правительством РФ на основании обращений юридических лиц.</w:t>
      </w:r>
    </w:p>
    <w:p w:rsidR="00237D3E" w:rsidRPr="00237D3E" w:rsidRDefault="00237D3E" w:rsidP="003928E0">
      <w:pPr>
        <w:widowControl w:val="0"/>
        <w:autoSpaceDE w:val="0"/>
        <w:autoSpaceDN w:val="0"/>
        <w:ind w:left="142" w:firstLine="398"/>
        <w:jc w:val="both"/>
        <w:rPr>
          <w:sz w:val="18"/>
          <w:szCs w:val="18"/>
        </w:rPr>
      </w:pPr>
    </w:p>
    <w:p w:rsidR="00237D3E" w:rsidRPr="00237D3E" w:rsidRDefault="00237D3E" w:rsidP="003928E0">
      <w:pPr>
        <w:widowControl w:val="0"/>
        <w:autoSpaceDE w:val="0"/>
        <w:autoSpaceDN w:val="0"/>
        <w:ind w:left="142" w:firstLine="398"/>
        <w:jc w:val="both"/>
        <w:rPr>
          <w:sz w:val="18"/>
          <w:szCs w:val="18"/>
        </w:rPr>
      </w:pPr>
      <w:r w:rsidRPr="00237D3E">
        <w:rPr>
          <w:sz w:val="18"/>
          <w:szCs w:val="18"/>
        </w:rPr>
        <w:t xml:space="preserve">2. Положения настоящего Порядка, касающиеся договоров (соглашений), контрактов (договоров), распространяются на концессионные соглашения, соглашения о муниципально-частном партнерстве, контракты (договоры), источником финансового обеспечения которых являются указанные соглашения, если федеральными законами или решениями Правительства Российской Федерации, предусмотренными </w:t>
      </w:r>
      <w:hyperlink r:id="rId25" w:history="1">
        <w:r w:rsidRPr="00237D3E">
          <w:rPr>
            <w:sz w:val="18"/>
            <w:szCs w:val="18"/>
          </w:rPr>
          <w:t>подпунктом 2 пункта 1 статьи 242.26</w:t>
        </w:r>
      </w:hyperlink>
      <w:r w:rsidRPr="00237D3E">
        <w:rPr>
          <w:sz w:val="18"/>
          <w:szCs w:val="18"/>
        </w:rPr>
        <w:t xml:space="preserve"> Бюджетного кодекса Российской Федерации, установлены требования об осуществлении казначейского сопровождения целевых средств, предоставляемых на основании таких соглашений.</w:t>
      </w:r>
    </w:p>
    <w:p w:rsidR="00237D3E" w:rsidRPr="00237D3E" w:rsidRDefault="00237D3E" w:rsidP="003928E0">
      <w:pPr>
        <w:widowControl w:val="0"/>
        <w:autoSpaceDE w:val="0"/>
        <w:autoSpaceDN w:val="0"/>
        <w:ind w:left="142" w:firstLine="398"/>
        <w:jc w:val="both"/>
        <w:rPr>
          <w:sz w:val="18"/>
          <w:szCs w:val="18"/>
        </w:rPr>
      </w:pPr>
    </w:p>
    <w:p w:rsidR="00237D3E" w:rsidRPr="00237D3E" w:rsidRDefault="00237D3E" w:rsidP="003928E0">
      <w:pPr>
        <w:widowControl w:val="0"/>
        <w:autoSpaceDE w:val="0"/>
        <w:autoSpaceDN w:val="0"/>
        <w:ind w:left="142" w:firstLine="398"/>
        <w:jc w:val="both"/>
        <w:rPr>
          <w:sz w:val="18"/>
          <w:szCs w:val="18"/>
        </w:rPr>
      </w:pPr>
      <w:r w:rsidRPr="00237D3E">
        <w:rPr>
          <w:sz w:val="18"/>
          <w:szCs w:val="18"/>
        </w:rPr>
        <w:t>3.Муниципальные контракты, договоры (соглашения), контракты (договоры) должны содержать в том числе положения:</w:t>
      </w:r>
    </w:p>
    <w:p w:rsidR="00237D3E" w:rsidRPr="00237D3E" w:rsidRDefault="00237D3E" w:rsidP="003928E0">
      <w:pPr>
        <w:widowControl w:val="0"/>
        <w:autoSpaceDE w:val="0"/>
        <w:autoSpaceDN w:val="0"/>
        <w:ind w:left="142" w:firstLine="398"/>
        <w:jc w:val="both"/>
        <w:rPr>
          <w:sz w:val="18"/>
          <w:szCs w:val="18"/>
        </w:rPr>
      </w:pPr>
    </w:p>
    <w:p w:rsidR="00237D3E" w:rsidRPr="00237D3E" w:rsidRDefault="00237D3E" w:rsidP="003928E0">
      <w:pPr>
        <w:widowControl w:val="0"/>
        <w:autoSpaceDE w:val="0"/>
        <w:autoSpaceDN w:val="0"/>
        <w:ind w:left="142" w:firstLine="398"/>
        <w:jc w:val="both"/>
        <w:rPr>
          <w:sz w:val="18"/>
          <w:szCs w:val="18"/>
        </w:rPr>
      </w:pPr>
      <w:r w:rsidRPr="00237D3E">
        <w:rPr>
          <w:sz w:val="18"/>
          <w:szCs w:val="18"/>
        </w:rPr>
        <w:t>об открытии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участникам казначейского сопровождения, установленном Администрацией;</w:t>
      </w:r>
    </w:p>
    <w:p w:rsidR="00237D3E" w:rsidRPr="00237D3E" w:rsidRDefault="00237D3E" w:rsidP="003928E0">
      <w:pPr>
        <w:widowControl w:val="0"/>
        <w:autoSpaceDE w:val="0"/>
        <w:autoSpaceDN w:val="0"/>
        <w:ind w:left="142" w:firstLine="398"/>
        <w:jc w:val="both"/>
        <w:rPr>
          <w:sz w:val="18"/>
          <w:szCs w:val="18"/>
        </w:rPr>
      </w:pPr>
    </w:p>
    <w:p w:rsidR="00237D3E" w:rsidRPr="00237D3E" w:rsidRDefault="00237D3E" w:rsidP="003928E0">
      <w:pPr>
        <w:widowControl w:val="0"/>
        <w:autoSpaceDE w:val="0"/>
        <w:autoSpaceDN w:val="0"/>
        <w:ind w:left="142" w:firstLine="398"/>
        <w:jc w:val="both"/>
        <w:rPr>
          <w:sz w:val="18"/>
          <w:szCs w:val="18"/>
        </w:rPr>
      </w:pPr>
      <w:r w:rsidRPr="00237D3E">
        <w:rPr>
          <w:sz w:val="18"/>
          <w:szCs w:val="18"/>
        </w:rPr>
        <w:t xml:space="preserve">о предоставлении в Администрацию документов, установленных порядком осуществления Администрацией санкционирования операций со средствами участников казначейского сопровождения при казначейском сопровождении целевых средств, утвержденным Администрацией в соответствии с </w:t>
      </w:r>
      <w:hyperlink r:id="rId26" w:history="1">
        <w:r w:rsidRPr="00237D3E">
          <w:rPr>
            <w:sz w:val="18"/>
            <w:szCs w:val="18"/>
          </w:rPr>
          <w:t>пунктом 5 статьи 242.23</w:t>
        </w:r>
      </w:hyperlink>
      <w:r w:rsidRPr="00237D3E">
        <w:rPr>
          <w:sz w:val="18"/>
          <w:szCs w:val="18"/>
        </w:rPr>
        <w:t xml:space="preserve"> Бюджетного кодекса Российской Федерации (далее - порядок санкционирования);</w:t>
      </w:r>
    </w:p>
    <w:p w:rsidR="00237D3E" w:rsidRPr="00237D3E" w:rsidRDefault="00237D3E" w:rsidP="003928E0">
      <w:pPr>
        <w:widowControl w:val="0"/>
        <w:autoSpaceDE w:val="0"/>
        <w:autoSpaceDN w:val="0"/>
        <w:ind w:left="142" w:firstLine="398"/>
        <w:jc w:val="both"/>
        <w:rPr>
          <w:sz w:val="18"/>
          <w:szCs w:val="18"/>
        </w:rPr>
      </w:pPr>
    </w:p>
    <w:p w:rsidR="00237D3E" w:rsidRPr="00237D3E" w:rsidRDefault="00237D3E" w:rsidP="003928E0">
      <w:pPr>
        <w:widowControl w:val="0"/>
        <w:autoSpaceDE w:val="0"/>
        <w:autoSpaceDN w:val="0"/>
        <w:ind w:left="142" w:firstLine="398"/>
        <w:jc w:val="both"/>
        <w:rPr>
          <w:sz w:val="18"/>
          <w:szCs w:val="18"/>
        </w:rPr>
      </w:pPr>
      <w:r w:rsidRPr="00237D3E">
        <w:rPr>
          <w:sz w:val="18"/>
          <w:szCs w:val="18"/>
        </w:rPr>
        <w:t xml:space="preserve">об указании в контрактах (договорах), распоряжениях, а также документах, установленных порядком санкционирования, идентификатора муниципального контракта, договора (соглашения) о предоставлении субсидий, договоров о предоставлении бюджетных инвестиций в соответствии со </w:t>
      </w:r>
      <w:hyperlink r:id="rId27" w:history="1">
        <w:r w:rsidRPr="00237D3E">
          <w:rPr>
            <w:sz w:val="18"/>
            <w:szCs w:val="18"/>
          </w:rPr>
          <w:t>статьей 80</w:t>
        </w:r>
      </w:hyperlink>
      <w:r w:rsidRPr="00237D3E">
        <w:rPr>
          <w:sz w:val="18"/>
          <w:szCs w:val="18"/>
        </w:rPr>
        <w:t xml:space="preserve"> Бюджетного кодекса Российской Федерации, сформированного в порядке, установленном Министерством финансов Российской Федерации;</w:t>
      </w:r>
    </w:p>
    <w:p w:rsidR="00237D3E" w:rsidRPr="00237D3E" w:rsidRDefault="00237D3E" w:rsidP="003928E0">
      <w:pPr>
        <w:widowControl w:val="0"/>
        <w:autoSpaceDE w:val="0"/>
        <w:autoSpaceDN w:val="0"/>
        <w:ind w:left="142" w:firstLine="398"/>
        <w:jc w:val="both"/>
        <w:rPr>
          <w:sz w:val="18"/>
          <w:szCs w:val="18"/>
        </w:rPr>
      </w:pPr>
    </w:p>
    <w:p w:rsidR="00237D3E" w:rsidRPr="00237D3E" w:rsidRDefault="00237D3E" w:rsidP="003928E0">
      <w:pPr>
        <w:widowControl w:val="0"/>
        <w:autoSpaceDE w:val="0"/>
        <w:autoSpaceDN w:val="0"/>
        <w:ind w:left="142" w:firstLine="398"/>
        <w:jc w:val="both"/>
        <w:rPr>
          <w:sz w:val="18"/>
          <w:szCs w:val="18"/>
        </w:rPr>
      </w:pPr>
      <w:r w:rsidRPr="00237D3E">
        <w:rPr>
          <w:sz w:val="18"/>
          <w:szCs w:val="18"/>
        </w:rPr>
        <w:t>о ведении раздельного учета результатов финансово-хозяйственной деятельности по каждому муниципальному контракту, договору (соглашению), контракту (договору) в соответствии с порядком, установленным Правительством Российской Федерации;</w:t>
      </w:r>
    </w:p>
    <w:p w:rsidR="00237D3E" w:rsidRPr="00237D3E" w:rsidRDefault="00237D3E" w:rsidP="003928E0">
      <w:pPr>
        <w:widowControl w:val="0"/>
        <w:autoSpaceDE w:val="0"/>
        <w:autoSpaceDN w:val="0"/>
        <w:ind w:left="142" w:firstLine="398"/>
        <w:jc w:val="both"/>
        <w:rPr>
          <w:sz w:val="18"/>
          <w:szCs w:val="18"/>
        </w:rPr>
      </w:pPr>
    </w:p>
    <w:p w:rsidR="00237D3E" w:rsidRPr="00237D3E" w:rsidRDefault="00237D3E" w:rsidP="003928E0">
      <w:pPr>
        <w:widowControl w:val="0"/>
        <w:autoSpaceDE w:val="0"/>
        <w:autoSpaceDN w:val="0"/>
        <w:ind w:left="142" w:firstLine="398"/>
        <w:jc w:val="both"/>
        <w:rPr>
          <w:sz w:val="18"/>
          <w:szCs w:val="18"/>
        </w:rPr>
      </w:pPr>
      <w:r w:rsidRPr="00237D3E">
        <w:rPr>
          <w:sz w:val="18"/>
          <w:szCs w:val="18"/>
        </w:rPr>
        <w:t>о формировании в установленных Правительством Российской Федерации случаях информации о структуре цены муниципального контракта, контракта (договора), суммы средств, предусмотренной договором (соглашением), в порядке и по форме, установленным Министерством финансов Российской Федерации;</w:t>
      </w:r>
    </w:p>
    <w:p w:rsidR="00237D3E" w:rsidRPr="00237D3E" w:rsidRDefault="00237D3E" w:rsidP="003928E0">
      <w:pPr>
        <w:widowControl w:val="0"/>
        <w:autoSpaceDE w:val="0"/>
        <w:autoSpaceDN w:val="0"/>
        <w:ind w:left="142" w:firstLine="398"/>
        <w:jc w:val="both"/>
        <w:rPr>
          <w:sz w:val="18"/>
          <w:szCs w:val="18"/>
        </w:rPr>
      </w:pPr>
    </w:p>
    <w:p w:rsidR="00237D3E" w:rsidRPr="00237D3E" w:rsidRDefault="00237D3E" w:rsidP="003928E0">
      <w:pPr>
        <w:widowControl w:val="0"/>
        <w:autoSpaceDE w:val="0"/>
        <w:autoSpaceDN w:val="0"/>
        <w:ind w:left="142" w:firstLine="398"/>
        <w:jc w:val="both"/>
        <w:rPr>
          <w:sz w:val="18"/>
          <w:szCs w:val="18"/>
        </w:rPr>
      </w:pPr>
      <w:r w:rsidRPr="00237D3E">
        <w:rPr>
          <w:sz w:val="18"/>
          <w:szCs w:val="18"/>
        </w:rPr>
        <w:t xml:space="preserve">о соблюдении запретов на перечисление средств с лицевого счета, предназначенного для учета операций со средствами участников казначейского сопровождения, установленных </w:t>
      </w:r>
      <w:hyperlink r:id="rId28" w:history="1">
        <w:r w:rsidRPr="00237D3E">
          <w:rPr>
            <w:sz w:val="18"/>
            <w:szCs w:val="18"/>
          </w:rPr>
          <w:t>пунктом 3 статьи 242.23</w:t>
        </w:r>
      </w:hyperlink>
      <w:r w:rsidRPr="00237D3E">
        <w:rPr>
          <w:sz w:val="18"/>
          <w:szCs w:val="18"/>
        </w:rPr>
        <w:t xml:space="preserve"> Бюджетного кодекса Российской Федерации;</w:t>
      </w:r>
    </w:p>
    <w:p w:rsidR="00237D3E" w:rsidRPr="00237D3E" w:rsidRDefault="00237D3E" w:rsidP="003928E0">
      <w:pPr>
        <w:widowControl w:val="0"/>
        <w:autoSpaceDE w:val="0"/>
        <w:autoSpaceDN w:val="0"/>
        <w:ind w:left="142" w:firstLine="398"/>
        <w:jc w:val="both"/>
        <w:rPr>
          <w:sz w:val="18"/>
          <w:szCs w:val="18"/>
        </w:rPr>
      </w:pPr>
    </w:p>
    <w:p w:rsidR="00237D3E" w:rsidRPr="00237D3E" w:rsidRDefault="00237D3E" w:rsidP="003928E0">
      <w:pPr>
        <w:widowControl w:val="0"/>
        <w:autoSpaceDE w:val="0"/>
        <w:autoSpaceDN w:val="0"/>
        <w:ind w:left="142" w:firstLine="398"/>
        <w:jc w:val="both"/>
        <w:rPr>
          <w:sz w:val="18"/>
          <w:szCs w:val="18"/>
        </w:rPr>
      </w:pPr>
      <w:r w:rsidRPr="00237D3E">
        <w:rPr>
          <w:sz w:val="18"/>
          <w:szCs w:val="18"/>
        </w:rPr>
        <w:t xml:space="preserve">о соблюдении в случаях и порядке, установленных Правительством Российской Федерации, положений по расширенному казначейскому сопровождению в соответствии со </w:t>
      </w:r>
      <w:hyperlink r:id="rId29" w:history="1">
        <w:r w:rsidRPr="00237D3E">
          <w:rPr>
            <w:sz w:val="18"/>
            <w:szCs w:val="18"/>
          </w:rPr>
          <w:t>статьей 242.24</w:t>
        </w:r>
      </w:hyperlink>
      <w:r w:rsidRPr="00237D3E">
        <w:rPr>
          <w:sz w:val="18"/>
          <w:szCs w:val="18"/>
        </w:rPr>
        <w:t xml:space="preserve"> Бюджетного кодекса Российской Федерации.</w:t>
      </w:r>
      <w:bookmarkStart w:id="26" w:name="P43"/>
      <w:bookmarkEnd w:id="26"/>
    </w:p>
    <w:p w:rsidR="00237D3E" w:rsidRPr="00237D3E" w:rsidRDefault="00237D3E" w:rsidP="003928E0">
      <w:pPr>
        <w:widowControl w:val="0"/>
        <w:autoSpaceDE w:val="0"/>
        <w:autoSpaceDN w:val="0"/>
        <w:ind w:left="142" w:firstLine="398"/>
        <w:jc w:val="both"/>
        <w:rPr>
          <w:sz w:val="18"/>
          <w:szCs w:val="18"/>
        </w:rPr>
      </w:pPr>
    </w:p>
    <w:p w:rsidR="00237D3E" w:rsidRPr="00237D3E" w:rsidRDefault="00237D3E" w:rsidP="003928E0">
      <w:pPr>
        <w:pStyle w:val="1"/>
        <w:shd w:val="clear" w:color="auto" w:fill="FFFFFF"/>
        <w:spacing w:before="161" w:after="161"/>
        <w:ind w:left="426"/>
        <w:rPr>
          <w:sz w:val="18"/>
          <w:szCs w:val="18"/>
        </w:rPr>
      </w:pPr>
      <w:r w:rsidRPr="00237D3E">
        <w:rPr>
          <w:b w:val="0"/>
          <w:sz w:val="18"/>
          <w:szCs w:val="18"/>
        </w:rPr>
        <w:t xml:space="preserve">     3.1. Действие абзаца второго части 3 приостановлено с 01.01.2024 до 01.01.2025 в части открытия лицевых счетов участника казначейского сопровождения поставщикам по контрактам при осуществлении расчетов в соответствии с ч. 2 - 4 и 9 ст. 6 ФЗ от 02.11.2023 № 520-ФЗ «</w:t>
      </w:r>
      <w:r w:rsidRPr="00237D3E">
        <w:rPr>
          <w:b w:val="0"/>
          <w:color w:val="000000"/>
          <w:sz w:val="18"/>
          <w:szCs w:val="18"/>
        </w:rPr>
        <w:t xml:space="preserve">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w:t>
      </w:r>
      <w:r w:rsidRPr="00237D3E">
        <w:rPr>
          <w:b w:val="0"/>
          <w:color w:val="000000"/>
          <w:sz w:val="18"/>
          <w:szCs w:val="18"/>
        </w:rPr>
        <w:lastRenderedPageBreak/>
        <w:t>бюджетной системы Российской Федерации в 2024 году».</w:t>
      </w:r>
    </w:p>
    <w:p w:rsidR="00237D3E" w:rsidRPr="00237D3E" w:rsidRDefault="00237D3E" w:rsidP="003928E0">
      <w:pPr>
        <w:widowControl w:val="0"/>
        <w:autoSpaceDE w:val="0"/>
        <w:autoSpaceDN w:val="0"/>
        <w:ind w:left="-142"/>
        <w:jc w:val="both"/>
        <w:rPr>
          <w:sz w:val="18"/>
          <w:szCs w:val="18"/>
        </w:rPr>
      </w:pPr>
      <w:r w:rsidRPr="00237D3E">
        <w:rPr>
          <w:sz w:val="18"/>
          <w:szCs w:val="18"/>
        </w:rPr>
        <w:t xml:space="preserve">       4.Операции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 открываемом в Управлении Федерального казначейства по Новгородской области (далее - Управление Федерального казначейства), на лицевом счете участника казначейского сопровождения (далее - лицевой счет), открываемом в порядке, установленном Администрацией.</w:t>
      </w:r>
      <w:bookmarkStart w:id="27" w:name="P44"/>
      <w:bookmarkEnd w:id="27"/>
    </w:p>
    <w:p w:rsidR="00237D3E" w:rsidRPr="00237D3E" w:rsidRDefault="00237D3E" w:rsidP="003928E0">
      <w:pPr>
        <w:widowControl w:val="0"/>
        <w:autoSpaceDE w:val="0"/>
        <w:autoSpaceDN w:val="0"/>
        <w:ind w:left="-142" w:firstLine="966"/>
        <w:jc w:val="both"/>
        <w:rPr>
          <w:sz w:val="18"/>
          <w:szCs w:val="18"/>
        </w:rPr>
      </w:pPr>
      <w:r w:rsidRPr="00237D3E">
        <w:rPr>
          <w:sz w:val="18"/>
          <w:szCs w:val="18"/>
        </w:rPr>
        <w:t>При казначейском сопровождении субсидий, предоставляемых участникам казначейского сопровождения, предоставление таких субсидий осуществляется с лицевого счета получателя средств бюджета поселения в пределах лимитов бюджетных обязательств, доведенных получателю средств бюджета поселения для предоставления субсидии по кодам бюджетной классификации с указанием кодов дополнительной классификации расходов бюджета поселения (мероприятия, типа средств).</w:t>
      </w:r>
    </w:p>
    <w:p w:rsidR="00237D3E" w:rsidRPr="00237D3E" w:rsidRDefault="00237D3E" w:rsidP="003928E0">
      <w:pPr>
        <w:widowControl w:val="0"/>
        <w:autoSpaceDE w:val="0"/>
        <w:autoSpaceDN w:val="0"/>
        <w:ind w:left="-142" w:firstLine="966"/>
        <w:jc w:val="both"/>
        <w:rPr>
          <w:sz w:val="18"/>
          <w:szCs w:val="18"/>
        </w:rPr>
      </w:pPr>
      <w:r w:rsidRPr="00237D3E">
        <w:rPr>
          <w:sz w:val="18"/>
          <w:szCs w:val="18"/>
        </w:rPr>
        <w:t xml:space="preserve">Перечисление субсидий участникам казначейского сопровождения с лицевых счетов, указанных в </w:t>
      </w:r>
      <w:hyperlink w:anchor="P44" w:history="1">
        <w:r w:rsidRPr="00237D3E">
          <w:rPr>
            <w:sz w:val="18"/>
            <w:szCs w:val="18"/>
          </w:rPr>
          <w:t>абзаце втором</w:t>
        </w:r>
      </w:hyperlink>
      <w:r w:rsidRPr="00237D3E">
        <w:rPr>
          <w:sz w:val="18"/>
          <w:szCs w:val="18"/>
        </w:rPr>
        <w:t xml:space="preserve"> настоящего пункта, на соответствующие лицевые счета, открытые в Администрации для учета операций, осуществляемых бюджетными и автономными учреждениями, получателями средств из бюджета, получающих средства из бюджета поселения на основании договоров (соглашений) о предоставлении субсидий, осуществляется в порядке, установленном Администрацией, в пределах суммы, необходимой для оплаты денежных обязательств по расходам участника казначейского сопровождения, источником финансового обеспечения которых являются субсидии.</w:t>
      </w:r>
    </w:p>
    <w:p w:rsidR="00237D3E" w:rsidRPr="00237D3E" w:rsidRDefault="00237D3E" w:rsidP="003928E0">
      <w:pPr>
        <w:widowControl w:val="0"/>
        <w:autoSpaceDE w:val="0"/>
        <w:autoSpaceDN w:val="0"/>
        <w:ind w:left="-142" w:firstLine="966"/>
        <w:jc w:val="both"/>
        <w:rPr>
          <w:sz w:val="18"/>
          <w:szCs w:val="18"/>
        </w:rPr>
      </w:pPr>
      <w:r w:rsidRPr="00237D3E">
        <w:rPr>
          <w:sz w:val="18"/>
          <w:szCs w:val="18"/>
        </w:rPr>
        <w:t xml:space="preserve">Операции по списанию целевых средств, источником финансового обеспечения которых являются субсидии, предоставляемые участникам казначейского сопровождения, указанные в </w:t>
      </w:r>
      <w:hyperlink w:anchor="P44" w:history="1">
        <w:r w:rsidRPr="00237D3E">
          <w:rPr>
            <w:sz w:val="18"/>
            <w:szCs w:val="18"/>
          </w:rPr>
          <w:t>абзаце втором</w:t>
        </w:r>
      </w:hyperlink>
      <w:r w:rsidRPr="00237D3E">
        <w:rPr>
          <w:sz w:val="18"/>
          <w:szCs w:val="18"/>
        </w:rPr>
        <w:t xml:space="preserve"> настоящего пункта, осуществляются не позднее 2-го рабочего дня, следующего за днем представления участником казначейского сопровождения в Администрацию для оплаты денежных обязательств участника казначейского сопровождения после их проверки в соответствии с порядком санкционирования.</w:t>
      </w:r>
    </w:p>
    <w:p w:rsidR="00237D3E" w:rsidRPr="00237D3E" w:rsidRDefault="00237D3E" w:rsidP="003928E0">
      <w:pPr>
        <w:widowControl w:val="0"/>
        <w:autoSpaceDE w:val="0"/>
        <w:autoSpaceDN w:val="0"/>
        <w:ind w:left="-142" w:firstLine="966"/>
        <w:jc w:val="both"/>
        <w:rPr>
          <w:sz w:val="18"/>
          <w:szCs w:val="18"/>
        </w:rPr>
      </w:pPr>
    </w:p>
    <w:p w:rsidR="00237D3E" w:rsidRPr="00237D3E" w:rsidRDefault="00237D3E" w:rsidP="003928E0">
      <w:pPr>
        <w:widowControl w:val="0"/>
        <w:autoSpaceDE w:val="0"/>
        <w:autoSpaceDN w:val="0"/>
        <w:ind w:left="-142" w:firstLine="966"/>
        <w:jc w:val="both"/>
        <w:rPr>
          <w:sz w:val="18"/>
          <w:szCs w:val="18"/>
        </w:rPr>
      </w:pPr>
      <w:r w:rsidRPr="00237D3E">
        <w:rPr>
          <w:sz w:val="18"/>
          <w:szCs w:val="18"/>
        </w:rPr>
        <w:t xml:space="preserve">5. При открытии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 установленном Правительством Российской Федерации в соответствии со </w:t>
      </w:r>
      <w:hyperlink r:id="rId30" w:history="1">
        <w:r w:rsidRPr="00237D3E">
          <w:rPr>
            <w:sz w:val="18"/>
            <w:szCs w:val="18"/>
          </w:rPr>
          <w:t>статьей 242.13-1</w:t>
        </w:r>
      </w:hyperlink>
      <w:r w:rsidRPr="00237D3E">
        <w:rPr>
          <w:sz w:val="18"/>
          <w:szCs w:val="18"/>
        </w:rPr>
        <w:t xml:space="preserve"> Бюджетного кодекса Российской Федерации.</w:t>
      </w:r>
    </w:p>
    <w:p w:rsidR="00237D3E" w:rsidRPr="00237D3E" w:rsidRDefault="00237D3E" w:rsidP="003928E0">
      <w:pPr>
        <w:widowControl w:val="0"/>
        <w:autoSpaceDE w:val="0"/>
        <w:autoSpaceDN w:val="0"/>
        <w:ind w:left="-142" w:firstLine="966"/>
        <w:jc w:val="both"/>
        <w:rPr>
          <w:sz w:val="18"/>
          <w:szCs w:val="18"/>
        </w:rPr>
      </w:pPr>
    </w:p>
    <w:p w:rsidR="00237D3E" w:rsidRPr="00237D3E" w:rsidRDefault="00237D3E" w:rsidP="003928E0">
      <w:pPr>
        <w:widowControl w:val="0"/>
        <w:autoSpaceDE w:val="0"/>
        <w:autoSpaceDN w:val="0"/>
        <w:ind w:left="-142" w:firstLine="966"/>
        <w:jc w:val="both"/>
        <w:rPr>
          <w:sz w:val="18"/>
          <w:szCs w:val="18"/>
        </w:rPr>
      </w:pPr>
      <w:r w:rsidRPr="00237D3E">
        <w:rPr>
          <w:sz w:val="18"/>
          <w:szCs w:val="18"/>
        </w:rPr>
        <w:t>6. Операции с целевыми средствами, отраженными на лицевых счетах, проводятся после осуществления Администрацией санкционирования расходов в соответствии с порядком санкционирования.</w:t>
      </w:r>
    </w:p>
    <w:p w:rsidR="00237D3E" w:rsidRPr="00237D3E" w:rsidRDefault="00237D3E" w:rsidP="003928E0">
      <w:pPr>
        <w:widowControl w:val="0"/>
        <w:autoSpaceDE w:val="0"/>
        <w:autoSpaceDN w:val="0"/>
        <w:ind w:left="-142" w:firstLine="966"/>
        <w:jc w:val="both"/>
        <w:rPr>
          <w:sz w:val="18"/>
          <w:szCs w:val="18"/>
        </w:rPr>
      </w:pPr>
    </w:p>
    <w:p w:rsidR="00237D3E" w:rsidRPr="00237D3E" w:rsidRDefault="00237D3E" w:rsidP="003928E0">
      <w:pPr>
        <w:widowControl w:val="0"/>
        <w:autoSpaceDE w:val="0"/>
        <w:autoSpaceDN w:val="0"/>
        <w:ind w:left="-142" w:firstLine="966"/>
        <w:jc w:val="both"/>
        <w:rPr>
          <w:sz w:val="18"/>
          <w:szCs w:val="18"/>
        </w:rPr>
      </w:pPr>
      <w:r w:rsidRPr="00237D3E">
        <w:rPr>
          <w:sz w:val="18"/>
          <w:szCs w:val="18"/>
        </w:rPr>
        <w:t xml:space="preserve">7. При казначейском сопровождении ведение и использование лицевого счета (режим лицевого счета), на котором осуществляются операции, указанные в </w:t>
      </w:r>
      <w:hyperlink w:anchor="P43" w:history="1">
        <w:r w:rsidRPr="00237D3E">
          <w:rPr>
            <w:sz w:val="18"/>
            <w:szCs w:val="18"/>
          </w:rPr>
          <w:t>пункте 4</w:t>
        </w:r>
      </w:hyperlink>
      <w:r w:rsidRPr="00237D3E">
        <w:rPr>
          <w:sz w:val="18"/>
          <w:szCs w:val="18"/>
        </w:rPr>
        <w:t xml:space="preserve"> настоящего Порядка, участники казначейского сопровождения обязаны соблюдать требования, предусмотренные </w:t>
      </w:r>
      <w:hyperlink r:id="rId31" w:history="1">
        <w:r w:rsidRPr="00237D3E">
          <w:rPr>
            <w:sz w:val="18"/>
            <w:szCs w:val="18"/>
          </w:rPr>
          <w:t>пунктом 3 статьи 242.23</w:t>
        </w:r>
      </w:hyperlink>
      <w:r w:rsidRPr="00237D3E">
        <w:rPr>
          <w:sz w:val="18"/>
          <w:szCs w:val="18"/>
        </w:rPr>
        <w:t xml:space="preserve"> Бюджетного кодекса Российской Федерации, устанавливающие запрет на перечисление средств с лицевого счета.</w:t>
      </w:r>
    </w:p>
    <w:p w:rsidR="00237D3E" w:rsidRPr="00237D3E" w:rsidRDefault="00237D3E" w:rsidP="003928E0">
      <w:pPr>
        <w:widowControl w:val="0"/>
        <w:autoSpaceDE w:val="0"/>
        <w:autoSpaceDN w:val="0"/>
        <w:ind w:left="-142" w:firstLine="966"/>
        <w:jc w:val="both"/>
        <w:rPr>
          <w:sz w:val="18"/>
          <w:szCs w:val="18"/>
        </w:rPr>
      </w:pPr>
      <w:r w:rsidRPr="00237D3E">
        <w:rPr>
          <w:sz w:val="18"/>
          <w:szCs w:val="18"/>
        </w:rPr>
        <w:t xml:space="preserve">В дополнение к условиям, установленным </w:t>
      </w:r>
      <w:hyperlink r:id="rId32" w:history="1">
        <w:r w:rsidRPr="00237D3E">
          <w:rPr>
            <w:sz w:val="18"/>
            <w:szCs w:val="18"/>
          </w:rPr>
          <w:t>пунктом 3 статьи 242.23</w:t>
        </w:r>
      </w:hyperlink>
      <w:r w:rsidRPr="00237D3E">
        <w:rPr>
          <w:sz w:val="18"/>
          <w:szCs w:val="18"/>
        </w:rPr>
        <w:t xml:space="preserve"> Бюджетного кодекса Российской Федерации, в муниципальных контрактах, договорах (соглашениях), контрактах (договорах) предусматривается соблюдение условий:</w:t>
      </w:r>
    </w:p>
    <w:p w:rsidR="00237D3E" w:rsidRPr="00237D3E" w:rsidRDefault="00237D3E" w:rsidP="003928E0">
      <w:pPr>
        <w:widowControl w:val="0"/>
        <w:autoSpaceDE w:val="0"/>
        <w:autoSpaceDN w:val="0"/>
        <w:ind w:left="-142" w:firstLine="966"/>
        <w:jc w:val="both"/>
        <w:rPr>
          <w:sz w:val="18"/>
          <w:szCs w:val="18"/>
        </w:rPr>
      </w:pPr>
    </w:p>
    <w:p w:rsidR="00237D3E" w:rsidRPr="00237D3E" w:rsidRDefault="00237D3E" w:rsidP="003928E0">
      <w:pPr>
        <w:widowControl w:val="0"/>
        <w:autoSpaceDE w:val="0"/>
        <w:autoSpaceDN w:val="0"/>
        <w:ind w:left="-142" w:firstLine="966"/>
        <w:jc w:val="both"/>
        <w:rPr>
          <w:sz w:val="18"/>
          <w:szCs w:val="18"/>
        </w:rPr>
      </w:pPr>
      <w:r w:rsidRPr="00237D3E">
        <w:rPr>
          <w:sz w:val="18"/>
          <w:szCs w:val="18"/>
        </w:rPr>
        <w:t xml:space="preserve">о запрете осуществления операций на лицевом счете, об отказе в осуществлении операций на лицевом счете при наличии оснований, указанных в </w:t>
      </w:r>
      <w:hyperlink r:id="rId33" w:history="1">
        <w:r w:rsidRPr="00237D3E">
          <w:rPr>
            <w:sz w:val="18"/>
            <w:szCs w:val="18"/>
          </w:rPr>
          <w:t>пунктах 10</w:t>
        </w:r>
      </w:hyperlink>
      <w:r w:rsidRPr="00237D3E">
        <w:rPr>
          <w:sz w:val="18"/>
          <w:szCs w:val="18"/>
        </w:rPr>
        <w:t xml:space="preserve"> и </w:t>
      </w:r>
      <w:hyperlink r:id="rId34" w:history="1">
        <w:r w:rsidRPr="00237D3E">
          <w:rPr>
            <w:sz w:val="18"/>
            <w:szCs w:val="18"/>
          </w:rPr>
          <w:t>11 статьи 242.13-1</w:t>
        </w:r>
      </w:hyperlink>
      <w:r w:rsidRPr="00237D3E">
        <w:rPr>
          <w:sz w:val="18"/>
          <w:szCs w:val="18"/>
        </w:rPr>
        <w:t xml:space="preserve"> Бюджетного кодекса Российской Федерации соответственно, а также о приостановлении операций на лицевом счете в соответствии с </w:t>
      </w:r>
      <w:hyperlink r:id="rId35" w:history="1">
        <w:r w:rsidRPr="00237D3E">
          <w:rPr>
            <w:sz w:val="18"/>
            <w:szCs w:val="18"/>
          </w:rPr>
          <w:t>пунктом 3</w:t>
        </w:r>
      </w:hyperlink>
      <w:r w:rsidRPr="00237D3E">
        <w:rPr>
          <w:sz w:val="18"/>
          <w:szCs w:val="18"/>
        </w:rPr>
        <w:t xml:space="preserve"> указанной статьи в порядке, предусмотренном Правительством Российской Федерации;</w:t>
      </w:r>
    </w:p>
    <w:p w:rsidR="00237D3E" w:rsidRPr="00237D3E" w:rsidRDefault="00237D3E" w:rsidP="003928E0">
      <w:pPr>
        <w:widowControl w:val="0"/>
        <w:autoSpaceDE w:val="0"/>
        <w:autoSpaceDN w:val="0"/>
        <w:ind w:left="-142" w:firstLine="966"/>
        <w:jc w:val="both"/>
        <w:rPr>
          <w:sz w:val="18"/>
          <w:szCs w:val="18"/>
        </w:rPr>
      </w:pPr>
    </w:p>
    <w:p w:rsidR="00237D3E" w:rsidRPr="00237D3E" w:rsidRDefault="00237D3E" w:rsidP="003928E0">
      <w:pPr>
        <w:widowControl w:val="0"/>
        <w:autoSpaceDE w:val="0"/>
        <w:autoSpaceDN w:val="0"/>
        <w:ind w:left="-142" w:firstLine="966"/>
        <w:jc w:val="both"/>
        <w:rPr>
          <w:sz w:val="18"/>
          <w:szCs w:val="18"/>
        </w:rPr>
      </w:pPr>
      <w:r w:rsidRPr="00237D3E">
        <w:rPr>
          <w:sz w:val="18"/>
          <w:szCs w:val="18"/>
        </w:rPr>
        <w:t xml:space="preserve">о перечислении целевых средств на счета, открытые участнику казначейского сопровождения в учреждении Центрального банка Российской Федерации или в кредитной организации (далее - банк), при оплате обязательств, предусмотренных </w:t>
      </w:r>
      <w:hyperlink r:id="rId36" w:history="1">
        <w:r w:rsidRPr="00237D3E">
          <w:rPr>
            <w:sz w:val="18"/>
            <w:szCs w:val="18"/>
          </w:rPr>
          <w:t>подпунктом 3 пункта 3 статьи 242.23</w:t>
        </w:r>
      </w:hyperlink>
      <w:r w:rsidRPr="00237D3E">
        <w:rPr>
          <w:sz w:val="18"/>
          <w:szCs w:val="18"/>
        </w:rPr>
        <w:t xml:space="preserve"> Бюджетного кодекса Российской Федерации, а также обязательств по накладным расходам, связанным с исполнением муниципального контракта, договора (соглашения), контракта (договора), в соответствии с порядком санкционирования.</w:t>
      </w:r>
    </w:p>
    <w:p w:rsidR="00237D3E" w:rsidRPr="00237D3E" w:rsidRDefault="00237D3E" w:rsidP="003928E0">
      <w:pPr>
        <w:widowControl w:val="0"/>
        <w:autoSpaceDE w:val="0"/>
        <w:autoSpaceDN w:val="0"/>
        <w:ind w:left="-142" w:firstLine="966"/>
        <w:jc w:val="both"/>
        <w:rPr>
          <w:sz w:val="18"/>
          <w:szCs w:val="18"/>
        </w:rPr>
      </w:pPr>
    </w:p>
    <w:p w:rsidR="00237D3E" w:rsidRPr="00237D3E" w:rsidRDefault="00237D3E" w:rsidP="003928E0">
      <w:pPr>
        <w:widowControl w:val="0"/>
        <w:autoSpaceDE w:val="0"/>
        <w:autoSpaceDN w:val="0"/>
        <w:ind w:left="-142" w:firstLine="966"/>
        <w:jc w:val="both"/>
        <w:rPr>
          <w:sz w:val="18"/>
          <w:szCs w:val="18"/>
        </w:rPr>
      </w:pPr>
      <w:r w:rsidRPr="00237D3E">
        <w:rPr>
          <w:sz w:val="18"/>
          <w:szCs w:val="18"/>
        </w:rPr>
        <w:t xml:space="preserve">8. Администрация осуществляет расширенное казначейское сопровождение целевых средств в случаях и в порядке, установленных </w:t>
      </w:r>
      <w:hyperlink r:id="rId37" w:history="1">
        <w:r w:rsidRPr="00237D3E">
          <w:rPr>
            <w:sz w:val="18"/>
            <w:szCs w:val="18"/>
          </w:rPr>
          <w:t>Правилами</w:t>
        </w:r>
      </w:hyperlink>
      <w:r w:rsidRPr="00237D3E">
        <w:rPr>
          <w:sz w:val="18"/>
          <w:szCs w:val="18"/>
        </w:rPr>
        <w:t xml:space="preserve"> расширенного казначейского сопровождения, утвержденными постановлением Правительства Российской Федерации от 24 ноября 2021 года № 2024 «О правилах казначейского сопровождения».</w:t>
      </w:r>
    </w:p>
    <w:p w:rsidR="00237D3E" w:rsidRPr="00237D3E" w:rsidRDefault="00237D3E" w:rsidP="003928E0">
      <w:pPr>
        <w:widowControl w:val="0"/>
        <w:autoSpaceDE w:val="0"/>
        <w:autoSpaceDN w:val="0"/>
        <w:ind w:left="-142" w:firstLine="966"/>
        <w:jc w:val="both"/>
        <w:rPr>
          <w:sz w:val="18"/>
          <w:szCs w:val="18"/>
        </w:rPr>
      </w:pPr>
      <w:r w:rsidRPr="00237D3E">
        <w:rPr>
          <w:sz w:val="18"/>
          <w:szCs w:val="18"/>
        </w:rPr>
        <w:t>9. При казначейском сопровождении обмен документами между Администрацией Взвадского сельского поселения, получателем средств поселения, до которого доведены лимиты бюджетных обязательств на предоставление субсидий или бюджетных инвестиций (далее - получатель бюджетных средств), на заключение муниципальных контрактов, и участником казначейского сопровождения осуществляется с применением усиленной квалифицированной электронной подписи лица, уполномоченного действовать от имени получателя бюджетных средств, муниципального заказчика или участника казначейского сопровождения (далее - электронная подпись).</w:t>
      </w:r>
    </w:p>
    <w:p w:rsidR="00237D3E" w:rsidRPr="00237D3E" w:rsidRDefault="00237D3E" w:rsidP="003928E0">
      <w:pPr>
        <w:widowControl w:val="0"/>
        <w:autoSpaceDE w:val="0"/>
        <w:autoSpaceDN w:val="0"/>
        <w:ind w:left="-142" w:firstLine="966"/>
        <w:jc w:val="both"/>
        <w:rPr>
          <w:sz w:val="18"/>
          <w:szCs w:val="18"/>
        </w:rPr>
      </w:pPr>
      <w:r w:rsidRPr="00237D3E">
        <w:rPr>
          <w:sz w:val="18"/>
          <w:szCs w:val="18"/>
        </w:rPr>
        <w:t>10. Информация о муниципальных контрактах, договорах (соглашениях), контрактах (договорах), о лицевых счетах и об операциях по зачислению и списанию целевых средств, отраженных на лицевых счетах, в порядке, установленном Федеральным казначейством, ежедневно (в рабочие дни) предоставляется Администрацией в подсистему информационно-аналитического обеспечения государственной интегрированной информационной системы управления общественными финансами «Электронный бюджет», оператором которой является Федеральное казначейство.</w:t>
      </w:r>
    </w:p>
    <w:p w:rsidR="00661C9E" w:rsidRPr="003366C4" w:rsidRDefault="00661C9E" w:rsidP="003928E0">
      <w:pPr>
        <w:pStyle w:val="afe"/>
        <w:shd w:val="clear" w:color="auto" w:fill="FFFFFF"/>
        <w:spacing w:before="0" w:beforeAutospacing="0" w:after="173" w:afterAutospacing="0" w:line="360" w:lineRule="auto"/>
        <w:ind w:left="-142" w:firstLine="709"/>
        <w:jc w:val="both"/>
        <w:rPr>
          <w:sz w:val="18"/>
          <w:szCs w:val="18"/>
        </w:rPr>
      </w:pPr>
    </w:p>
    <w:p w:rsidR="003366C4" w:rsidRPr="003366C4" w:rsidRDefault="003366C4" w:rsidP="003366C4">
      <w:pPr>
        <w:jc w:val="center"/>
        <w:rPr>
          <w:b/>
          <w:sz w:val="18"/>
          <w:szCs w:val="18"/>
        </w:rPr>
      </w:pPr>
      <w:r w:rsidRPr="003366C4">
        <w:rPr>
          <w:b/>
          <w:sz w:val="18"/>
          <w:szCs w:val="18"/>
        </w:rPr>
        <w:lastRenderedPageBreak/>
        <w:t>Российская Федерация</w:t>
      </w:r>
    </w:p>
    <w:p w:rsidR="003366C4" w:rsidRPr="003366C4" w:rsidRDefault="003366C4" w:rsidP="003366C4">
      <w:pPr>
        <w:jc w:val="center"/>
        <w:rPr>
          <w:b/>
          <w:sz w:val="18"/>
          <w:szCs w:val="18"/>
        </w:rPr>
      </w:pPr>
      <w:r w:rsidRPr="003366C4">
        <w:rPr>
          <w:b/>
          <w:sz w:val="18"/>
          <w:szCs w:val="18"/>
        </w:rPr>
        <w:t>Новгородская область Старорусский район</w:t>
      </w:r>
    </w:p>
    <w:p w:rsidR="003366C4" w:rsidRPr="003366C4" w:rsidRDefault="003366C4" w:rsidP="003366C4">
      <w:pPr>
        <w:jc w:val="center"/>
        <w:rPr>
          <w:b/>
          <w:sz w:val="18"/>
          <w:szCs w:val="18"/>
        </w:rPr>
      </w:pPr>
      <w:r w:rsidRPr="003366C4">
        <w:rPr>
          <w:b/>
          <w:sz w:val="18"/>
          <w:szCs w:val="18"/>
        </w:rPr>
        <w:t>АДМИНИСТРАЦИЯ  ВЗВАДСКОГО  СЕЛЬСКОГО ПОСЕЛЕНИЯ</w:t>
      </w:r>
    </w:p>
    <w:p w:rsidR="003366C4" w:rsidRPr="003366C4" w:rsidRDefault="003366C4" w:rsidP="003366C4">
      <w:pPr>
        <w:jc w:val="center"/>
        <w:rPr>
          <w:sz w:val="18"/>
          <w:szCs w:val="18"/>
        </w:rPr>
      </w:pPr>
    </w:p>
    <w:p w:rsidR="003366C4" w:rsidRPr="003366C4" w:rsidRDefault="003366C4" w:rsidP="003366C4">
      <w:pPr>
        <w:jc w:val="center"/>
        <w:rPr>
          <w:b/>
          <w:sz w:val="18"/>
          <w:szCs w:val="18"/>
        </w:rPr>
      </w:pPr>
      <w:r w:rsidRPr="003366C4">
        <w:rPr>
          <w:b/>
          <w:sz w:val="18"/>
          <w:szCs w:val="18"/>
        </w:rPr>
        <w:t>ПОСТАНОВЛЕНИЕ</w:t>
      </w:r>
    </w:p>
    <w:p w:rsidR="003366C4" w:rsidRPr="003366C4" w:rsidRDefault="003366C4" w:rsidP="003366C4">
      <w:pPr>
        <w:rPr>
          <w:sz w:val="18"/>
          <w:szCs w:val="18"/>
        </w:rPr>
      </w:pPr>
    </w:p>
    <w:p w:rsidR="003366C4" w:rsidRPr="003366C4" w:rsidRDefault="003366C4" w:rsidP="003366C4">
      <w:pPr>
        <w:rPr>
          <w:sz w:val="18"/>
          <w:szCs w:val="18"/>
        </w:rPr>
      </w:pPr>
      <w:r w:rsidRPr="003366C4">
        <w:rPr>
          <w:sz w:val="18"/>
          <w:szCs w:val="18"/>
        </w:rPr>
        <w:t>от 19 .02 .2024 №  13</w:t>
      </w:r>
    </w:p>
    <w:p w:rsidR="003366C4" w:rsidRPr="003366C4" w:rsidRDefault="003366C4" w:rsidP="003366C4">
      <w:pPr>
        <w:rPr>
          <w:sz w:val="18"/>
          <w:szCs w:val="18"/>
        </w:rPr>
      </w:pPr>
      <w:r w:rsidRPr="003366C4">
        <w:rPr>
          <w:sz w:val="18"/>
          <w:szCs w:val="18"/>
        </w:rPr>
        <w:t>д. Взвад</w:t>
      </w:r>
    </w:p>
    <w:p w:rsidR="003366C4" w:rsidRPr="003366C4" w:rsidRDefault="003366C4" w:rsidP="003366C4">
      <w:pPr>
        <w:jc w:val="center"/>
        <w:rPr>
          <w:sz w:val="18"/>
          <w:szCs w:val="18"/>
        </w:rPr>
      </w:pPr>
    </w:p>
    <w:p w:rsidR="003366C4" w:rsidRPr="003366C4" w:rsidRDefault="003366C4" w:rsidP="003366C4">
      <w:pPr>
        <w:pStyle w:val="ConsPlusTitle"/>
        <w:widowControl/>
        <w:rPr>
          <w:sz w:val="18"/>
          <w:szCs w:val="18"/>
        </w:rPr>
      </w:pPr>
      <w:r w:rsidRPr="003366C4">
        <w:rPr>
          <w:sz w:val="18"/>
          <w:szCs w:val="18"/>
        </w:rPr>
        <w:t>О внесении изменений в постановление</w:t>
      </w:r>
    </w:p>
    <w:p w:rsidR="003366C4" w:rsidRPr="003366C4" w:rsidRDefault="003366C4" w:rsidP="003366C4">
      <w:pPr>
        <w:pStyle w:val="ConsPlusTitle"/>
        <w:widowControl/>
        <w:rPr>
          <w:sz w:val="18"/>
          <w:szCs w:val="18"/>
        </w:rPr>
      </w:pPr>
      <w:r w:rsidRPr="003366C4">
        <w:rPr>
          <w:sz w:val="18"/>
          <w:szCs w:val="18"/>
        </w:rPr>
        <w:t xml:space="preserve"> администрации Взвадского сельского</w:t>
      </w:r>
    </w:p>
    <w:p w:rsidR="003366C4" w:rsidRPr="003366C4" w:rsidRDefault="003366C4" w:rsidP="003366C4">
      <w:pPr>
        <w:pStyle w:val="ConsPlusTitle"/>
        <w:widowControl/>
        <w:rPr>
          <w:sz w:val="18"/>
          <w:szCs w:val="18"/>
        </w:rPr>
      </w:pPr>
      <w:r w:rsidRPr="003366C4">
        <w:rPr>
          <w:sz w:val="18"/>
          <w:szCs w:val="18"/>
        </w:rPr>
        <w:t xml:space="preserve"> поселения от 20.02.2013 № 18«Об утверждении </w:t>
      </w:r>
    </w:p>
    <w:p w:rsidR="003366C4" w:rsidRPr="003366C4" w:rsidRDefault="003366C4" w:rsidP="003366C4">
      <w:pPr>
        <w:pStyle w:val="ConsPlusTitle"/>
        <w:widowControl/>
        <w:rPr>
          <w:sz w:val="18"/>
          <w:szCs w:val="18"/>
        </w:rPr>
      </w:pPr>
      <w:r w:rsidRPr="003366C4">
        <w:rPr>
          <w:sz w:val="18"/>
          <w:szCs w:val="18"/>
        </w:rPr>
        <w:t>Порядка создания и использования,</w:t>
      </w:r>
    </w:p>
    <w:p w:rsidR="003366C4" w:rsidRPr="003366C4" w:rsidRDefault="003366C4" w:rsidP="003366C4">
      <w:pPr>
        <w:pStyle w:val="ConsPlusTitle"/>
        <w:widowControl/>
        <w:rPr>
          <w:sz w:val="18"/>
          <w:szCs w:val="18"/>
        </w:rPr>
      </w:pPr>
      <w:r w:rsidRPr="003366C4">
        <w:rPr>
          <w:sz w:val="18"/>
          <w:szCs w:val="18"/>
        </w:rPr>
        <w:t xml:space="preserve"> в том числе на платной основе, парковок</w:t>
      </w:r>
    </w:p>
    <w:p w:rsidR="003366C4" w:rsidRPr="003366C4" w:rsidRDefault="003366C4" w:rsidP="003366C4">
      <w:pPr>
        <w:pStyle w:val="ConsPlusTitle"/>
        <w:widowControl/>
        <w:rPr>
          <w:sz w:val="18"/>
          <w:szCs w:val="18"/>
        </w:rPr>
      </w:pPr>
      <w:r w:rsidRPr="003366C4">
        <w:rPr>
          <w:sz w:val="18"/>
          <w:szCs w:val="18"/>
        </w:rPr>
        <w:t xml:space="preserve"> (парковочных мест), расположенных на</w:t>
      </w:r>
    </w:p>
    <w:p w:rsidR="003366C4" w:rsidRPr="003366C4" w:rsidRDefault="003366C4" w:rsidP="003366C4">
      <w:pPr>
        <w:pStyle w:val="ConsPlusTitle"/>
        <w:widowControl/>
        <w:rPr>
          <w:sz w:val="18"/>
          <w:szCs w:val="18"/>
        </w:rPr>
      </w:pPr>
      <w:r w:rsidRPr="003366C4">
        <w:rPr>
          <w:sz w:val="18"/>
          <w:szCs w:val="18"/>
        </w:rPr>
        <w:t xml:space="preserve"> автомобильных дорогах общего пользования</w:t>
      </w:r>
    </w:p>
    <w:p w:rsidR="003366C4" w:rsidRPr="003366C4" w:rsidRDefault="003366C4" w:rsidP="003366C4">
      <w:pPr>
        <w:pStyle w:val="ConsPlusTitle"/>
        <w:widowControl/>
        <w:rPr>
          <w:sz w:val="18"/>
          <w:szCs w:val="18"/>
        </w:rPr>
      </w:pPr>
      <w:r w:rsidRPr="003366C4">
        <w:rPr>
          <w:sz w:val="18"/>
          <w:szCs w:val="18"/>
        </w:rPr>
        <w:t xml:space="preserve"> местного значения Взвадского сельского поселения»</w:t>
      </w:r>
    </w:p>
    <w:p w:rsidR="003366C4" w:rsidRPr="003366C4" w:rsidRDefault="003366C4" w:rsidP="003366C4">
      <w:pPr>
        <w:pStyle w:val="ConsPlusTitle"/>
        <w:widowControl/>
        <w:rPr>
          <w:b w:val="0"/>
          <w:sz w:val="18"/>
          <w:szCs w:val="18"/>
        </w:rPr>
      </w:pPr>
    </w:p>
    <w:p w:rsidR="003366C4" w:rsidRPr="003366C4" w:rsidRDefault="003366C4" w:rsidP="003366C4">
      <w:pPr>
        <w:pStyle w:val="ConsPlusTitle"/>
        <w:widowControl/>
        <w:jc w:val="both"/>
        <w:rPr>
          <w:b w:val="0"/>
          <w:sz w:val="18"/>
          <w:szCs w:val="18"/>
        </w:rPr>
      </w:pPr>
      <w:r w:rsidRPr="003366C4">
        <w:rPr>
          <w:b w:val="0"/>
          <w:sz w:val="18"/>
          <w:szCs w:val="18"/>
        </w:rPr>
        <w:t xml:space="preserve">         В соответствии с Федеральными законами от 06.10.2003 № 131-ФЗ «Об общих принципах организации местного самоуправления в Российской Федерации», от 10.07.2023 № 293-ФЗ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Администрация Взвадского сельского поселения </w:t>
      </w:r>
    </w:p>
    <w:p w:rsidR="003366C4" w:rsidRPr="003366C4" w:rsidRDefault="003366C4" w:rsidP="003366C4">
      <w:pPr>
        <w:pStyle w:val="ConsPlusTitle"/>
        <w:widowControl/>
        <w:jc w:val="both"/>
        <w:rPr>
          <w:b w:val="0"/>
          <w:sz w:val="18"/>
          <w:szCs w:val="18"/>
        </w:rPr>
      </w:pPr>
      <w:r w:rsidRPr="003366C4">
        <w:rPr>
          <w:sz w:val="18"/>
          <w:szCs w:val="18"/>
        </w:rPr>
        <w:t>ПОСТАНОВЛЯЕТ</w:t>
      </w:r>
      <w:r w:rsidRPr="003366C4">
        <w:rPr>
          <w:b w:val="0"/>
          <w:sz w:val="18"/>
          <w:szCs w:val="18"/>
        </w:rPr>
        <w:t xml:space="preserve">: </w:t>
      </w:r>
    </w:p>
    <w:p w:rsidR="003366C4" w:rsidRPr="003366C4" w:rsidRDefault="003366C4" w:rsidP="003366C4">
      <w:pPr>
        <w:pStyle w:val="ConsPlusTitle"/>
        <w:widowControl/>
        <w:jc w:val="both"/>
        <w:rPr>
          <w:b w:val="0"/>
          <w:sz w:val="18"/>
          <w:szCs w:val="18"/>
        </w:rPr>
      </w:pPr>
      <w:r w:rsidRPr="003366C4">
        <w:rPr>
          <w:b w:val="0"/>
          <w:sz w:val="18"/>
          <w:szCs w:val="18"/>
        </w:rPr>
        <w:t xml:space="preserve">         1. Внести в постановление Администрации Взвадского сельского поселения от 20.02.2013 №20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Взвадского сельского поселения» (далее – Порядок) следующие изменения:</w:t>
      </w:r>
    </w:p>
    <w:p w:rsidR="003366C4" w:rsidRPr="003366C4" w:rsidRDefault="003366C4" w:rsidP="003366C4">
      <w:pPr>
        <w:pStyle w:val="ConsPlusTitle"/>
        <w:widowControl/>
        <w:jc w:val="both"/>
        <w:rPr>
          <w:b w:val="0"/>
          <w:sz w:val="18"/>
          <w:szCs w:val="18"/>
        </w:rPr>
      </w:pPr>
      <w:r w:rsidRPr="003366C4">
        <w:rPr>
          <w:b w:val="0"/>
          <w:sz w:val="18"/>
          <w:szCs w:val="18"/>
        </w:rPr>
        <w:t xml:space="preserve">       1.1. в пункте 2 раздела 3 Порядка слова «внесена в федеральный реестр инвалидов» заменить словами «размещена в государственной информационной системе «Единая централизованная цифровая платформа в социальной сфере». </w:t>
      </w:r>
    </w:p>
    <w:p w:rsidR="003366C4" w:rsidRPr="003366C4" w:rsidRDefault="003366C4" w:rsidP="003366C4">
      <w:pPr>
        <w:pStyle w:val="ConsPlusTitle"/>
        <w:widowControl/>
        <w:jc w:val="both"/>
        <w:rPr>
          <w:b w:val="0"/>
          <w:sz w:val="18"/>
          <w:szCs w:val="18"/>
        </w:rPr>
      </w:pPr>
      <w:r w:rsidRPr="003366C4">
        <w:rPr>
          <w:b w:val="0"/>
          <w:sz w:val="18"/>
          <w:szCs w:val="18"/>
        </w:rPr>
        <w:t xml:space="preserve">       2. Опубликовать данное постановление в муниципальной газете «Взвадский вестник» и на официальном сайте Администрации Взвадского сельского поселения в информационно - коммуникационной сети «Интернет». </w:t>
      </w:r>
    </w:p>
    <w:p w:rsidR="003366C4" w:rsidRPr="003366C4" w:rsidRDefault="003366C4" w:rsidP="003366C4">
      <w:pPr>
        <w:pStyle w:val="ConsPlusTitle"/>
        <w:widowControl/>
        <w:jc w:val="both"/>
        <w:rPr>
          <w:sz w:val="18"/>
          <w:szCs w:val="18"/>
        </w:rPr>
      </w:pPr>
      <w:r w:rsidRPr="003366C4">
        <w:rPr>
          <w:b w:val="0"/>
          <w:sz w:val="18"/>
          <w:szCs w:val="18"/>
        </w:rPr>
        <w:t xml:space="preserve">      3. Настоящее постановление вступает в силу с 01 января 2024 года.</w:t>
      </w:r>
    </w:p>
    <w:p w:rsidR="003366C4" w:rsidRPr="003366C4" w:rsidRDefault="003366C4" w:rsidP="003366C4">
      <w:pPr>
        <w:pStyle w:val="ConsPlusTitle"/>
        <w:widowControl/>
        <w:jc w:val="both"/>
        <w:rPr>
          <w:sz w:val="18"/>
          <w:szCs w:val="18"/>
        </w:rPr>
      </w:pPr>
    </w:p>
    <w:p w:rsidR="003366C4" w:rsidRPr="001935F2" w:rsidRDefault="003366C4" w:rsidP="003366C4">
      <w:pPr>
        <w:pStyle w:val="ConsPlusTitle"/>
        <w:widowControl/>
        <w:jc w:val="both"/>
        <w:rPr>
          <w:sz w:val="18"/>
          <w:szCs w:val="18"/>
        </w:rPr>
      </w:pPr>
      <w:r w:rsidRPr="003366C4">
        <w:rPr>
          <w:sz w:val="18"/>
          <w:szCs w:val="18"/>
        </w:rPr>
        <w:t>Глава Администрации</w:t>
      </w:r>
      <w:r>
        <w:rPr>
          <w:sz w:val="18"/>
          <w:szCs w:val="18"/>
        </w:rPr>
        <w:t xml:space="preserve">     </w:t>
      </w:r>
      <w:r w:rsidRPr="003366C4">
        <w:rPr>
          <w:sz w:val="18"/>
          <w:szCs w:val="18"/>
        </w:rPr>
        <w:t xml:space="preserve">Взвадского  сельского </w:t>
      </w:r>
      <w:r w:rsidRPr="001935F2">
        <w:rPr>
          <w:sz w:val="18"/>
          <w:szCs w:val="18"/>
        </w:rPr>
        <w:t>поселения                                В. И. Ивашкин</w:t>
      </w:r>
    </w:p>
    <w:p w:rsidR="001935F2" w:rsidRDefault="001935F2" w:rsidP="001935F2">
      <w:pPr>
        <w:jc w:val="center"/>
        <w:rPr>
          <w:b/>
          <w:sz w:val="18"/>
          <w:szCs w:val="18"/>
        </w:rPr>
      </w:pPr>
    </w:p>
    <w:p w:rsidR="001935F2" w:rsidRDefault="001935F2" w:rsidP="001935F2">
      <w:pPr>
        <w:jc w:val="center"/>
        <w:rPr>
          <w:b/>
          <w:sz w:val="18"/>
          <w:szCs w:val="18"/>
        </w:rPr>
      </w:pPr>
    </w:p>
    <w:p w:rsidR="001935F2" w:rsidRPr="001935F2" w:rsidRDefault="001935F2" w:rsidP="001935F2">
      <w:pPr>
        <w:jc w:val="center"/>
        <w:rPr>
          <w:b/>
          <w:sz w:val="18"/>
          <w:szCs w:val="18"/>
        </w:rPr>
      </w:pPr>
      <w:r w:rsidRPr="001935F2">
        <w:rPr>
          <w:b/>
          <w:sz w:val="18"/>
          <w:szCs w:val="18"/>
        </w:rPr>
        <w:t>Российская Федерация</w:t>
      </w:r>
    </w:p>
    <w:p w:rsidR="001935F2" w:rsidRPr="001935F2" w:rsidRDefault="001935F2" w:rsidP="001935F2">
      <w:pPr>
        <w:jc w:val="center"/>
        <w:rPr>
          <w:b/>
          <w:sz w:val="18"/>
          <w:szCs w:val="18"/>
        </w:rPr>
      </w:pPr>
      <w:r w:rsidRPr="001935F2">
        <w:rPr>
          <w:b/>
          <w:sz w:val="18"/>
          <w:szCs w:val="18"/>
        </w:rPr>
        <w:t>Новгородская область Старорусский район</w:t>
      </w:r>
    </w:p>
    <w:p w:rsidR="001935F2" w:rsidRPr="001935F2" w:rsidRDefault="001935F2" w:rsidP="001935F2">
      <w:pPr>
        <w:jc w:val="center"/>
        <w:rPr>
          <w:b/>
          <w:sz w:val="18"/>
          <w:szCs w:val="18"/>
        </w:rPr>
      </w:pPr>
      <w:r w:rsidRPr="001935F2">
        <w:rPr>
          <w:b/>
          <w:sz w:val="18"/>
          <w:szCs w:val="18"/>
        </w:rPr>
        <w:t>Администрация Взвадского сельского поселения</w:t>
      </w:r>
    </w:p>
    <w:p w:rsidR="001935F2" w:rsidRPr="001935F2" w:rsidRDefault="001935F2" w:rsidP="001935F2">
      <w:pPr>
        <w:jc w:val="center"/>
        <w:rPr>
          <w:b/>
          <w:sz w:val="18"/>
          <w:szCs w:val="18"/>
        </w:rPr>
      </w:pPr>
    </w:p>
    <w:p w:rsidR="001935F2" w:rsidRPr="001935F2" w:rsidRDefault="001935F2" w:rsidP="001935F2">
      <w:pPr>
        <w:jc w:val="center"/>
        <w:rPr>
          <w:b/>
          <w:sz w:val="18"/>
          <w:szCs w:val="18"/>
        </w:rPr>
      </w:pPr>
      <w:r w:rsidRPr="001935F2">
        <w:rPr>
          <w:b/>
          <w:sz w:val="18"/>
          <w:szCs w:val="18"/>
        </w:rPr>
        <w:t>П О С Т А Н О В Л Е Н И Е</w:t>
      </w:r>
    </w:p>
    <w:p w:rsidR="001935F2" w:rsidRPr="001935F2" w:rsidRDefault="001935F2" w:rsidP="001935F2">
      <w:pPr>
        <w:jc w:val="center"/>
        <w:rPr>
          <w:b/>
          <w:sz w:val="18"/>
          <w:szCs w:val="18"/>
        </w:rPr>
      </w:pPr>
    </w:p>
    <w:p w:rsidR="001935F2" w:rsidRPr="001935F2" w:rsidRDefault="001935F2" w:rsidP="001935F2">
      <w:pPr>
        <w:rPr>
          <w:b/>
          <w:sz w:val="18"/>
          <w:szCs w:val="18"/>
        </w:rPr>
      </w:pPr>
      <w:r w:rsidRPr="001935F2">
        <w:rPr>
          <w:b/>
          <w:sz w:val="18"/>
          <w:szCs w:val="18"/>
        </w:rPr>
        <w:t xml:space="preserve">от  20. 02.2024  №14 </w:t>
      </w:r>
    </w:p>
    <w:p w:rsidR="001935F2" w:rsidRPr="001935F2" w:rsidRDefault="001935F2" w:rsidP="001935F2">
      <w:pPr>
        <w:rPr>
          <w:sz w:val="18"/>
          <w:szCs w:val="18"/>
        </w:rPr>
      </w:pPr>
      <w:r w:rsidRPr="001935F2">
        <w:rPr>
          <w:sz w:val="18"/>
          <w:szCs w:val="18"/>
        </w:rPr>
        <w:t xml:space="preserve">д. Взвад </w:t>
      </w:r>
    </w:p>
    <w:p w:rsidR="001935F2" w:rsidRPr="001935F2" w:rsidRDefault="001935F2" w:rsidP="001935F2">
      <w:pPr>
        <w:rPr>
          <w:sz w:val="18"/>
          <w:szCs w:val="18"/>
        </w:rPr>
      </w:pPr>
    </w:p>
    <w:p w:rsidR="001935F2" w:rsidRPr="001935F2" w:rsidRDefault="001935F2" w:rsidP="001935F2">
      <w:pPr>
        <w:pStyle w:val="af5"/>
        <w:ind w:right="356"/>
        <w:rPr>
          <w:b/>
          <w:sz w:val="18"/>
          <w:szCs w:val="18"/>
        </w:rPr>
      </w:pPr>
      <w:r w:rsidRPr="001935F2">
        <w:rPr>
          <w:b/>
          <w:sz w:val="18"/>
          <w:szCs w:val="18"/>
        </w:rPr>
        <w:t xml:space="preserve">Об утверждении Методики </w:t>
      </w:r>
    </w:p>
    <w:p w:rsidR="001935F2" w:rsidRPr="001935F2" w:rsidRDefault="001935F2" w:rsidP="001935F2">
      <w:pPr>
        <w:pStyle w:val="af5"/>
        <w:ind w:right="356"/>
        <w:rPr>
          <w:b/>
          <w:sz w:val="18"/>
          <w:szCs w:val="18"/>
        </w:rPr>
      </w:pPr>
      <w:r w:rsidRPr="001935F2">
        <w:rPr>
          <w:b/>
          <w:sz w:val="18"/>
          <w:szCs w:val="18"/>
        </w:rPr>
        <w:t>оценки эффективности налоговых</w:t>
      </w:r>
    </w:p>
    <w:p w:rsidR="001935F2" w:rsidRPr="001935F2" w:rsidRDefault="001935F2" w:rsidP="001935F2">
      <w:pPr>
        <w:pStyle w:val="af5"/>
        <w:ind w:right="356"/>
        <w:rPr>
          <w:b/>
          <w:sz w:val="18"/>
          <w:szCs w:val="18"/>
        </w:rPr>
      </w:pPr>
      <w:r w:rsidRPr="001935F2">
        <w:rPr>
          <w:b/>
          <w:sz w:val="18"/>
          <w:szCs w:val="18"/>
        </w:rPr>
        <w:t xml:space="preserve"> расходов Взвадского сельского поселения</w:t>
      </w:r>
    </w:p>
    <w:p w:rsidR="001935F2" w:rsidRPr="001935F2" w:rsidRDefault="001935F2" w:rsidP="001935F2">
      <w:pPr>
        <w:pStyle w:val="af5"/>
        <w:rPr>
          <w:sz w:val="18"/>
          <w:szCs w:val="18"/>
        </w:rPr>
      </w:pPr>
    </w:p>
    <w:p w:rsidR="001935F2" w:rsidRPr="001935F2" w:rsidRDefault="001935F2" w:rsidP="001935F2">
      <w:pPr>
        <w:pStyle w:val="af5"/>
        <w:ind w:right="113" w:firstLine="708"/>
        <w:rPr>
          <w:sz w:val="18"/>
          <w:szCs w:val="18"/>
        </w:rPr>
      </w:pPr>
      <w:r w:rsidRPr="001935F2">
        <w:rPr>
          <w:sz w:val="18"/>
          <w:szCs w:val="18"/>
        </w:rPr>
        <w:lastRenderedPageBreak/>
        <w:t>В соответствии со статьёй 174.3 Бюджетного кодекса Российской Федерации, постановлением Администрации Взвадского сельского поселения от 10.02.2020 № 7 «Об утверждении Порядка формирования перечня налоговых расходов и осуществления оценки налоговых расходов Взвадского сельского поселения», Администрация Взвадского сельского поселения</w:t>
      </w:r>
    </w:p>
    <w:p w:rsidR="001935F2" w:rsidRPr="001935F2" w:rsidRDefault="001935F2" w:rsidP="001935F2">
      <w:pPr>
        <w:pStyle w:val="af5"/>
        <w:ind w:right="3520"/>
        <w:rPr>
          <w:sz w:val="18"/>
          <w:szCs w:val="18"/>
        </w:rPr>
      </w:pPr>
      <w:r w:rsidRPr="001935F2">
        <w:rPr>
          <w:b/>
          <w:sz w:val="18"/>
          <w:szCs w:val="18"/>
        </w:rPr>
        <w:t>ПОСТАНОВЛЯЕТ</w:t>
      </w:r>
      <w:r w:rsidRPr="001935F2">
        <w:rPr>
          <w:sz w:val="18"/>
          <w:szCs w:val="18"/>
        </w:rPr>
        <w:t>:</w:t>
      </w:r>
    </w:p>
    <w:p w:rsidR="001935F2" w:rsidRPr="001935F2" w:rsidRDefault="001935F2" w:rsidP="001935F2">
      <w:pPr>
        <w:pStyle w:val="af5"/>
        <w:rPr>
          <w:sz w:val="18"/>
          <w:szCs w:val="18"/>
        </w:rPr>
      </w:pPr>
    </w:p>
    <w:p w:rsidR="001935F2" w:rsidRPr="001935F2" w:rsidRDefault="001935F2" w:rsidP="001935F2">
      <w:pPr>
        <w:pStyle w:val="aff3"/>
        <w:widowControl w:val="0"/>
        <w:numPr>
          <w:ilvl w:val="0"/>
          <w:numId w:val="25"/>
        </w:numPr>
        <w:tabs>
          <w:tab w:val="left" w:pos="502"/>
        </w:tabs>
        <w:autoSpaceDE w:val="0"/>
        <w:autoSpaceDN w:val="0"/>
        <w:ind w:right="116" w:firstLine="0"/>
        <w:contextualSpacing w:val="0"/>
        <w:rPr>
          <w:sz w:val="18"/>
          <w:szCs w:val="18"/>
        </w:rPr>
      </w:pPr>
      <w:r w:rsidRPr="001935F2">
        <w:rPr>
          <w:sz w:val="18"/>
          <w:szCs w:val="18"/>
        </w:rPr>
        <w:t>Утвердить прилагаемую Методику оценки эффективности налоговых расходов Взвадского сельского поселения.</w:t>
      </w:r>
    </w:p>
    <w:p w:rsidR="001935F2" w:rsidRPr="001935F2" w:rsidRDefault="001935F2" w:rsidP="001935F2">
      <w:pPr>
        <w:pStyle w:val="aff3"/>
        <w:widowControl w:val="0"/>
        <w:numPr>
          <w:ilvl w:val="0"/>
          <w:numId w:val="25"/>
        </w:numPr>
        <w:tabs>
          <w:tab w:val="left" w:pos="438"/>
        </w:tabs>
        <w:autoSpaceDE w:val="0"/>
        <w:autoSpaceDN w:val="0"/>
        <w:spacing w:before="1"/>
        <w:ind w:right="117" w:firstLine="0"/>
        <w:contextualSpacing w:val="0"/>
        <w:rPr>
          <w:sz w:val="18"/>
          <w:szCs w:val="18"/>
        </w:rPr>
      </w:pPr>
      <w:r w:rsidRPr="001935F2">
        <w:rPr>
          <w:sz w:val="18"/>
          <w:szCs w:val="18"/>
        </w:rPr>
        <w:t>Настоящее постановление вступает в силу с момента опубликования и распространяется на правоотношения, возникшие с 1января 2024 года.</w:t>
      </w:r>
    </w:p>
    <w:p w:rsidR="001935F2" w:rsidRPr="001935F2" w:rsidRDefault="001935F2" w:rsidP="001935F2">
      <w:pPr>
        <w:pStyle w:val="aff3"/>
        <w:widowControl w:val="0"/>
        <w:numPr>
          <w:ilvl w:val="0"/>
          <w:numId w:val="25"/>
        </w:numPr>
        <w:tabs>
          <w:tab w:val="left" w:pos="384"/>
        </w:tabs>
        <w:autoSpaceDE w:val="0"/>
        <w:autoSpaceDN w:val="0"/>
        <w:ind w:left="384" w:hanging="280"/>
        <w:contextualSpacing w:val="0"/>
        <w:rPr>
          <w:sz w:val="18"/>
          <w:szCs w:val="18"/>
        </w:rPr>
      </w:pPr>
      <w:r w:rsidRPr="001935F2">
        <w:rPr>
          <w:sz w:val="18"/>
          <w:szCs w:val="18"/>
        </w:rPr>
        <w:t>Контроль  за исполнением настоящего постановления оставляю за собой.</w:t>
      </w:r>
    </w:p>
    <w:p w:rsidR="001935F2" w:rsidRPr="001935F2" w:rsidRDefault="001935F2" w:rsidP="001935F2">
      <w:pPr>
        <w:pStyle w:val="af5"/>
        <w:rPr>
          <w:sz w:val="18"/>
          <w:szCs w:val="18"/>
        </w:rPr>
      </w:pPr>
    </w:p>
    <w:p w:rsidR="001935F2" w:rsidRPr="001935F2" w:rsidRDefault="001935F2" w:rsidP="001935F2">
      <w:pPr>
        <w:pStyle w:val="af5"/>
        <w:rPr>
          <w:sz w:val="18"/>
          <w:szCs w:val="18"/>
        </w:rPr>
      </w:pPr>
    </w:p>
    <w:p w:rsidR="001935F2" w:rsidRDefault="001935F2" w:rsidP="001935F2">
      <w:pPr>
        <w:pStyle w:val="af5"/>
        <w:spacing w:before="253"/>
        <w:ind w:left="245"/>
        <w:rPr>
          <w:b/>
          <w:sz w:val="18"/>
          <w:szCs w:val="18"/>
        </w:rPr>
      </w:pPr>
      <w:r w:rsidRPr="001935F2">
        <w:rPr>
          <w:b/>
          <w:sz w:val="18"/>
          <w:szCs w:val="18"/>
        </w:rPr>
        <w:t>Глава Администрации</w:t>
      </w:r>
      <w:r>
        <w:rPr>
          <w:b/>
          <w:sz w:val="18"/>
          <w:szCs w:val="18"/>
        </w:rPr>
        <w:t xml:space="preserve">  </w:t>
      </w:r>
      <w:r w:rsidRPr="001935F2">
        <w:rPr>
          <w:b/>
          <w:sz w:val="18"/>
          <w:szCs w:val="18"/>
        </w:rPr>
        <w:t>Взвадского сельского поселения</w:t>
      </w:r>
      <w:r w:rsidRPr="001935F2">
        <w:rPr>
          <w:b/>
          <w:sz w:val="18"/>
          <w:szCs w:val="18"/>
        </w:rPr>
        <w:tab/>
      </w:r>
      <w:r>
        <w:rPr>
          <w:b/>
          <w:sz w:val="18"/>
          <w:szCs w:val="18"/>
        </w:rPr>
        <w:t>В. И.Ивашкин</w:t>
      </w:r>
    </w:p>
    <w:p w:rsidR="001935F2" w:rsidRDefault="001935F2" w:rsidP="001935F2">
      <w:pPr>
        <w:pStyle w:val="af5"/>
        <w:spacing w:before="253"/>
        <w:ind w:left="245"/>
        <w:rPr>
          <w:b/>
          <w:sz w:val="18"/>
          <w:szCs w:val="18"/>
        </w:rPr>
      </w:pPr>
    </w:p>
    <w:p w:rsidR="001935F2" w:rsidRPr="001935F2" w:rsidRDefault="001935F2" w:rsidP="001935F2">
      <w:pPr>
        <w:spacing w:before="76"/>
        <w:ind w:left="6804" w:right="103" w:firstLine="822"/>
        <w:rPr>
          <w:sz w:val="18"/>
          <w:szCs w:val="18"/>
        </w:rPr>
      </w:pPr>
      <w:r w:rsidRPr="001935F2">
        <w:rPr>
          <w:sz w:val="18"/>
          <w:szCs w:val="18"/>
        </w:rPr>
        <w:t>Приложение</w:t>
      </w:r>
    </w:p>
    <w:p w:rsidR="001935F2" w:rsidRPr="001935F2" w:rsidRDefault="001935F2" w:rsidP="001935F2">
      <w:pPr>
        <w:spacing w:before="76"/>
        <w:ind w:left="6804" w:right="-353" w:firstLine="822"/>
        <w:rPr>
          <w:sz w:val="18"/>
          <w:szCs w:val="18"/>
        </w:rPr>
      </w:pPr>
      <w:r w:rsidRPr="001935F2">
        <w:rPr>
          <w:sz w:val="18"/>
          <w:szCs w:val="18"/>
        </w:rPr>
        <w:t>к Постановлению Администрации Взвадского сельского поселения  от   20.02.2024 №14</w:t>
      </w:r>
    </w:p>
    <w:p w:rsidR="001935F2" w:rsidRPr="001935F2" w:rsidRDefault="001935F2" w:rsidP="001935F2">
      <w:pPr>
        <w:pStyle w:val="af5"/>
        <w:jc w:val="left"/>
        <w:rPr>
          <w:sz w:val="18"/>
          <w:szCs w:val="18"/>
        </w:rPr>
      </w:pPr>
    </w:p>
    <w:p w:rsidR="001935F2" w:rsidRPr="001935F2" w:rsidRDefault="001935F2" w:rsidP="001935F2">
      <w:pPr>
        <w:pStyle w:val="af5"/>
        <w:ind w:right="639"/>
        <w:rPr>
          <w:b/>
          <w:sz w:val="18"/>
          <w:szCs w:val="18"/>
        </w:rPr>
      </w:pPr>
      <w:r>
        <w:rPr>
          <w:b/>
          <w:sz w:val="18"/>
          <w:szCs w:val="18"/>
        </w:rPr>
        <w:t xml:space="preserve">                                                                        </w:t>
      </w:r>
      <w:r w:rsidRPr="001935F2">
        <w:rPr>
          <w:b/>
          <w:sz w:val="18"/>
          <w:szCs w:val="18"/>
        </w:rPr>
        <w:t>Методика оценки эффективности налоговых расходов Взвадского сельского                             поселения</w:t>
      </w:r>
    </w:p>
    <w:p w:rsidR="001935F2" w:rsidRPr="001935F2" w:rsidRDefault="001935F2" w:rsidP="001935F2">
      <w:pPr>
        <w:pStyle w:val="af5"/>
        <w:spacing w:before="3"/>
        <w:rPr>
          <w:sz w:val="18"/>
          <w:szCs w:val="18"/>
        </w:rPr>
      </w:pPr>
    </w:p>
    <w:p w:rsidR="001935F2" w:rsidRPr="001935F2" w:rsidRDefault="001935F2" w:rsidP="001935F2">
      <w:pPr>
        <w:pStyle w:val="1"/>
        <w:keepNext w:val="0"/>
        <w:numPr>
          <w:ilvl w:val="1"/>
          <w:numId w:val="25"/>
        </w:numPr>
        <w:tabs>
          <w:tab w:val="left" w:pos="976"/>
        </w:tabs>
        <w:autoSpaceDE w:val="0"/>
        <w:autoSpaceDN w:val="0"/>
        <w:spacing w:before="1" w:line="240" w:lineRule="auto"/>
        <w:ind w:hanging="361"/>
        <w:jc w:val="left"/>
        <w:rPr>
          <w:sz w:val="18"/>
          <w:szCs w:val="18"/>
        </w:rPr>
      </w:pPr>
      <w:r w:rsidRPr="001935F2">
        <w:rPr>
          <w:sz w:val="18"/>
          <w:szCs w:val="18"/>
        </w:rPr>
        <w:t>Общие положения об оценке эффективности налоговых расходов</w:t>
      </w:r>
    </w:p>
    <w:p w:rsidR="001935F2" w:rsidRPr="001935F2" w:rsidRDefault="001935F2" w:rsidP="001935F2">
      <w:pPr>
        <w:pStyle w:val="af5"/>
        <w:spacing w:before="3"/>
        <w:rPr>
          <w:b/>
          <w:sz w:val="18"/>
          <w:szCs w:val="18"/>
        </w:rPr>
      </w:pPr>
    </w:p>
    <w:p w:rsidR="001935F2" w:rsidRPr="001935F2" w:rsidRDefault="001935F2" w:rsidP="001935F2">
      <w:pPr>
        <w:pStyle w:val="aff3"/>
        <w:widowControl w:val="0"/>
        <w:numPr>
          <w:ilvl w:val="2"/>
          <w:numId w:val="25"/>
        </w:numPr>
        <w:tabs>
          <w:tab w:val="left" w:pos="1304"/>
        </w:tabs>
        <w:autoSpaceDE w:val="0"/>
        <w:autoSpaceDN w:val="0"/>
        <w:spacing w:before="1"/>
        <w:ind w:right="109" w:firstLine="708"/>
        <w:contextualSpacing w:val="0"/>
        <w:jc w:val="both"/>
        <w:rPr>
          <w:sz w:val="18"/>
          <w:szCs w:val="18"/>
        </w:rPr>
      </w:pPr>
      <w:r w:rsidRPr="001935F2">
        <w:rPr>
          <w:sz w:val="18"/>
          <w:szCs w:val="18"/>
        </w:rPr>
        <w:t>Настоящая Методика разработана в соответствии с постановлением Администрации Взвадского сельского поселения от 10.02.2020 № 7 «Об утверждении Порядка формирования перечня налоговых расходов и осуществления оценки налоговых расходов Взвадского сельского поселения» (далее-Порядок),</w:t>
      </w:r>
    </w:p>
    <w:p w:rsidR="001935F2" w:rsidRPr="001935F2" w:rsidRDefault="001935F2" w:rsidP="001935F2">
      <w:pPr>
        <w:pStyle w:val="aff3"/>
        <w:widowControl w:val="0"/>
        <w:numPr>
          <w:ilvl w:val="2"/>
          <w:numId w:val="25"/>
        </w:numPr>
        <w:tabs>
          <w:tab w:val="left" w:pos="1382"/>
        </w:tabs>
        <w:autoSpaceDE w:val="0"/>
        <w:autoSpaceDN w:val="0"/>
        <w:ind w:right="111" w:firstLine="708"/>
        <w:contextualSpacing w:val="0"/>
        <w:jc w:val="both"/>
        <w:rPr>
          <w:sz w:val="18"/>
          <w:szCs w:val="18"/>
        </w:rPr>
      </w:pPr>
      <w:r w:rsidRPr="001935F2">
        <w:rPr>
          <w:sz w:val="18"/>
          <w:szCs w:val="18"/>
        </w:rPr>
        <w:t>В соответствии с настоящей методикой осуществляется оценка эффективности следующих налоговых расходов Взвадского сельского поселения согласно наименованию налогового расхода в перечне налоговых расходов Взвадского сельского поселения на очередной финансовый год и плановый период, куратором которых является Администрация Взвадского сельского поселения:</w:t>
      </w:r>
    </w:p>
    <w:p w:rsidR="001935F2" w:rsidRPr="001935F2" w:rsidRDefault="001935F2" w:rsidP="001935F2">
      <w:pPr>
        <w:pStyle w:val="aff3"/>
        <w:widowControl w:val="0"/>
        <w:numPr>
          <w:ilvl w:val="0"/>
          <w:numId w:val="24"/>
        </w:numPr>
        <w:tabs>
          <w:tab w:val="left" w:pos="1228"/>
        </w:tabs>
        <w:autoSpaceDE w:val="0"/>
        <w:autoSpaceDN w:val="0"/>
        <w:ind w:right="112" w:firstLine="708"/>
        <w:contextualSpacing w:val="0"/>
        <w:jc w:val="both"/>
        <w:rPr>
          <w:sz w:val="18"/>
          <w:szCs w:val="18"/>
        </w:rPr>
      </w:pPr>
      <w:r w:rsidRPr="001935F2">
        <w:rPr>
          <w:sz w:val="18"/>
          <w:szCs w:val="18"/>
        </w:rPr>
        <w:t>Освобождение от уплаты земельного налога с физических лиц определенных категорий налогоплательщиков, проживающих на территории Взвадского сельского поселения;</w:t>
      </w:r>
    </w:p>
    <w:p w:rsidR="001935F2" w:rsidRPr="001935F2" w:rsidRDefault="001935F2" w:rsidP="001935F2">
      <w:pPr>
        <w:pStyle w:val="aff3"/>
        <w:widowControl w:val="0"/>
        <w:numPr>
          <w:ilvl w:val="0"/>
          <w:numId w:val="24"/>
        </w:numPr>
        <w:tabs>
          <w:tab w:val="left" w:pos="1212"/>
        </w:tabs>
        <w:autoSpaceDE w:val="0"/>
        <w:autoSpaceDN w:val="0"/>
        <w:ind w:right="112" w:firstLine="708"/>
        <w:contextualSpacing w:val="0"/>
        <w:jc w:val="both"/>
        <w:rPr>
          <w:sz w:val="18"/>
          <w:szCs w:val="18"/>
        </w:rPr>
      </w:pPr>
      <w:r w:rsidRPr="001935F2">
        <w:rPr>
          <w:sz w:val="18"/>
          <w:szCs w:val="18"/>
        </w:rPr>
        <w:t>Освобождение от уплаты налога на имущество физических лиц определенных категорий налогоплательщиков, проживающих на территории Взвадского сельского поселения.</w:t>
      </w:r>
    </w:p>
    <w:p w:rsidR="001935F2" w:rsidRPr="001935F2" w:rsidRDefault="001935F2" w:rsidP="001935F2">
      <w:pPr>
        <w:pStyle w:val="aff3"/>
        <w:widowControl w:val="0"/>
        <w:numPr>
          <w:ilvl w:val="2"/>
          <w:numId w:val="25"/>
        </w:numPr>
        <w:tabs>
          <w:tab w:val="left" w:pos="1374"/>
        </w:tabs>
        <w:autoSpaceDE w:val="0"/>
        <w:autoSpaceDN w:val="0"/>
        <w:ind w:right="114" w:firstLine="708"/>
        <w:contextualSpacing w:val="0"/>
        <w:jc w:val="both"/>
        <w:rPr>
          <w:sz w:val="18"/>
          <w:szCs w:val="18"/>
        </w:rPr>
      </w:pPr>
      <w:r w:rsidRPr="001935F2">
        <w:rPr>
          <w:sz w:val="18"/>
          <w:szCs w:val="18"/>
        </w:rPr>
        <w:t>В качестве источников информации о нормативных, целевых и фискальных характеристиках налоговых расходов, подлежащей включению в паспорта налоговых расходов, а также используемой для проведения оценки эффективности налоговых расходов в соответствии с настоящей методикой, могут использоваться следующие данные:</w:t>
      </w:r>
    </w:p>
    <w:p w:rsidR="001935F2" w:rsidRPr="001935F2" w:rsidRDefault="001935F2" w:rsidP="001935F2">
      <w:pPr>
        <w:pStyle w:val="aff3"/>
        <w:widowControl w:val="0"/>
        <w:numPr>
          <w:ilvl w:val="0"/>
          <w:numId w:val="23"/>
        </w:numPr>
        <w:tabs>
          <w:tab w:val="left" w:pos="975"/>
        </w:tabs>
        <w:autoSpaceDE w:val="0"/>
        <w:autoSpaceDN w:val="0"/>
        <w:ind w:left="974" w:hanging="164"/>
        <w:contextualSpacing w:val="0"/>
        <w:jc w:val="both"/>
        <w:rPr>
          <w:sz w:val="18"/>
          <w:szCs w:val="18"/>
        </w:rPr>
      </w:pPr>
      <w:r w:rsidRPr="001935F2">
        <w:rPr>
          <w:sz w:val="18"/>
          <w:szCs w:val="18"/>
        </w:rPr>
        <w:t>Налоговой службы;</w:t>
      </w:r>
    </w:p>
    <w:p w:rsidR="001935F2" w:rsidRPr="001935F2" w:rsidRDefault="001935F2" w:rsidP="001935F2">
      <w:pPr>
        <w:pStyle w:val="aff3"/>
        <w:widowControl w:val="0"/>
        <w:numPr>
          <w:ilvl w:val="0"/>
          <w:numId w:val="23"/>
        </w:numPr>
        <w:tabs>
          <w:tab w:val="left" w:pos="975"/>
        </w:tabs>
        <w:autoSpaceDE w:val="0"/>
        <w:autoSpaceDN w:val="0"/>
        <w:ind w:left="974" w:hanging="164"/>
        <w:contextualSpacing w:val="0"/>
        <w:jc w:val="both"/>
        <w:rPr>
          <w:sz w:val="18"/>
          <w:szCs w:val="18"/>
        </w:rPr>
      </w:pPr>
      <w:r w:rsidRPr="001935F2">
        <w:rPr>
          <w:sz w:val="18"/>
          <w:szCs w:val="18"/>
        </w:rPr>
        <w:t>Службы государственной статистики;</w:t>
      </w:r>
    </w:p>
    <w:p w:rsidR="001935F2" w:rsidRPr="001935F2" w:rsidRDefault="001935F2" w:rsidP="001935F2">
      <w:pPr>
        <w:pStyle w:val="aff3"/>
        <w:widowControl w:val="0"/>
        <w:numPr>
          <w:ilvl w:val="0"/>
          <w:numId w:val="23"/>
        </w:numPr>
        <w:tabs>
          <w:tab w:val="left" w:pos="1020"/>
        </w:tabs>
        <w:autoSpaceDE w:val="0"/>
        <w:autoSpaceDN w:val="0"/>
        <w:ind w:right="113" w:firstLine="708"/>
        <w:contextualSpacing w:val="0"/>
        <w:jc w:val="both"/>
        <w:rPr>
          <w:sz w:val="18"/>
          <w:szCs w:val="18"/>
        </w:rPr>
      </w:pPr>
      <w:r w:rsidRPr="001935F2">
        <w:rPr>
          <w:sz w:val="18"/>
          <w:szCs w:val="18"/>
        </w:rPr>
        <w:t>иные сведения, необходимые для оценки эффективности налоговых расходов Взвадского сельского поселения.</w:t>
      </w:r>
    </w:p>
    <w:p w:rsidR="001935F2" w:rsidRPr="001935F2" w:rsidRDefault="001935F2" w:rsidP="001935F2">
      <w:pPr>
        <w:pStyle w:val="1"/>
        <w:keepNext w:val="0"/>
        <w:numPr>
          <w:ilvl w:val="1"/>
          <w:numId w:val="23"/>
        </w:numPr>
        <w:tabs>
          <w:tab w:val="left" w:pos="2211"/>
          <w:tab w:val="left" w:pos="2212"/>
        </w:tabs>
        <w:autoSpaceDE w:val="0"/>
        <w:autoSpaceDN w:val="0"/>
        <w:spacing w:before="234" w:line="240" w:lineRule="auto"/>
        <w:ind w:hanging="709"/>
        <w:jc w:val="left"/>
        <w:rPr>
          <w:sz w:val="18"/>
          <w:szCs w:val="18"/>
        </w:rPr>
      </w:pPr>
      <w:r w:rsidRPr="001935F2">
        <w:rPr>
          <w:sz w:val="18"/>
          <w:szCs w:val="18"/>
        </w:rPr>
        <w:t>Оценка эффективности налоговых расходов</w:t>
      </w:r>
    </w:p>
    <w:p w:rsidR="001935F2" w:rsidRPr="001935F2" w:rsidRDefault="001935F2" w:rsidP="001935F2">
      <w:pPr>
        <w:pStyle w:val="aff3"/>
        <w:widowControl w:val="0"/>
        <w:numPr>
          <w:ilvl w:val="1"/>
          <w:numId w:val="25"/>
        </w:numPr>
        <w:tabs>
          <w:tab w:val="left" w:pos="1243"/>
          <w:tab w:val="left" w:pos="1244"/>
          <w:tab w:val="left" w:pos="2352"/>
          <w:tab w:val="left" w:pos="4408"/>
          <w:tab w:val="left" w:pos="5899"/>
          <w:tab w:val="left" w:pos="7205"/>
          <w:tab w:val="left" w:pos="9319"/>
        </w:tabs>
        <w:autoSpaceDE w:val="0"/>
        <w:autoSpaceDN w:val="0"/>
        <w:spacing w:before="236"/>
        <w:ind w:left="104" w:right="111" w:firstLine="708"/>
        <w:contextualSpacing w:val="0"/>
        <w:jc w:val="left"/>
        <w:rPr>
          <w:sz w:val="18"/>
          <w:szCs w:val="18"/>
        </w:rPr>
      </w:pPr>
      <w:r w:rsidRPr="001935F2">
        <w:rPr>
          <w:sz w:val="18"/>
          <w:szCs w:val="18"/>
        </w:rPr>
        <w:t>Оценка</w:t>
      </w:r>
      <w:r w:rsidRPr="001935F2">
        <w:rPr>
          <w:sz w:val="18"/>
          <w:szCs w:val="18"/>
        </w:rPr>
        <w:tab/>
        <w:t>эффективности</w:t>
      </w:r>
      <w:r w:rsidRPr="001935F2">
        <w:rPr>
          <w:sz w:val="18"/>
          <w:szCs w:val="18"/>
        </w:rPr>
        <w:tab/>
        <w:t>налоговых</w:t>
      </w:r>
      <w:r w:rsidRPr="001935F2">
        <w:rPr>
          <w:sz w:val="18"/>
          <w:szCs w:val="18"/>
        </w:rPr>
        <w:tab/>
        <w:t>расходов</w:t>
      </w:r>
      <w:r w:rsidRPr="001935F2">
        <w:rPr>
          <w:sz w:val="18"/>
          <w:szCs w:val="18"/>
        </w:rPr>
        <w:tab/>
        <w:t>осуществляется</w:t>
      </w:r>
      <w:r w:rsidRPr="001935F2">
        <w:rPr>
          <w:sz w:val="18"/>
          <w:szCs w:val="18"/>
        </w:rPr>
        <w:tab/>
      </w:r>
      <w:r w:rsidRPr="001935F2">
        <w:rPr>
          <w:spacing w:val="-1"/>
          <w:sz w:val="18"/>
          <w:szCs w:val="18"/>
        </w:rPr>
        <w:t xml:space="preserve">в </w:t>
      </w:r>
      <w:r w:rsidRPr="001935F2">
        <w:rPr>
          <w:sz w:val="18"/>
          <w:szCs w:val="18"/>
        </w:rPr>
        <w:t>соответствии с Порядком и включает:</w:t>
      </w:r>
    </w:p>
    <w:p w:rsidR="001935F2" w:rsidRPr="001935F2" w:rsidRDefault="001935F2" w:rsidP="001935F2">
      <w:pPr>
        <w:pStyle w:val="af5"/>
        <w:ind w:left="811" w:right="2825"/>
        <w:rPr>
          <w:sz w:val="18"/>
          <w:szCs w:val="18"/>
        </w:rPr>
      </w:pPr>
      <w:r w:rsidRPr="001935F2">
        <w:rPr>
          <w:sz w:val="18"/>
          <w:szCs w:val="18"/>
        </w:rPr>
        <w:t>а) оценку целесообразности налоговых расходов;</w:t>
      </w:r>
    </w:p>
    <w:p w:rsidR="001935F2" w:rsidRPr="001935F2" w:rsidRDefault="001935F2" w:rsidP="001935F2">
      <w:pPr>
        <w:pStyle w:val="af5"/>
        <w:ind w:left="811" w:right="2825"/>
        <w:rPr>
          <w:sz w:val="18"/>
          <w:szCs w:val="18"/>
        </w:rPr>
      </w:pPr>
      <w:r w:rsidRPr="001935F2">
        <w:rPr>
          <w:sz w:val="18"/>
          <w:szCs w:val="18"/>
        </w:rPr>
        <w:t>б)оценку результативности налоговых расходов.</w:t>
      </w:r>
    </w:p>
    <w:p w:rsidR="001935F2" w:rsidRPr="001935F2" w:rsidRDefault="001935F2" w:rsidP="001935F2">
      <w:pPr>
        <w:pStyle w:val="aff3"/>
        <w:widowControl w:val="0"/>
        <w:numPr>
          <w:ilvl w:val="2"/>
          <w:numId w:val="25"/>
        </w:numPr>
        <w:tabs>
          <w:tab w:val="left" w:pos="1342"/>
        </w:tabs>
        <w:autoSpaceDE w:val="0"/>
        <w:autoSpaceDN w:val="0"/>
        <w:ind w:right="109" w:firstLine="708"/>
        <w:contextualSpacing w:val="0"/>
        <w:rPr>
          <w:sz w:val="18"/>
          <w:szCs w:val="18"/>
        </w:rPr>
      </w:pPr>
      <w:r w:rsidRPr="001935F2">
        <w:rPr>
          <w:sz w:val="18"/>
          <w:szCs w:val="18"/>
        </w:rPr>
        <w:lastRenderedPageBreak/>
        <w:t>Оценка целесообразности налоговых расходов осуществляется по следующим критериям:</w:t>
      </w:r>
    </w:p>
    <w:p w:rsidR="001935F2" w:rsidRPr="001935F2" w:rsidRDefault="001935F2" w:rsidP="001935F2">
      <w:pPr>
        <w:pStyle w:val="af5"/>
        <w:spacing w:before="76"/>
        <w:ind w:right="110"/>
        <w:rPr>
          <w:sz w:val="18"/>
          <w:szCs w:val="18"/>
        </w:rPr>
      </w:pPr>
      <w:r w:rsidRPr="001935F2">
        <w:rPr>
          <w:sz w:val="18"/>
          <w:szCs w:val="18"/>
        </w:rPr>
        <w:t xml:space="preserve"> а) соответствие налоговых расходов целям муниципальных программ Взвадского сельского поселения, структурных элементов муниципальных программ Взвадского сельского поселения и (или) целям социально-экономической политики Старорусского муниципального района, не относящимся к муниципальным программам Взвадского сельского поселения (далее – программные документы стратегического планирования, структурные элементы программных документов стратегического планирования);</w:t>
      </w:r>
    </w:p>
    <w:p w:rsidR="001935F2" w:rsidRPr="001935F2" w:rsidRDefault="001935F2" w:rsidP="001935F2">
      <w:pPr>
        <w:pStyle w:val="af5"/>
        <w:tabs>
          <w:tab w:val="left" w:pos="2841"/>
          <w:tab w:val="left" w:pos="5382"/>
          <w:tab w:val="left" w:pos="7683"/>
        </w:tabs>
        <w:spacing w:before="1"/>
        <w:ind w:right="108"/>
        <w:rPr>
          <w:sz w:val="18"/>
          <w:szCs w:val="18"/>
        </w:rPr>
      </w:pPr>
    </w:p>
    <w:p w:rsidR="001935F2" w:rsidRPr="001935F2" w:rsidRDefault="001935F2" w:rsidP="001935F2">
      <w:pPr>
        <w:pStyle w:val="af5"/>
        <w:tabs>
          <w:tab w:val="left" w:pos="2841"/>
          <w:tab w:val="left" w:pos="5382"/>
          <w:tab w:val="left" w:pos="7683"/>
        </w:tabs>
        <w:spacing w:before="1"/>
        <w:ind w:right="108"/>
        <w:rPr>
          <w:sz w:val="18"/>
          <w:szCs w:val="18"/>
        </w:rPr>
        <w:sectPr w:rsidR="001935F2" w:rsidRPr="001935F2" w:rsidSect="001935F2">
          <w:pgSz w:w="16840" w:h="11910" w:orient="landscape"/>
          <w:pgMar w:top="1600" w:right="760" w:bottom="740" w:left="280" w:header="720" w:footer="720" w:gutter="0"/>
          <w:cols w:space="720"/>
          <w:docGrid w:linePitch="326"/>
        </w:sectPr>
      </w:pPr>
      <w:r w:rsidRPr="001935F2">
        <w:rPr>
          <w:sz w:val="18"/>
          <w:szCs w:val="18"/>
        </w:rPr>
        <w:t xml:space="preserve"> б) востребованность плательщиками предоставленных льгот, которая характеризуется</w:t>
      </w:r>
      <w:r w:rsidRPr="001935F2">
        <w:rPr>
          <w:sz w:val="18"/>
          <w:szCs w:val="18"/>
        </w:rPr>
        <w:tab/>
        <w:t>соотношением</w:t>
      </w:r>
      <w:r w:rsidRPr="001935F2">
        <w:rPr>
          <w:sz w:val="18"/>
          <w:szCs w:val="18"/>
        </w:rPr>
        <w:tab/>
        <w:t>численности плательщиков,  воспользовавшихся  правом на льготы, и общей численности плательщиков, за 5-летний период.</w:t>
      </w:r>
    </w:p>
    <w:p w:rsidR="001935F2" w:rsidRPr="001935F2" w:rsidRDefault="001935F2" w:rsidP="001935F2">
      <w:pPr>
        <w:pStyle w:val="af5"/>
        <w:tabs>
          <w:tab w:val="left" w:pos="2841"/>
          <w:tab w:val="left" w:pos="5382"/>
          <w:tab w:val="left" w:pos="7683"/>
        </w:tabs>
        <w:spacing w:before="1"/>
        <w:ind w:right="108"/>
        <w:rPr>
          <w:sz w:val="18"/>
          <w:szCs w:val="18"/>
        </w:rPr>
      </w:pPr>
    </w:p>
    <w:p w:rsidR="001935F2" w:rsidRPr="001935F2" w:rsidRDefault="001935F2" w:rsidP="001935F2">
      <w:pPr>
        <w:pStyle w:val="aff3"/>
        <w:widowControl w:val="0"/>
        <w:numPr>
          <w:ilvl w:val="3"/>
          <w:numId w:val="25"/>
        </w:numPr>
        <w:tabs>
          <w:tab w:val="left" w:pos="1820"/>
        </w:tabs>
        <w:autoSpaceDE w:val="0"/>
        <w:autoSpaceDN w:val="0"/>
        <w:ind w:right="110" w:firstLine="708"/>
        <w:contextualSpacing w:val="0"/>
        <w:jc w:val="both"/>
        <w:rPr>
          <w:sz w:val="18"/>
          <w:szCs w:val="18"/>
        </w:rPr>
      </w:pPr>
      <w:r w:rsidRPr="001935F2">
        <w:rPr>
          <w:sz w:val="18"/>
          <w:szCs w:val="18"/>
        </w:rPr>
        <w:t>Определение соответствия налогового расхода целям программных документов стратегического планирования и их структурныхэлементоввцеляхобеспечениядолгосрочнойсбалансированностииустойчивостибюджета Взвадского сельского поселения, проведения эффективной налоговой политики и политики в области доходов, проведения оценки эффективности налоговых расходов, соответствующих целям муниципальной программы Взвадского сельского поселения.</w:t>
      </w:r>
    </w:p>
    <w:p w:rsidR="001935F2" w:rsidRPr="001935F2" w:rsidRDefault="001935F2" w:rsidP="001935F2">
      <w:pPr>
        <w:pStyle w:val="aff3"/>
        <w:widowControl w:val="0"/>
        <w:numPr>
          <w:ilvl w:val="3"/>
          <w:numId w:val="25"/>
        </w:numPr>
        <w:tabs>
          <w:tab w:val="left" w:pos="1578"/>
        </w:tabs>
        <w:autoSpaceDE w:val="0"/>
        <w:autoSpaceDN w:val="0"/>
        <w:ind w:right="116" w:firstLine="708"/>
        <w:contextualSpacing w:val="0"/>
        <w:jc w:val="both"/>
        <w:rPr>
          <w:sz w:val="18"/>
          <w:szCs w:val="18"/>
        </w:rPr>
      </w:pPr>
      <w:r w:rsidRPr="001935F2">
        <w:rPr>
          <w:sz w:val="18"/>
          <w:szCs w:val="18"/>
        </w:rPr>
        <w:t>Соответствие целям программных документов стратегического планирования и их структурных элементов сопровождается обоснованием влияния налогового расхода на достижение указанных целей.</w:t>
      </w:r>
    </w:p>
    <w:p w:rsidR="001935F2" w:rsidRPr="001935F2" w:rsidRDefault="001935F2" w:rsidP="001935F2">
      <w:pPr>
        <w:pStyle w:val="af5"/>
        <w:ind w:right="114" w:firstLine="708"/>
        <w:rPr>
          <w:sz w:val="18"/>
          <w:szCs w:val="18"/>
        </w:rPr>
      </w:pPr>
      <w:r w:rsidRPr="001935F2">
        <w:rPr>
          <w:sz w:val="18"/>
          <w:szCs w:val="18"/>
        </w:rPr>
        <w:t>По итогам оценки соответствия делается вывод о соответствии или несоответствииналоговыхрасходовцелямпрограммныхдокументовстратегического планирования и их структурных элементов.</w:t>
      </w:r>
    </w:p>
    <w:p w:rsidR="001935F2" w:rsidRPr="001935F2" w:rsidRDefault="001935F2" w:rsidP="001935F2">
      <w:pPr>
        <w:pStyle w:val="aff3"/>
        <w:widowControl w:val="0"/>
        <w:numPr>
          <w:ilvl w:val="3"/>
          <w:numId w:val="25"/>
        </w:numPr>
        <w:tabs>
          <w:tab w:val="left" w:pos="1692"/>
        </w:tabs>
        <w:autoSpaceDE w:val="0"/>
        <w:autoSpaceDN w:val="0"/>
        <w:ind w:right="113" w:firstLine="708"/>
        <w:contextualSpacing w:val="0"/>
        <w:jc w:val="both"/>
        <w:rPr>
          <w:sz w:val="18"/>
          <w:szCs w:val="18"/>
        </w:rPr>
      </w:pPr>
      <w:r w:rsidRPr="001935F2">
        <w:rPr>
          <w:noProof/>
          <w:sz w:val="18"/>
          <w:szCs w:val="18"/>
        </w:rPr>
        <w:drawing>
          <wp:anchor distT="0" distB="0" distL="0" distR="0" simplePos="0" relativeHeight="251662336" behindDoc="0" locked="0" layoutInCell="1" allowOverlap="1">
            <wp:simplePos x="0" y="0"/>
            <wp:positionH relativeFrom="page">
              <wp:posOffset>3365500</wp:posOffset>
            </wp:positionH>
            <wp:positionV relativeFrom="paragraph">
              <wp:posOffset>1044575</wp:posOffset>
            </wp:positionV>
            <wp:extent cx="1372235" cy="769620"/>
            <wp:effectExtent l="19050" t="0" r="0" b="0"/>
            <wp:wrapTopAndBottom/>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38"/>
                    <a:srcRect/>
                    <a:stretch>
                      <a:fillRect/>
                    </a:stretch>
                  </pic:blipFill>
                  <pic:spPr bwMode="auto">
                    <a:xfrm>
                      <a:off x="0" y="0"/>
                      <a:ext cx="1372235" cy="769620"/>
                    </a:xfrm>
                    <a:prstGeom prst="rect">
                      <a:avLst/>
                    </a:prstGeom>
                    <a:noFill/>
                    <a:ln w="9525">
                      <a:noFill/>
                      <a:miter lim="800000"/>
                      <a:headEnd/>
                      <a:tailEnd/>
                    </a:ln>
                  </pic:spPr>
                </pic:pic>
              </a:graphicData>
            </a:graphic>
          </wp:anchor>
        </w:drawing>
      </w:r>
      <w:r w:rsidRPr="001935F2">
        <w:rPr>
          <w:sz w:val="18"/>
          <w:szCs w:val="18"/>
        </w:rPr>
        <w:t>Оценка востребованности плательщиками предоставленных налоговых льгот, обусловленных налоговыми расходами, осуществляется путем соотношения численности плательщиков, воспользовавшихся правом на льготу, и общей численности плательщиков, имеющих право на льготу, за5-летний период, отдельно по каждой льготе и рассчитывается по формуле:</w:t>
      </w:r>
    </w:p>
    <w:p w:rsidR="001935F2" w:rsidRPr="001935F2" w:rsidRDefault="001935F2" w:rsidP="001935F2">
      <w:pPr>
        <w:pStyle w:val="af5"/>
        <w:ind w:left="811"/>
        <w:rPr>
          <w:sz w:val="18"/>
          <w:szCs w:val="18"/>
        </w:rPr>
      </w:pPr>
      <w:r w:rsidRPr="001935F2">
        <w:rPr>
          <w:sz w:val="18"/>
          <w:szCs w:val="18"/>
        </w:rPr>
        <w:t>где</w:t>
      </w:r>
    </w:p>
    <w:p w:rsidR="001935F2" w:rsidRPr="001935F2" w:rsidRDefault="001935F2" w:rsidP="001935F2">
      <w:pPr>
        <w:pStyle w:val="af5"/>
        <w:ind w:left="811"/>
        <w:rPr>
          <w:sz w:val="18"/>
          <w:szCs w:val="18"/>
        </w:rPr>
      </w:pPr>
      <w:r w:rsidRPr="001935F2">
        <w:rPr>
          <w:sz w:val="18"/>
          <w:szCs w:val="18"/>
        </w:rPr>
        <w:t>Lj–уровень востребованности j-той налоговой льготы;</w:t>
      </w:r>
    </w:p>
    <w:p w:rsidR="001935F2" w:rsidRPr="001935F2" w:rsidRDefault="001935F2" w:rsidP="001935F2">
      <w:pPr>
        <w:pStyle w:val="af5"/>
        <w:ind w:right="240" w:firstLine="708"/>
        <w:rPr>
          <w:sz w:val="18"/>
          <w:szCs w:val="18"/>
        </w:rPr>
      </w:pPr>
      <w:r w:rsidRPr="001935F2">
        <w:rPr>
          <w:sz w:val="18"/>
          <w:szCs w:val="18"/>
        </w:rPr>
        <w:t>Сij–численность налогоплательщиков, воспользовавшихся правом на j-тую налоговую льготу в i-том году;</w:t>
      </w:r>
    </w:p>
    <w:p w:rsidR="001935F2" w:rsidRPr="001935F2" w:rsidRDefault="001935F2" w:rsidP="001935F2">
      <w:pPr>
        <w:pStyle w:val="af5"/>
        <w:tabs>
          <w:tab w:val="left" w:pos="1610"/>
          <w:tab w:val="left" w:pos="2054"/>
          <w:tab w:val="left" w:pos="3108"/>
          <w:tab w:val="left" w:pos="4903"/>
          <w:tab w:val="left" w:pos="7783"/>
        </w:tabs>
        <w:ind w:right="116" w:firstLine="708"/>
        <w:rPr>
          <w:sz w:val="18"/>
          <w:szCs w:val="18"/>
        </w:rPr>
      </w:pPr>
      <w:r w:rsidRPr="001935F2">
        <w:rPr>
          <w:spacing w:val="-1"/>
          <w:w w:val="4"/>
          <w:sz w:val="18"/>
          <w:szCs w:val="18"/>
        </w:rPr>
        <w:t>SСij – общая численность налогоплательщиков, потенциальноС</w:t>
      </w:r>
      <w:r w:rsidRPr="001935F2">
        <w:rPr>
          <w:sz w:val="18"/>
          <w:szCs w:val="18"/>
        </w:rPr>
        <w:t>ij</w:t>
      </w:r>
      <w:r w:rsidRPr="001935F2">
        <w:rPr>
          <w:sz w:val="18"/>
          <w:szCs w:val="18"/>
        </w:rPr>
        <w:tab/>
        <w:t>–</w:t>
      </w:r>
      <w:r w:rsidRPr="001935F2">
        <w:rPr>
          <w:sz w:val="18"/>
          <w:szCs w:val="18"/>
        </w:rPr>
        <w:tab/>
        <w:t>о</w:t>
      </w:r>
      <w:r w:rsidRPr="001935F2">
        <w:rPr>
          <w:spacing w:val="-1"/>
          <w:sz w:val="18"/>
          <w:szCs w:val="18"/>
        </w:rPr>
        <w:t>б</w:t>
      </w:r>
      <w:r w:rsidRPr="001935F2">
        <w:rPr>
          <w:sz w:val="18"/>
          <w:szCs w:val="18"/>
        </w:rPr>
        <w:t>щая</w:t>
      </w:r>
      <w:r w:rsidRPr="001935F2">
        <w:rPr>
          <w:sz w:val="18"/>
          <w:szCs w:val="18"/>
        </w:rPr>
        <w:tab/>
      </w:r>
      <w:r w:rsidRPr="001935F2">
        <w:rPr>
          <w:spacing w:val="-1"/>
          <w:sz w:val="18"/>
          <w:szCs w:val="18"/>
        </w:rPr>
        <w:t>численност</w:t>
      </w:r>
      <w:r w:rsidRPr="001935F2">
        <w:rPr>
          <w:sz w:val="18"/>
          <w:szCs w:val="18"/>
        </w:rPr>
        <w:t>ь</w:t>
      </w:r>
      <w:r w:rsidRPr="001935F2">
        <w:rPr>
          <w:sz w:val="18"/>
          <w:szCs w:val="18"/>
        </w:rPr>
        <w:tab/>
      </w:r>
      <w:r w:rsidRPr="001935F2">
        <w:rPr>
          <w:spacing w:val="-1"/>
          <w:sz w:val="18"/>
          <w:szCs w:val="18"/>
        </w:rPr>
        <w:t>налог</w:t>
      </w:r>
      <w:r w:rsidRPr="001935F2">
        <w:rPr>
          <w:sz w:val="18"/>
          <w:szCs w:val="18"/>
        </w:rPr>
        <w:t>опла</w:t>
      </w:r>
      <w:r w:rsidRPr="001935F2">
        <w:rPr>
          <w:spacing w:val="-1"/>
          <w:sz w:val="18"/>
          <w:szCs w:val="18"/>
        </w:rPr>
        <w:t>тельщиков</w:t>
      </w:r>
      <w:r w:rsidRPr="001935F2">
        <w:rPr>
          <w:sz w:val="18"/>
          <w:szCs w:val="18"/>
        </w:rPr>
        <w:t xml:space="preserve">, </w:t>
      </w:r>
      <w:r w:rsidRPr="001935F2">
        <w:rPr>
          <w:spacing w:val="-1"/>
          <w:sz w:val="18"/>
          <w:szCs w:val="18"/>
        </w:rPr>
        <w:t>потенциа</w:t>
      </w:r>
      <w:r w:rsidRPr="001935F2">
        <w:rPr>
          <w:spacing w:val="-2"/>
          <w:sz w:val="18"/>
          <w:szCs w:val="18"/>
        </w:rPr>
        <w:t>л</w:t>
      </w:r>
      <w:r w:rsidRPr="001935F2">
        <w:rPr>
          <w:spacing w:val="-1"/>
          <w:sz w:val="18"/>
          <w:szCs w:val="18"/>
        </w:rPr>
        <w:t xml:space="preserve">ьно </w:t>
      </w:r>
      <w:r w:rsidRPr="001935F2">
        <w:rPr>
          <w:sz w:val="18"/>
          <w:szCs w:val="18"/>
        </w:rPr>
        <w:t>имеющих право на применение j-той льготы в i-том году;</w:t>
      </w:r>
    </w:p>
    <w:p w:rsidR="001935F2" w:rsidRPr="001935F2" w:rsidRDefault="001935F2" w:rsidP="001935F2">
      <w:pPr>
        <w:pStyle w:val="af5"/>
        <w:ind w:left="811"/>
        <w:rPr>
          <w:sz w:val="18"/>
          <w:szCs w:val="18"/>
        </w:rPr>
      </w:pPr>
      <w:r w:rsidRPr="001935F2">
        <w:rPr>
          <w:sz w:val="18"/>
          <w:szCs w:val="18"/>
        </w:rPr>
        <w:t>i–порядковый номер года, имеющий значение от 1до 5.</w:t>
      </w:r>
    </w:p>
    <w:p w:rsidR="001935F2" w:rsidRPr="001935F2" w:rsidRDefault="001935F2" w:rsidP="001935F2">
      <w:pPr>
        <w:pStyle w:val="aff3"/>
        <w:widowControl w:val="0"/>
        <w:numPr>
          <w:ilvl w:val="3"/>
          <w:numId w:val="25"/>
        </w:numPr>
        <w:tabs>
          <w:tab w:val="left" w:pos="1666"/>
        </w:tabs>
        <w:autoSpaceDE w:val="0"/>
        <w:autoSpaceDN w:val="0"/>
        <w:ind w:right="112" w:firstLine="708"/>
        <w:contextualSpacing w:val="0"/>
        <w:jc w:val="both"/>
        <w:rPr>
          <w:sz w:val="18"/>
          <w:szCs w:val="18"/>
        </w:rPr>
      </w:pPr>
      <w:r w:rsidRPr="001935F2">
        <w:rPr>
          <w:sz w:val="18"/>
          <w:szCs w:val="18"/>
        </w:rPr>
        <w:t xml:space="preserve">Для оценки востребованности налоговой льготы в расчет принимаются данные об общей численности налогоплательщиков, потенциально имеющих право на применение соответствующей налоговой льготы, и о численности налогоплательщиков, воспользовавшихся правом на </w:t>
      </w:r>
    </w:p>
    <w:p w:rsidR="001935F2" w:rsidRPr="001935F2" w:rsidRDefault="001935F2" w:rsidP="001935F2">
      <w:pPr>
        <w:pStyle w:val="af5"/>
        <w:spacing w:before="76"/>
        <w:ind w:right="115"/>
        <w:rPr>
          <w:sz w:val="18"/>
          <w:szCs w:val="18"/>
        </w:rPr>
      </w:pPr>
      <w:r w:rsidRPr="001935F2">
        <w:rPr>
          <w:sz w:val="18"/>
          <w:szCs w:val="18"/>
        </w:rPr>
        <w:t>льготу, за5-летний период, предшествующий году, в котором осуществляется расчет востребованности налоговой льготы.</w:t>
      </w:r>
    </w:p>
    <w:p w:rsidR="001935F2" w:rsidRPr="001935F2" w:rsidRDefault="001935F2" w:rsidP="001935F2">
      <w:pPr>
        <w:pStyle w:val="af5"/>
        <w:ind w:right="111" w:firstLine="708"/>
        <w:rPr>
          <w:sz w:val="18"/>
          <w:szCs w:val="18"/>
        </w:rPr>
      </w:pPr>
      <w:r w:rsidRPr="001935F2">
        <w:rPr>
          <w:sz w:val="18"/>
          <w:szCs w:val="18"/>
        </w:rPr>
        <w:t>В случае если налоговая льгота действует менее 5 лет, то оценка ее востребованности проводится за фактический и прогнозный периоды действия льготы, суммарная длительность которых составляет 5 лет.</w:t>
      </w:r>
    </w:p>
    <w:p w:rsidR="001935F2" w:rsidRPr="001935F2" w:rsidRDefault="001935F2" w:rsidP="001935F2">
      <w:pPr>
        <w:pStyle w:val="af5"/>
        <w:ind w:right="111" w:firstLine="708"/>
        <w:rPr>
          <w:sz w:val="18"/>
          <w:szCs w:val="18"/>
        </w:rPr>
      </w:pPr>
      <w:r w:rsidRPr="001935F2">
        <w:rPr>
          <w:sz w:val="18"/>
          <w:szCs w:val="18"/>
        </w:rPr>
        <w:t>При оценке востребованности по каждой налоговой льготе определяется пороговое значение, при котором льгота считается востребованной.</w:t>
      </w:r>
    </w:p>
    <w:p w:rsidR="001935F2" w:rsidRPr="001935F2" w:rsidRDefault="001935F2" w:rsidP="001935F2">
      <w:pPr>
        <w:pStyle w:val="af5"/>
        <w:spacing w:before="1"/>
        <w:ind w:right="113" w:firstLine="708"/>
        <w:rPr>
          <w:sz w:val="18"/>
          <w:szCs w:val="18"/>
        </w:rPr>
      </w:pPr>
      <w:r w:rsidRPr="001935F2">
        <w:rPr>
          <w:sz w:val="18"/>
          <w:szCs w:val="18"/>
        </w:rPr>
        <w:t>Показателем высокой востребованности для налоговых расходов является соотношение равное более 30 %.</w:t>
      </w:r>
    </w:p>
    <w:p w:rsidR="001935F2" w:rsidRPr="001935F2" w:rsidRDefault="001935F2" w:rsidP="001935F2">
      <w:pPr>
        <w:pStyle w:val="af5"/>
        <w:ind w:right="111" w:firstLine="708"/>
        <w:rPr>
          <w:sz w:val="18"/>
          <w:szCs w:val="18"/>
        </w:rPr>
      </w:pPr>
      <w:r w:rsidRPr="001935F2">
        <w:rPr>
          <w:sz w:val="18"/>
          <w:szCs w:val="18"/>
        </w:rPr>
        <w:t>Показателем низкой востребованности является соотношение равное менее 30 %.</w:t>
      </w:r>
    </w:p>
    <w:p w:rsidR="001935F2" w:rsidRPr="001935F2" w:rsidRDefault="001935F2" w:rsidP="001935F2">
      <w:pPr>
        <w:pStyle w:val="aff3"/>
        <w:widowControl w:val="0"/>
        <w:numPr>
          <w:ilvl w:val="3"/>
          <w:numId w:val="25"/>
        </w:numPr>
        <w:tabs>
          <w:tab w:val="left" w:pos="1534"/>
        </w:tabs>
        <w:autoSpaceDE w:val="0"/>
        <w:autoSpaceDN w:val="0"/>
        <w:ind w:right="105" w:firstLine="708"/>
        <w:contextualSpacing w:val="0"/>
        <w:jc w:val="both"/>
        <w:rPr>
          <w:sz w:val="18"/>
          <w:szCs w:val="18"/>
        </w:rPr>
      </w:pPr>
      <w:r w:rsidRPr="001935F2">
        <w:rPr>
          <w:sz w:val="18"/>
          <w:szCs w:val="18"/>
        </w:rPr>
        <w:t xml:space="preserve">В случае несоответствия налоговых расходов хотя бы одному из критериев, указанных в </w:t>
      </w:r>
      <w:hyperlink w:anchor="_bookmark0" w:history="1">
        <w:r w:rsidRPr="001935F2">
          <w:rPr>
            <w:color w:val="00007F"/>
            <w:sz w:val="18"/>
            <w:szCs w:val="18"/>
            <w:u w:val="single" w:color="00007F"/>
          </w:rPr>
          <w:t>пункте</w:t>
        </w:r>
      </w:hyperlink>
      <w:r w:rsidRPr="001935F2">
        <w:rPr>
          <w:sz w:val="18"/>
          <w:szCs w:val="18"/>
        </w:rPr>
        <w:t xml:space="preserve"> 1.2 настоящей Методики, куратор формирует предложения о сохранении (уточнении, отмене) льгот для плательщиков.</w:t>
      </w:r>
    </w:p>
    <w:p w:rsidR="001935F2" w:rsidRPr="001935F2" w:rsidRDefault="001935F2" w:rsidP="001935F2">
      <w:pPr>
        <w:pStyle w:val="aff3"/>
        <w:widowControl w:val="0"/>
        <w:numPr>
          <w:ilvl w:val="3"/>
          <w:numId w:val="25"/>
        </w:numPr>
        <w:tabs>
          <w:tab w:val="left" w:pos="1874"/>
        </w:tabs>
        <w:autoSpaceDE w:val="0"/>
        <w:autoSpaceDN w:val="0"/>
        <w:ind w:right="111" w:firstLine="708"/>
        <w:contextualSpacing w:val="0"/>
        <w:jc w:val="both"/>
        <w:rPr>
          <w:sz w:val="18"/>
          <w:szCs w:val="18"/>
        </w:rPr>
      </w:pPr>
      <w:r w:rsidRPr="001935F2">
        <w:rPr>
          <w:sz w:val="18"/>
          <w:szCs w:val="18"/>
        </w:rPr>
        <w:t>Исходя из характера целей налоговых расходов, обуславливающих налоговые льготы, налоговые расходы могут относиться к следующим категориям:</w:t>
      </w:r>
    </w:p>
    <w:p w:rsidR="001935F2" w:rsidRPr="001935F2" w:rsidRDefault="001935F2" w:rsidP="001935F2">
      <w:pPr>
        <w:pStyle w:val="af5"/>
        <w:ind w:left="811"/>
        <w:rPr>
          <w:sz w:val="18"/>
          <w:szCs w:val="18"/>
        </w:rPr>
      </w:pPr>
      <w:r w:rsidRPr="001935F2">
        <w:rPr>
          <w:sz w:val="18"/>
          <w:szCs w:val="18"/>
        </w:rPr>
        <w:t>а)стимулирующие налоговые расходы;</w:t>
      </w:r>
    </w:p>
    <w:p w:rsidR="001935F2" w:rsidRPr="001935F2" w:rsidRDefault="001935F2" w:rsidP="001935F2">
      <w:pPr>
        <w:pStyle w:val="af5"/>
        <w:ind w:firstLine="708"/>
        <w:rPr>
          <w:rFonts w:ascii="Arial MT" w:hAnsi="Arial MT"/>
          <w:sz w:val="18"/>
          <w:szCs w:val="18"/>
        </w:rPr>
      </w:pPr>
      <w:r w:rsidRPr="001935F2">
        <w:rPr>
          <w:sz w:val="18"/>
          <w:szCs w:val="18"/>
        </w:rPr>
        <w:t>б)социальные налоговые расходы–налоговые расходы, указанные в пункте 1.2 настоящей Методики оценки эффективности налоговых расходов Взвадского сельского поселения</w:t>
      </w:r>
      <w:r w:rsidRPr="001935F2">
        <w:rPr>
          <w:rFonts w:ascii="Arial MT" w:hAnsi="Arial MT"/>
          <w:sz w:val="18"/>
          <w:szCs w:val="18"/>
        </w:rPr>
        <w:t>.</w:t>
      </w:r>
    </w:p>
    <w:p w:rsidR="001935F2" w:rsidRPr="001935F2" w:rsidRDefault="001935F2" w:rsidP="001935F2">
      <w:pPr>
        <w:jc w:val="both"/>
        <w:rPr>
          <w:sz w:val="18"/>
          <w:szCs w:val="18"/>
        </w:rPr>
        <w:sectPr w:rsidR="001935F2" w:rsidRPr="001935F2" w:rsidSect="001935F2">
          <w:pgSz w:w="16840" w:h="11910" w:orient="landscape"/>
          <w:pgMar w:top="1600" w:right="760" w:bottom="740" w:left="280" w:header="720" w:footer="720" w:gutter="0"/>
          <w:cols w:space="720"/>
          <w:docGrid w:linePitch="326"/>
        </w:sectPr>
      </w:pPr>
    </w:p>
    <w:p w:rsidR="001935F2" w:rsidRPr="001935F2" w:rsidRDefault="001935F2" w:rsidP="001935F2">
      <w:pPr>
        <w:pStyle w:val="af5"/>
        <w:ind w:left="142" w:firstLine="708"/>
        <w:rPr>
          <w:rFonts w:ascii="Arial MT" w:hAnsi="Arial MT"/>
          <w:sz w:val="18"/>
          <w:szCs w:val="18"/>
        </w:rPr>
      </w:pPr>
      <w:r w:rsidRPr="001935F2">
        <w:rPr>
          <w:sz w:val="18"/>
          <w:szCs w:val="18"/>
        </w:rPr>
        <w:lastRenderedPageBreak/>
        <w:t xml:space="preserve"> </w:t>
      </w:r>
    </w:p>
    <w:p w:rsidR="001935F2" w:rsidRPr="001935F2" w:rsidRDefault="001935F2" w:rsidP="001935F2">
      <w:pPr>
        <w:pStyle w:val="aff3"/>
        <w:widowControl w:val="0"/>
        <w:numPr>
          <w:ilvl w:val="2"/>
          <w:numId w:val="25"/>
        </w:numPr>
        <w:tabs>
          <w:tab w:val="left" w:pos="1476"/>
        </w:tabs>
        <w:autoSpaceDE w:val="0"/>
        <w:autoSpaceDN w:val="0"/>
        <w:ind w:right="110" w:firstLine="708"/>
        <w:contextualSpacing w:val="0"/>
        <w:jc w:val="both"/>
        <w:rPr>
          <w:sz w:val="18"/>
          <w:szCs w:val="18"/>
        </w:rPr>
      </w:pPr>
      <w:r w:rsidRPr="001935F2">
        <w:rPr>
          <w:sz w:val="18"/>
          <w:szCs w:val="18"/>
        </w:rPr>
        <w:t>Оценка результативности налоговых расходов–критерием результативности налоговых расходов определяется целевой показатель–число налогоплательщиков воспользовавшихся льготой (далее–целевой показатель).</w:t>
      </w:r>
    </w:p>
    <w:p w:rsidR="001935F2" w:rsidRPr="001935F2" w:rsidRDefault="001935F2" w:rsidP="001935F2">
      <w:pPr>
        <w:pStyle w:val="aff3"/>
        <w:widowControl w:val="0"/>
        <w:numPr>
          <w:ilvl w:val="3"/>
          <w:numId w:val="25"/>
        </w:numPr>
        <w:tabs>
          <w:tab w:val="left" w:pos="1564"/>
        </w:tabs>
        <w:autoSpaceDE w:val="0"/>
        <w:autoSpaceDN w:val="0"/>
        <w:ind w:right="111" w:firstLine="708"/>
        <w:contextualSpacing w:val="0"/>
        <w:jc w:val="both"/>
        <w:rPr>
          <w:sz w:val="18"/>
          <w:szCs w:val="18"/>
        </w:rPr>
      </w:pPr>
      <w:r w:rsidRPr="001935F2">
        <w:rPr>
          <w:sz w:val="18"/>
          <w:szCs w:val="18"/>
        </w:rPr>
        <w:t>Оценка вклада налоговой льготы, обуславливающей налоговый расход, в изменение значения показателя (индикатора) достижения соответствующих целей программных документов стратегического планирования и их структурных элементов осуществляется по следующим параметрам:</w:t>
      </w:r>
    </w:p>
    <w:p w:rsidR="001935F2" w:rsidRPr="001935F2" w:rsidRDefault="001935F2" w:rsidP="001935F2">
      <w:pPr>
        <w:pStyle w:val="af5"/>
        <w:ind w:right="112" w:firstLine="825"/>
        <w:rPr>
          <w:sz w:val="18"/>
          <w:szCs w:val="18"/>
        </w:rPr>
      </w:pPr>
      <w:r w:rsidRPr="001935F2">
        <w:rPr>
          <w:sz w:val="18"/>
          <w:szCs w:val="18"/>
        </w:rPr>
        <w:t>оценке подлежит вклад предусмотренных для плательщиков льгот в изменение значения целевого показателя, который рассчитывается как разница между значением указанного целевого показателя с учетом льгот и значением указанного целевого показателя без учета льгот.</w:t>
      </w:r>
    </w:p>
    <w:p w:rsidR="001935F2" w:rsidRPr="001935F2" w:rsidRDefault="001935F2" w:rsidP="001935F2">
      <w:pPr>
        <w:pStyle w:val="aff3"/>
        <w:widowControl w:val="0"/>
        <w:numPr>
          <w:ilvl w:val="3"/>
          <w:numId w:val="25"/>
        </w:numPr>
        <w:tabs>
          <w:tab w:val="left" w:pos="1916"/>
        </w:tabs>
        <w:autoSpaceDE w:val="0"/>
        <w:autoSpaceDN w:val="0"/>
        <w:ind w:right="112" w:firstLine="708"/>
        <w:contextualSpacing w:val="0"/>
        <w:jc w:val="both"/>
        <w:rPr>
          <w:sz w:val="18"/>
          <w:szCs w:val="18"/>
        </w:rPr>
      </w:pPr>
      <w:r w:rsidRPr="001935F2">
        <w:rPr>
          <w:sz w:val="18"/>
          <w:szCs w:val="18"/>
        </w:rPr>
        <w:t>В целях проведения оценки бюджетной эффективности налоговых расходов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программных документов стратегического планирования и структурных элементов программных документов стратегического планирования.</w:t>
      </w:r>
    </w:p>
    <w:p w:rsidR="001935F2" w:rsidRPr="001935F2" w:rsidRDefault="001935F2" w:rsidP="001935F2">
      <w:pPr>
        <w:pStyle w:val="af5"/>
        <w:ind w:right="115" w:firstLine="708"/>
        <w:rPr>
          <w:sz w:val="18"/>
          <w:szCs w:val="18"/>
        </w:rPr>
      </w:pPr>
      <w:r w:rsidRPr="001935F2">
        <w:rPr>
          <w:sz w:val="18"/>
          <w:szCs w:val="18"/>
        </w:rPr>
        <w:t>В целях настоящего пункта в качестве альтернативных механизмов может учитываться предоставление субсидий или иных форм непосредственной финансовой поддержки соответствующих категорий налогоплательщиков за счет средств местного бюджета.</w:t>
      </w:r>
    </w:p>
    <w:p w:rsidR="001935F2" w:rsidRPr="001935F2" w:rsidRDefault="001935F2" w:rsidP="001935F2">
      <w:pPr>
        <w:pStyle w:val="aff3"/>
        <w:widowControl w:val="0"/>
        <w:numPr>
          <w:ilvl w:val="3"/>
          <w:numId w:val="25"/>
        </w:numPr>
        <w:tabs>
          <w:tab w:val="left" w:pos="1512"/>
          <w:tab w:val="left" w:pos="2599"/>
          <w:tab w:val="left" w:pos="4306"/>
          <w:tab w:val="left" w:pos="5984"/>
          <w:tab w:val="left" w:pos="7173"/>
        </w:tabs>
        <w:autoSpaceDE w:val="0"/>
        <w:autoSpaceDN w:val="0"/>
        <w:spacing w:before="76"/>
        <w:ind w:right="110" w:firstLine="708"/>
        <w:contextualSpacing w:val="0"/>
        <w:rPr>
          <w:sz w:val="18"/>
          <w:szCs w:val="18"/>
        </w:rPr>
      </w:pPr>
      <w:r w:rsidRPr="001935F2">
        <w:rPr>
          <w:sz w:val="18"/>
          <w:szCs w:val="18"/>
        </w:rPr>
        <w:t>Оценка</w:t>
      </w:r>
      <w:r w:rsidRPr="001935F2">
        <w:rPr>
          <w:sz w:val="18"/>
          <w:szCs w:val="18"/>
        </w:rPr>
        <w:tab/>
        <w:t>совокупного</w:t>
      </w:r>
      <w:r w:rsidRPr="001935F2">
        <w:rPr>
          <w:sz w:val="18"/>
          <w:szCs w:val="18"/>
        </w:rPr>
        <w:tab/>
        <w:t>бюджетного</w:t>
      </w:r>
      <w:r w:rsidRPr="001935F2">
        <w:rPr>
          <w:sz w:val="18"/>
          <w:szCs w:val="18"/>
        </w:rPr>
        <w:tab/>
        <w:t>эффекта</w:t>
      </w:r>
      <w:r w:rsidRPr="001935F2">
        <w:rPr>
          <w:sz w:val="18"/>
          <w:szCs w:val="18"/>
        </w:rPr>
        <w:tab/>
      </w:r>
      <w:r w:rsidRPr="001935F2">
        <w:rPr>
          <w:spacing w:val="-1"/>
          <w:sz w:val="18"/>
          <w:szCs w:val="18"/>
        </w:rPr>
        <w:t xml:space="preserve">(самоокупаемости) </w:t>
      </w:r>
      <w:r w:rsidRPr="001935F2">
        <w:rPr>
          <w:sz w:val="18"/>
          <w:szCs w:val="18"/>
        </w:rPr>
        <w:t>проводится в отношении стимулирующих налоговых расходов.</w:t>
      </w:r>
    </w:p>
    <w:p w:rsidR="001935F2" w:rsidRPr="001935F2" w:rsidRDefault="001935F2" w:rsidP="001935F2">
      <w:pPr>
        <w:pStyle w:val="aff3"/>
        <w:widowControl w:val="0"/>
        <w:numPr>
          <w:ilvl w:val="3"/>
          <w:numId w:val="25"/>
        </w:numPr>
        <w:tabs>
          <w:tab w:val="left" w:pos="1512"/>
          <w:tab w:val="left" w:pos="3161"/>
          <w:tab w:val="left" w:pos="4294"/>
          <w:tab w:val="left" w:pos="5939"/>
          <w:tab w:val="left" w:pos="8208"/>
          <w:tab w:val="left" w:pos="8659"/>
        </w:tabs>
        <w:autoSpaceDE w:val="0"/>
        <w:autoSpaceDN w:val="0"/>
        <w:ind w:right="112" w:firstLine="708"/>
        <w:contextualSpacing w:val="0"/>
        <w:rPr>
          <w:sz w:val="18"/>
          <w:szCs w:val="18"/>
        </w:rPr>
      </w:pPr>
      <w:r w:rsidRPr="001935F2">
        <w:rPr>
          <w:sz w:val="18"/>
          <w:szCs w:val="18"/>
        </w:rPr>
        <w:t>Налоговый</w:t>
      </w:r>
      <w:r w:rsidRPr="001935F2">
        <w:rPr>
          <w:sz w:val="18"/>
          <w:szCs w:val="18"/>
        </w:rPr>
        <w:tab/>
        <w:t>расход</w:t>
      </w:r>
      <w:r w:rsidRPr="001935F2">
        <w:rPr>
          <w:sz w:val="18"/>
          <w:szCs w:val="18"/>
        </w:rPr>
        <w:tab/>
        <w:t>признается</w:t>
      </w:r>
      <w:r w:rsidRPr="001935F2">
        <w:rPr>
          <w:sz w:val="18"/>
          <w:szCs w:val="18"/>
        </w:rPr>
        <w:tab/>
        <w:t>результативным</w:t>
      </w:r>
      <w:r w:rsidRPr="001935F2">
        <w:rPr>
          <w:sz w:val="18"/>
          <w:szCs w:val="18"/>
        </w:rPr>
        <w:tab/>
        <w:t>в</w:t>
      </w:r>
      <w:r w:rsidRPr="001935F2">
        <w:rPr>
          <w:sz w:val="18"/>
          <w:szCs w:val="18"/>
        </w:rPr>
        <w:tab/>
      </w:r>
      <w:r w:rsidRPr="001935F2">
        <w:rPr>
          <w:spacing w:val="-1"/>
          <w:sz w:val="18"/>
          <w:szCs w:val="18"/>
        </w:rPr>
        <w:t xml:space="preserve">случае </w:t>
      </w:r>
      <w:r w:rsidRPr="001935F2">
        <w:rPr>
          <w:sz w:val="18"/>
          <w:szCs w:val="18"/>
        </w:rPr>
        <w:t>одновременного соблюдения следующих условий:</w:t>
      </w:r>
    </w:p>
    <w:p w:rsidR="001935F2" w:rsidRPr="001935F2" w:rsidRDefault="001935F2" w:rsidP="001935F2">
      <w:pPr>
        <w:pStyle w:val="aff3"/>
        <w:widowControl w:val="0"/>
        <w:numPr>
          <w:ilvl w:val="0"/>
          <w:numId w:val="22"/>
        </w:numPr>
        <w:tabs>
          <w:tab w:val="left" w:pos="976"/>
        </w:tabs>
        <w:autoSpaceDE w:val="0"/>
        <w:autoSpaceDN w:val="0"/>
        <w:ind w:right="117" w:firstLine="708"/>
        <w:contextualSpacing w:val="0"/>
        <w:rPr>
          <w:sz w:val="18"/>
          <w:szCs w:val="18"/>
        </w:rPr>
      </w:pPr>
      <w:r w:rsidRPr="001935F2">
        <w:rPr>
          <w:sz w:val="18"/>
          <w:szCs w:val="18"/>
        </w:rPr>
        <w:t>Оценка вклада налоговой льготы в  изменение  значения показателя(индикатора) принимает положительное значение;</w:t>
      </w:r>
    </w:p>
    <w:p w:rsidR="001935F2" w:rsidRPr="001935F2" w:rsidRDefault="001935F2" w:rsidP="001935F2">
      <w:pPr>
        <w:pStyle w:val="aff3"/>
        <w:widowControl w:val="0"/>
        <w:numPr>
          <w:ilvl w:val="0"/>
          <w:numId w:val="22"/>
        </w:numPr>
        <w:tabs>
          <w:tab w:val="left" w:pos="976"/>
          <w:tab w:val="left" w:pos="2081"/>
          <w:tab w:val="left" w:pos="3738"/>
          <w:tab w:val="left" w:pos="5854"/>
          <w:tab w:val="left" w:pos="7423"/>
        </w:tabs>
        <w:autoSpaceDE w:val="0"/>
        <w:autoSpaceDN w:val="0"/>
        <w:ind w:right="113" w:firstLine="708"/>
        <w:contextualSpacing w:val="0"/>
        <w:rPr>
          <w:sz w:val="18"/>
          <w:szCs w:val="18"/>
        </w:rPr>
      </w:pPr>
      <w:r w:rsidRPr="001935F2">
        <w:rPr>
          <w:sz w:val="18"/>
          <w:szCs w:val="18"/>
        </w:rPr>
        <w:t>оценка</w:t>
      </w:r>
      <w:r w:rsidRPr="001935F2">
        <w:rPr>
          <w:sz w:val="18"/>
          <w:szCs w:val="18"/>
        </w:rPr>
        <w:tab/>
        <w:t>бюджетной</w:t>
      </w:r>
      <w:r w:rsidRPr="001935F2">
        <w:rPr>
          <w:sz w:val="18"/>
          <w:szCs w:val="18"/>
        </w:rPr>
        <w:tab/>
        <w:t>эффективности</w:t>
      </w:r>
      <w:r w:rsidRPr="001935F2">
        <w:rPr>
          <w:sz w:val="18"/>
          <w:szCs w:val="18"/>
        </w:rPr>
        <w:tab/>
        <w:t>принимает</w:t>
      </w:r>
      <w:r w:rsidRPr="001935F2">
        <w:rPr>
          <w:sz w:val="18"/>
          <w:szCs w:val="18"/>
        </w:rPr>
        <w:tab/>
      </w:r>
      <w:r w:rsidRPr="001935F2">
        <w:rPr>
          <w:spacing w:val="-1"/>
          <w:sz w:val="18"/>
          <w:szCs w:val="18"/>
        </w:rPr>
        <w:t xml:space="preserve">неотрицательное </w:t>
      </w:r>
      <w:r w:rsidRPr="001935F2">
        <w:rPr>
          <w:sz w:val="18"/>
          <w:szCs w:val="18"/>
        </w:rPr>
        <w:t>значение;</w:t>
      </w:r>
    </w:p>
    <w:p w:rsidR="001935F2" w:rsidRPr="001935F2" w:rsidRDefault="001935F2" w:rsidP="001935F2">
      <w:pPr>
        <w:pStyle w:val="aff3"/>
        <w:widowControl w:val="0"/>
        <w:numPr>
          <w:ilvl w:val="0"/>
          <w:numId w:val="22"/>
        </w:numPr>
        <w:tabs>
          <w:tab w:val="left" w:pos="976"/>
        </w:tabs>
        <w:autoSpaceDE w:val="0"/>
        <w:autoSpaceDN w:val="0"/>
        <w:spacing w:before="1"/>
        <w:ind w:right="114" w:firstLine="708"/>
        <w:contextualSpacing w:val="0"/>
        <w:rPr>
          <w:sz w:val="18"/>
          <w:szCs w:val="18"/>
        </w:rPr>
      </w:pPr>
      <w:r w:rsidRPr="001935F2">
        <w:rPr>
          <w:sz w:val="18"/>
          <w:szCs w:val="18"/>
        </w:rPr>
        <w:t>оценка совокупного бюджетного эффекта принимает неотрицательное значение (в отношении стимулирующих налоговых расходов).</w:t>
      </w:r>
    </w:p>
    <w:p w:rsidR="001935F2" w:rsidRPr="001935F2" w:rsidRDefault="001935F2" w:rsidP="001935F2">
      <w:pPr>
        <w:pStyle w:val="af5"/>
        <w:spacing w:before="11"/>
        <w:rPr>
          <w:sz w:val="18"/>
          <w:szCs w:val="18"/>
        </w:rPr>
      </w:pPr>
    </w:p>
    <w:p w:rsidR="001935F2" w:rsidRPr="001935F2" w:rsidRDefault="001935F2" w:rsidP="001935F2">
      <w:pPr>
        <w:pStyle w:val="af5"/>
        <w:ind w:right="115" w:firstLine="708"/>
        <w:rPr>
          <w:sz w:val="18"/>
          <w:szCs w:val="18"/>
        </w:rPr>
      </w:pPr>
    </w:p>
    <w:p w:rsidR="001935F2" w:rsidRPr="001935F2" w:rsidRDefault="001935F2" w:rsidP="001935F2">
      <w:pPr>
        <w:jc w:val="both"/>
        <w:rPr>
          <w:sz w:val="18"/>
          <w:szCs w:val="18"/>
        </w:rPr>
      </w:pPr>
    </w:p>
    <w:p w:rsidR="001935F2" w:rsidRPr="001935F2" w:rsidRDefault="001935F2" w:rsidP="001935F2">
      <w:pPr>
        <w:pStyle w:val="1"/>
        <w:tabs>
          <w:tab w:val="left" w:pos="2017"/>
          <w:tab w:val="left" w:pos="2018"/>
        </w:tabs>
        <w:ind w:left="1504" w:right="544"/>
        <w:rPr>
          <w:sz w:val="18"/>
          <w:szCs w:val="18"/>
        </w:rPr>
      </w:pPr>
      <w:r w:rsidRPr="001935F2">
        <w:rPr>
          <w:sz w:val="18"/>
          <w:szCs w:val="18"/>
        </w:rPr>
        <w:t xml:space="preserve"> 111. Форматы отчетов по результатам проведения оценки эффективности налоговых расходов</w:t>
      </w:r>
    </w:p>
    <w:p w:rsidR="001935F2" w:rsidRPr="001935F2" w:rsidRDefault="001935F2" w:rsidP="001935F2">
      <w:pPr>
        <w:pStyle w:val="af5"/>
        <w:rPr>
          <w:b/>
          <w:sz w:val="18"/>
          <w:szCs w:val="18"/>
        </w:rPr>
      </w:pPr>
    </w:p>
    <w:p w:rsidR="001935F2" w:rsidRPr="001935F2" w:rsidRDefault="001935F2" w:rsidP="001935F2">
      <w:pPr>
        <w:pStyle w:val="af5"/>
        <w:ind w:right="111"/>
        <w:rPr>
          <w:sz w:val="18"/>
          <w:szCs w:val="18"/>
        </w:rPr>
      </w:pPr>
      <w:r w:rsidRPr="001935F2">
        <w:rPr>
          <w:sz w:val="18"/>
          <w:szCs w:val="18"/>
        </w:rPr>
        <w:t>По результатам оценки эффективности налоговых расходов формируются следующие документы:</w:t>
      </w:r>
    </w:p>
    <w:p w:rsidR="001935F2" w:rsidRPr="001935F2" w:rsidRDefault="001935F2" w:rsidP="001935F2">
      <w:pPr>
        <w:pStyle w:val="af5"/>
        <w:ind w:right="110" w:firstLine="708"/>
        <w:rPr>
          <w:sz w:val="18"/>
          <w:szCs w:val="18"/>
        </w:rPr>
      </w:pPr>
      <w:r w:rsidRPr="001935F2">
        <w:rPr>
          <w:sz w:val="18"/>
          <w:szCs w:val="18"/>
        </w:rPr>
        <w:t>а)паспорт налогового расхода, включающий информацию, определенную в приложении №2 к Порядку.</w:t>
      </w:r>
    </w:p>
    <w:p w:rsidR="001935F2" w:rsidRPr="001935F2" w:rsidRDefault="001935F2" w:rsidP="001935F2">
      <w:pPr>
        <w:pStyle w:val="af5"/>
        <w:ind w:right="113" w:firstLine="708"/>
        <w:rPr>
          <w:sz w:val="18"/>
          <w:szCs w:val="18"/>
        </w:rPr>
        <w:sectPr w:rsidR="001935F2" w:rsidRPr="001935F2" w:rsidSect="001935F2">
          <w:pgSz w:w="16840" w:h="11910" w:orient="landscape"/>
          <w:pgMar w:top="1600" w:right="760" w:bottom="740" w:left="280" w:header="720" w:footer="720" w:gutter="0"/>
          <w:cols w:space="720"/>
          <w:docGrid w:linePitch="326"/>
        </w:sectPr>
      </w:pPr>
      <w:r w:rsidRPr="001935F2">
        <w:rPr>
          <w:sz w:val="18"/>
          <w:szCs w:val="18"/>
        </w:rPr>
        <w:t>б) отчет об оценке эффективности налоговых расходов Взвадского сельского поселения, согласно приложению №1 к настоящей Методике оценки э</w:t>
      </w:r>
      <w:r>
        <w:rPr>
          <w:sz w:val="18"/>
          <w:szCs w:val="18"/>
        </w:rPr>
        <w:t>ффективности налоговых расходов</w:t>
      </w:r>
    </w:p>
    <w:p w:rsidR="001935F2" w:rsidRPr="001935F2" w:rsidRDefault="001935F2" w:rsidP="001935F2">
      <w:pPr>
        <w:widowControl w:val="0"/>
        <w:tabs>
          <w:tab w:val="left" w:pos="976"/>
        </w:tabs>
        <w:autoSpaceDE w:val="0"/>
        <w:autoSpaceDN w:val="0"/>
        <w:spacing w:before="1"/>
        <w:ind w:right="114"/>
        <w:rPr>
          <w:sz w:val="18"/>
          <w:szCs w:val="18"/>
        </w:rPr>
      </w:pPr>
    </w:p>
    <w:p w:rsidR="001935F2" w:rsidRPr="001935F2" w:rsidRDefault="001935F2" w:rsidP="001935F2">
      <w:pPr>
        <w:pStyle w:val="af5"/>
        <w:ind w:right="113" w:firstLine="708"/>
        <w:rPr>
          <w:sz w:val="18"/>
          <w:szCs w:val="18"/>
        </w:rPr>
      </w:pPr>
      <w:r w:rsidRPr="001935F2">
        <w:rPr>
          <w:sz w:val="18"/>
          <w:szCs w:val="18"/>
        </w:rPr>
        <w:t xml:space="preserve">                                                                           </w:t>
      </w:r>
      <w:r w:rsidR="00CE61D0">
        <w:rPr>
          <w:sz w:val="18"/>
          <w:szCs w:val="18"/>
        </w:rPr>
        <w:t xml:space="preserve">                         </w:t>
      </w:r>
      <w:r w:rsidRPr="001935F2">
        <w:rPr>
          <w:sz w:val="18"/>
          <w:szCs w:val="18"/>
        </w:rPr>
        <w:t xml:space="preserve">  Приложение№1</w:t>
      </w:r>
    </w:p>
    <w:p w:rsidR="001935F2" w:rsidRPr="001935F2" w:rsidRDefault="001935F2" w:rsidP="001935F2">
      <w:pPr>
        <w:pStyle w:val="af5"/>
        <w:ind w:right="113" w:firstLine="708"/>
        <w:rPr>
          <w:sz w:val="18"/>
          <w:szCs w:val="18"/>
        </w:rPr>
      </w:pPr>
      <w:r w:rsidRPr="001935F2">
        <w:rPr>
          <w:sz w:val="18"/>
          <w:szCs w:val="18"/>
        </w:rPr>
        <w:t xml:space="preserve">                                                               к Методике оценки эффективности налоговых</w:t>
      </w:r>
    </w:p>
    <w:p w:rsidR="001935F2" w:rsidRPr="001935F2" w:rsidRDefault="001935F2" w:rsidP="001935F2">
      <w:pPr>
        <w:spacing w:line="270" w:lineRule="exact"/>
        <w:ind w:right="105"/>
        <w:jc w:val="right"/>
        <w:rPr>
          <w:sz w:val="18"/>
          <w:szCs w:val="18"/>
        </w:rPr>
      </w:pPr>
      <w:r w:rsidRPr="001935F2">
        <w:rPr>
          <w:sz w:val="18"/>
          <w:szCs w:val="18"/>
        </w:rPr>
        <w:t>расходов</w:t>
      </w:r>
    </w:p>
    <w:p w:rsidR="001935F2" w:rsidRPr="001935F2" w:rsidRDefault="001935F2" w:rsidP="001935F2">
      <w:pPr>
        <w:pStyle w:val="af5"/>
        <w:spacing w:before="6"/>
        <w:rPr>
          <w:sz w:val="18"/>
          <w:szCs w:val="18"/>
        </w:rPr>
      </w:pPr>
    </w:p>
    <w:p w:rsidR="001935F2" w:rsidRPr="001935F2" w:rsidRDefault="001935F2" w:rsidP="001935F2">
      <w:pPr>
        <w:pStyle w:val="af5"/>
        <w:tabs>
          <w:tab w:val="left" w:pos="7750"/>
        </w:tabs>
        <w:spacing w:before="88"/>
        <w:ind w:left="2116" w:right="1253" w:hanging="158"/>
        <w:rPr>
          <w:sz w:val="18"/>
          <w:szCs w:val="18"/>
        </w:rPr>
      </w:pPr>
      <w:r w:rsidRPr="001935F2">
        <w:rPr>
          <w:sz w:val="18"/>
          <w:szCs w:val="18"/>
        </w:rPr>
        <w:t>Отчет об оценке эффективности налоговых расходов Взвадского сельского поселения за</w:t>
      </w:r>
      <w:r w:rsidRPr="001935F2">
        <w:rPr>
          <w:sz w:val="18"/>
          <w:szCs w:val="18"/>
          <w:u w:val="single"/>
        </w:rPr>
        <w:tab/>
      </w:r>
      <w:r w:rsidRPr="001935F2">
        <w:rPr>
          <w:sz w:val="18"/>
          <w:szCs w:val="18"/>
        </w:rPr>
        <w:t>год</w:t>
      </w:r>
    </w:p>
    <w:p w:rsidR="001935F2" w:rsidRPr="001935F2" w:rsidRDefault="001935F2" w:rsidP="001935F2">
      <w:pPr>
        <w:pStyle w:val="af5"/>
        <w:spacing w:before="10"/>
        <w:rPr>
          <w:sz w:val="18"/>
          <w:szCs w:val="18"/>
        </w:rPr>
      </w:pPr>
    </w:p>
    <w:p w:rsidR="001935F2" w:rsidRPr="001935F2" w:rsidRDefault="001935F2" w:rsidP="001935F2">
      <w:pPr>
        <w:pStyle w:val="aff3"/>
        <w:widowControl w:val="0"/>
        <w:numPr>
          <w:ilvl w:val="0"/>
          <w:numId w:val="21"/>
        </w:numPr>
        <w:tabs>
          <w:tab w:val="left" w:pos="1072"/>
        </w:tabs>
        <w:autoSpaceDE w:val="0"/>
        <w:autoSpaceDN w:val="0"/>
        <w:spacing w:before="1"/>
        <w:ind w:hanging="261"/>
        <w:contextualSpacing w:val="0"/>
        <w:rPr>
          <w:sz w:val="18"/>
          <w:szCs w:val="18"/>
        </w:rPr>
      </w:pPr>
      <w:r w:rsidRPr="001935F2">
        <w:rPr>
          <w:sz w:val="18"/>
          <w:szCs w:val="18"/>
        </w:rPr>
        <w:t>Общие характеристики налоговых расходов.</w:t>
      </w:r>
    </w:p>
    <w:p w:rsidR="001935F2" w:rsidRPr="001935F2" w:rsidRDefault="001935F2" w:rsidP="001935F2">
      <w:pPr>
        <w:pStyle w:val="aff3"/>
        <w:widowControl w:val="0"/>
        <w:numPr>
          <w:ilvl w:val="1"/>
          <w:numId w:val="21"/>
        </w:numPr>
        <w:tabs>
          <w:tab w:val="left" w:pos="1360"/>
        </w:tabs>
        <w:autoSpaceDE w:val="0"/>
        <w:autoSpaceDN w:val="0"/>
        <w:spacing w:before="1"/>
        <w:ind w:right="114" w:firstLine="708"/>
        <w:contextualSpacing w:val="0"/>
        <w:rPr>
          <w:sz w:val="18"/>
          <w:szCs w:val="18"/>
        </w:rPr>
      </w:pPr>
      <w:r w:rsidRPr="001935F2">
        <w:rPr>
          <w:sz w:val="18"/>
          <w:szCs w:val="18"/>
        </w:rPr>
        <w:t>Наименование налоговой льготы, освобождения, иных преференций (далее –налоговая льгота).</w:t>
      </w:r>
    </w:p>
    <w:p w:rsidR="001935F2" w:rsidRPr="001935F2" w:rsidRDefault="001935F2" w:rsidP="001935F2">
      <w:pPr>
        <w:pStyle w:val="aff3"/>
        <w:widowControl w:val="0"/>
        <w:numPr>
          <w:ilvl w:val="1"/>
          <w:numId w:val="21"/>
        </w:numPr>
        <w:tabs>
          <w:tab w:val="left" w:pos="1268"/>
        </w:tabs>
        <w:autoSpaceDE w:val="0"/>
        <w:autoSpaceDN w:val="0"/>
        <w:spacing w:line="298" w:lineRule="exact"/>
        <w:ind w:left="1267" w:hanging="457"/>
        <w:contextualSpacing w:val="0"/>
        <w:rPr>
          <w:sz w:val="18"/>
          <w:szCs w:val="18"/>
        </w:rPr>
      </w:pPr>
      <w:r w:rsidRPr="001935F2">
        <w:rPr>
          <w:sz w:val="18"/>
          <w:szCs w:val="18"/>
        </w:rPr>
        <w:t>Наименование налога, по которому предусмотрена налоговая льгота.</w:t>
      </w:r>
    </w:p>
    <w:p w:rsidR="001935F2" w:rsidRPr="001935F2" w:rsidRDefault="001935F2" w:rsidP="001935F2">
      <w:pPr>
        <w:pStyle w:val="aff3"/>
        <w:widowControl w:val="0"/>
        <w:numPr>
          <w:ilvl w:val="1"/>
          <w:numId w:val="21"/>
        </w:numPr>
        <w:tabs>
          <w:tab w:val="left" w:pos="1268"/>
        </w:tabs>
        <w:autoSpaceDE w:val="0"/>
        <w:autoSpaceDN w:val="0"/>
        <w:spacing w:line="298" w:lineRule="exact"/>
        <w:ind w:left="1267" w:hanging="457"/>
        <w:contextualSpacing w:val="0"/>
        <w:rPr>
          <w:sz w:val="18"/>
          <w:szCs w:val="18"/>
        </w:rPr>
      </w:pPr>
      <w:r w:rsidRPr="001935F2">
        <w:rPr>
          <w:sz w:val="18"/>
          <w:szCs w:val="18"/>
        </w:rPr>
        <w:t>Вид налоговой льготы.</w:t>
      </w:r>
    </w:p>
    <w:p w:rsidR="001935F2" w:rsidRPr="001935F2" w:rsidRDefault="001935F2" w:rsidP="001935F2">
      <w:pPr>
        <w:pStyle w:val="aff3"/>
        <w:widowControl w:val="0"/>
        <w:numPr>
          <w:ilvl w:val="1"/>
          <w:numId w:val="21"/>
        </w:numPr>
        <w:tabs>
          <w:tab w:val="left" w:pos="1268"/>
          <w:tab w:val="left" w:pos="2736"/>
          <w:tab w:val="left" w:pos="5562"/>
          <w:tab w:val="left" w:pos="6321"/>
          <w:tab w:val="left" w:pos="8362"/>
        </w:tabs>
        <w:autoSpaceDE w:val="0"/>
        <w:autoSpaceDN w:val="0"/>
        <w:spacing w:before="1"/>
        <w:ind w:right="114" w:firstLine="708"/>
        <w:contextualSpacing w:val="0"/>
        <w:rPr>
          <w:sz w:val="18"/>
          <w:szCs w:val="18"/>
        </w:rPr>
      </w:pPr>
      <w:r w:rsidRPr="001935F2">
        <w:rPr>
          <w:sz w:val="18"/>
          <w:szCs w:val="18"/>
        </w:rPr>
        <w:t>Реквизиты</w:t>
      </w:r>
      <w:r w:rsidRPr="001935F2">
        <w:rPr>
          <w:sz w:val="18"/>
          <w:szCs w:val="18"/>
        </w:rPr>
        <w:tab/>
        <w:t>нормативно-правового</w:t>
      </w:r>
      <w:r w:rsidRPr="001935F2">
        <w:rPr>
          <w:sz w:val="18"/>
          <w:szCs w:val="18"/>
        </w:rPr>
        <w:tab/>
        <w:t>акта</w:t>
      </w:r>
      <w:r w:rsidRPr="001935F2">
        <w:rPr>
          <w:sz w:val="18"/>
          <w:szCs w:val="18"/>
        </w:rPr>
        <w:tab/>
        <w:t>Взвадского</w:t>
      </w:r>
      <w:r w:rsidRPr="001935F2">
        <w:rPr>
          <w:sz w:val="18"/>
          <w:szCs w:val="18"/>
        </w:rPr>
        <w:tab/>
      </w:r>
      <w:r w:rsidRPr="001935F2">
        <w:rPr>
          <w:spacing w:val="-1"/>
          <w:sz w:val="18"/>
          <w:szCs w:val="18"/>
        </w:rPr>
        <w:t>сельского</w:t>
      </w:r>
      <w:r w:rsidRPr="001935F2">
        <w:rPr>
          <w:sz w:val="18"/>
          <w:szCs w:val="18"/>
        </w:rPr>
        <w:t xml:space="preserve"> поселения, в соответствии с которым предусмотрена налоговая льгота.</w:t>
      </w:r>
    </w:p>
    <w:p w:rsidR="001935F2" w:rsidRPr="001935F2" w:rsidRDefault="001935F2" w:rsidP="001935F2">
      <w:pPr>
        <w:pStyle w:val="aff3"/>
        <w:widowControl w:val="0"/>
        <w:numPr>
          <w:ilvl w:val="1"/>
          <w:numId w:val="21"/>
        </w:numPr>
        <w:tabs>
          <w:tab w:val="left" w:pos="1268"/>
        </w:tabs>
        <w:autoSpaceDE w:val="0"/>
        <w:autoSpaceDN w:val="0"/>
        <w:spacing w:line="298" w:lineRule="exact"/>
        <w:ind w:left="1268" w:hanging="457"/>
        <w:contextualSpacing w:val="0"/>
        <w:rPr>
          <w:sz w:val="18"/>
          <w:szCs w:val="18"/>
        </w:rPr>
      </w:pPr>
      <w:r w:rsidRPr="001935F2">
        <w:rPr>
          <w:sz w:val="18"/>
          <w:szCs w:val="18"/>
        </w:rPr>
        <w:t>Наименование куратора налоговых расходов.</w:t>
      </w:r>
    </w:p>
    <w:p w:rsidR="001935F2" w:rsidRPr="001935F2" w:rsidRDefault="001935F2" w:rsidP="001935F2">
      <w:pPr>
        <w:pStyle w:val="aff3"/>
        <w:widowControl w:val="0"/>
        <w:numPr>
          <w:ilvl w:val="0"/>
          <w:numId w:val="21"/>
        </w:numPr>
        <w:tabs>
          <w:tab w:val="left" w:pos="1072"/>
        </w:tabs>
        <w:autoSpaceDE w:val="0"/>
        <w:autoSpaceDN w:val="0"/>
        <w:spacing w:line="298" w:lineRule="exact"/>
        <w:ind w:hanging="261"/>
        <w:contextualSpacing w:val="0"/>
        <w:rPr>
          <w:sz w:val="18"/>
          <w:szCs w:val="18"/>
        </w:rPr>
      </w:pPr>
      <w:r w:rsidRPr="001935F2">
        <w:rPr>
          <w:sz w:val="18"/>
          <w:szCs w:val="18"/>
        </w:rPr>
        <w:t>Целевые характеристики налоговых расходов.</w:t>
      </w:r>
    </w:p>
    <w:p w:rsidR="001935F2" w:rsidRPr="001935F2" w:rsidRDefault="001935F2" w:rsidP="001935F2">
      <w:pPr>
        <w:pStyle w:val="aff3"/>
        <w:widowControl w:val="0"/>
        <w:numPr>
          <w:ilvl w:val="1"/>
          <w:numId w:val="21"/>
        </w:numPr>
        <w:tabs>
          <w:tab w:val="left" w:pos="1268"/>
        </w:tabs>
        <w:autoSpaceDE w:val="0"/>
        <w:autoSpaceDN w:val="0"/>
        <w:spacing w:before="1" w:line="298" w:lineRule="exact"/>
        <w:ind w:left="1267" w:hanging="457"/>
        <w:contextualSpacing w:val="0"/>
        <w:rPr>
          <w:sz w:val="18"/>
          <w:szCs w:val="18"/>
        </w:rPr>
      </w:pPr>
      <w:r w:rsidRPr="001935F2">
        <w:rPr>
          <w:sz w:val="18"/>
          <w:szCs w:val="18"/>
        </w:rPr>
        <w:t>Целевая категория налогового расхода.</w:t>
      </w:r>
    </w:p>
    <w:p w:rsidR="001935F2" w:rsidRPr="001935F2" w:rsidRDefault="001935F2" w:rsidP="001935F2">
      <w:pPr>
        <w:pStyle w:val="aff3"/>
        <w:widowControl w:val="0"/>
        <w:numPr>
          <w:ilvl w:val="1"/>
          <w:numId w:val="21"/>
        </w:numPr>
        <w:tabs>
          <w:tab w:val="left" w:pos="1268"/>
        </w:tabs>
        <w:autoSpaceDE w:val="0"/>
        <w:autoSpaceDN w:val="0"/>
        <w:spacing w:line="298" w:lineRule="exact"/>
        <w:ind w:left="1267" w:hanging="457"/>
        <w:contextualSpacing w:val="0"/>
        <w:rPr>
          <w:sz w:val="18"/>
          <w:szCs w:val="18"/>
        </w:rPr>
      </w:pPr>
      <w:r w:rsidRPr="001935F2">
        <w:rPr>
          <w:sz w:val="18"/>
          <w:szCs w:val="18"/>
        </w:rPr>
        <w:t>Цели предоставления налоговой льготы.</w:t>
      </w:r>
    </w:p>
    <w:p w:rsidR="001935F2" w:rsidRPr="001935F2" w:rsidRDefault="001935F2" w:rsidP="001935F2">
      <w:pPr>
        <w:pStyle w:val="aff3"/>
        <w:widowControl w:val="0"/>
        <w:numPr>
          <w:ilvl w:val="1"/>
          <w:numId w:val="21"/>
        </w:numPr>
        <w:tabs>
          <w:tab w:val="left" w:pos="1268"/>
        </w:tabs>
        <w:autoSpaceDE w:val="0"/>
        <w:autoSpaceDN w:val="0"/>
        <w:spacing w:before="1"/>
        <w:ind w:right="117" w:firstLine="708"/>
        <w:contextualSpacing w:val="0"/>
        <w:jc w:val="both"/>
        <w:rPr>
          <w:sz w:val="18"/>
          <w:szCs w:val="18"/>
        </w:rPr>
      </w:pPr>
      <w:r w:rsidRPr="001935F2">
        <w:rPr>
          <w:sz w:val="18"/>
          <w:szCs w:val="18"/>
        </w:rPr>
        <w:t>Наименование и реквизиты нормативных правовых актов Взвадского сельского поселения, утверждающих муниципальные программы Взвадского сельского поселения.</w:t>
      </w:r>
    </w:p>
    <w:p w:rsidR="001935F2" w:rsidRPr="001935F2" w:rsidRDefault="001935F2" w:rsidP="001935F2">
      <w:pPr>
        <w:pStyle w:val="aff3"/>
        <w:widowControl w:val="0"/>
        <w:numPr>
          <w:ilvl w:val="1"/>
          <w:numId w:val="21"/>
        </w:numPr>
        <w:tabs>
          <w:tab w:val="left" w:pos="1268"/>
        </w:tabs>
        <w:autoSpaceDE w:val="0"/>
        <w:autoSpaceDN w:val="0"/>
        <w:ind w:right="115" w:firstLine="708"/>
        <w:contextualSpacing w:val="0"/>
        <w:jc w:val="both"/>
        <w:rPr>
          <w:sz w:val="18"/>
          <w:szCs w:val="18"/>
        </w:rPr>
      </w:pPr>
      <w:r w:rsidRPr="001935F2">
        <w:rPr>
          <w:sz w:val="18"/>
          <w:szCs w:val="18"/>
        </w:rPr>
        <w:t>Наименование показателей (индикаторов) достижения целей муниципальных программ Взвадского сельского поселения, либо иных показателей (индикаторов), назначение которых оказывает влияние налоговые расходы, с указанием источника информации об установленных значениях указанных показателей (индикаторов).</w:t>
      </w:r>
    </w:p>
    <w:p w:rsidR="001935F2" w:rsidRPr="001935F2" w:rsidRDefault="001935F2" w:rsidP="001935F2">
      <w:pPr>
        <w:pStyle w:val="aff3"/>
        <w:widowControl w:val="0"/>
        <w:numPr>
          <w:ilvl w:val="1"/>
          <w:numId w:val="21"/>
        </w:numPr>
        <w:tabs>
          <w:tab w:val="left" w:pos="1268"/>
        </w:tabs>
        <w:autoSpaceDE w:val="0"/>
        <w:autoSpaceDN w:val="0"/>
        <w:spacing w:line="298" w:lineRule="exact"/>
        <w:ind w:left="1268" w:hanging="457"/>
        <w:contextualSpacing w:val="0"/>
        <w:rPr>
          <w:sz w:val="18"/>
          <w:szCs w:val="18"/>
        </w:rPr>
      </w:pPr>
      <w:r w:rsidRPr="001935F2">
        <w:rPr>
          <w:sz w:val="18"/>
          <w:szCs w:val="18"/>
        </w:rPr>
        <w:t>Критерии целесообразности налоговых расходов.</w:t>
      </w:r>
    </w:p>
    <w:p w:rsidR="001935F2" w:rsidRPr="001935F2" w:rsidRDefault="001935F2" w:rsidP="001935F2">
      <w:pPr>
        <w:pStyle w:val="aff3"/>
        <w:widowControl w:val="0"/>
        <w:numPr>
          <w:ilvl w:val="1"/>
          <w:numId w:val="21"/>
        </w:numPr>
        <w:tabs>
          <w:tab w:val="left" w:pos="1268"/>
        </w:tabs>
        <w:autoSpaceDE w:val="0"/>
        <w:autoSpaceDN w:val="0"/>
        <w:spacing w:line="298" w:lineRule="exact"/>
        <w:ind w:left="1268" w:hanging="457"/>
        <w:contextualSpacing w:val="0"/>
        <w:rPr>
          <w:sz w:val="18"/>
          <w:szCs w:val="18"/>
        </w:rPr>
      </w:pPr>
      <w:r w:rsidRPr="001935F2">
        <w:rPr>
          <w:sz w:val="18"/>
          <w:szCs w:val="18"/>
        </w:rPr>
        <w:t>Критерии результативности налоговых расходов.</w:t>
      </w:r>
    </w:p>
    <w:p w:rsidR="001935F2" w:rsidRPr="001935F2" w:rsidRDefault="001935F2" w:rsidP="001935F2">
      <w:pPr>
        <w:pStyle w:val="aff3"/>
        <w:widowControl w:val="0"/>
        <w:numPr>
          <w:ilvl w:val="0"/>
          <w:numId w:val="21"/>
        </w:numPr>
        <w:tabs>
          <w:tab w:val="left" w:pos="1072"/>
        </w:tabs>
        <w:autoSpaceDE w:val="0"/>
        <w:autoSpaceDN w:val="0"/>
        <w:spacing w:before="1" w:line="298" w:lineRule="exact"/>
        <w:ind w:hanging="261"/>
        <w:contextualSpacing w:val="0"/>
        <w:rPr>
          <w:sz w:val="18"/>
          <w:szCs w:val="18"/>
        </w:rPr>
      </w:pPr>
      <w:r w:rsidRPr="001935F2">
        <w:rPr>
          <w:sz w:val="18"/>
          <w:szCs w:val="18"/>
        </w:rPr>
        <w:t>Фискальные характеристики налоговых расходов.</w:t>
      </w:r>
    </w:p>
    <w:p w:rsidR="001935F2" w:rsidRPr="001935F2" w:rsidRDefault="001935F2" w:rsidP="001935F2">
      <w:pPr>
        <w:pStyle w:val="aff3"/>
        <w:widowControl w:val="0"/>
        <w:numPr>
          <w:ilvl w:val="1"/>
          <w:numId w:val="21"/>
        </w:numPr>
        <w:tabs>
          <w:tab w:val="left" w:pos="1268"/>
        </w:tabs>
        <w:autoSpaceDE w:val="0"/>
        <w:autoSpaceDN w:val="0"/>
        <w:spacing w:line="298" w:lineRule="exact"/>
        <w:ind w:left="1267" w:hanging="457"/>
        <w:contextualSpacing w:val="0"/>
        <w:rPr>
          <w:sz w:val="18"/>
          <w:szCs w:val="18"/>
        </w:rPr>
      </w:pPr>
      <w:r w:rsidRPr="001935F2">
        <w:rPr>
          <w:sz w:val="18"/>
          <w:szCs w:val="18"/>
        </w:rPr>
        <w:t>Количество плательщиков, воспользовавшихся льготами.</w:t>
      </w:r>
    </w:p>
    <w:p w:rsidR="001935F2" w:rsidRPr="001935F2" w:rsidRDefault="001935F2" w:rsidP="001935F2">
      <w:pPr>
        <w:pStyle w:val="aff3"/>
        <w:widowControl w:val="0"/>
        <w:numPr>
          <w:ilvl w:val="1"/>
          <w:numId w:val="21"/>
        </w:numPr>
        <w:tabs>
          <w:tab w:val="left" w:pos="1268"/>
          <w:tab w:val="left" w:pos="2311"/>
          <w:tab w:val="left" w:pos="4011"/>
          <w:tab w:val="left" w:pos="5156"/>
          <w:tab w:val="left" w:pos="6375"/>
          <w:tab w:val="left" w:pos="8363"/>
        </w:tabs>
        <w:autoSpaceDE w:val="0"/>
        <w:autoSpaceDN w:val="0"/>
        <w:spacing w:before="1"/>
        <w:ind w:right="114" w:firstLine="708"/>
        <w:contextualSpacing w:val="0"/>
        <w:rPr>
          <w:sz w:val="18"/>
          <w:szCs w:val="18"/>
        </w:rPr>
      </w:pPr>
      <w:r w:rsidRPr="001935F2">
        <w:rPr>
          <w:sz w:val="18"/>
          <w:szCs w:val="18"/>
        </w:rPr>
        <w:t>Суммы</w:t>
      </w:r>
      <w:r w:rsidRPr="001935F2">
        <w:rPr>
          <w:sz w:val="18"/>
          <w:szCs w:val="18"/>
        </w:rPr>
        <w:tab/>
        <w:t>выпадающих</w:t>
      </w:r>
      <w:r w:rsidRPr="001935F2">
        <w:rPr>
          <w:sz w:val="18"/>
          <w:szCs w:val="18"/>
        </w:rPr>
        <w:tab/>
        <w:t>доходов</w:t>
      </w:r>
      <w:r w:rsidRPr="001935F2">
        <w:rPr>
          <w:sz w:val="18"/>
          <w:szCs w:val="18"/>
        </w:rPr>
        <w:tab/>
        <w:t>бюджета</w:t>
      </w:r>
      <w:r w:rsidRPr="001935F2">
        <w:rPr>
          <w:sz w:val="18"/>
          <w:szCs w:val="18"/>
        </w:rPr>
        <w:tab/>
        <w:t>Взвадского</w:t>
      </w:r>
      <w:r w:rsidRPr="001935F2">
        <w:rPr>
          <w:sz w:val="18"/>
          <w:szCs w:val="18"/>
        </w:rPr>
        <w:tab/>
      </w:r>
      <w:r w:rsidRPr="001935F2">
        <w:rPr>
          <w:spacing w:val="-1"/>
          <w:sz w:val="18"/>
          <w:szCs w:val="18"/>
        </w:rPr>
        <w:t xml:space="preserve">сельского </w:t>
      </w:r>
      <w:r w:rsidRPr="001935F2">
        <w:rPr>
          <w:sz w:val="18"/>
          <w:szCs w:val="18"/>
        </w:rPr>
        <w:t>поселения по налоговым расходам.</w:t>
      </w:r>
    </w:p>
    <w:p w:rsidR="001935F2" w:rsidRPr="001935F2" w:rsidRDefault="001935F2" w:rsidP="001935F2">
      <w:pPr>
        <w:pStyle w:val="aff3"/>
        <w:widowControl w:val="0"/>
        <w:numPr>
          <w:ilvl w:val="0"/>
          <w:numId w:val="21"/>
        </w:numPr>
        <w:tabs>
          <w:tab w:val="left" w:pos="1072"/>
        </w:tabs>
        <w:autoSpaceDE w:val="0"/>
        <w:autoSpaceDN w:val="0"/>
        <w:spacing w:line="298" w:lineRule="exact"/>
        <w:ind w:hanging="261"/>
        <w:contextualSpacing w:val="0"/>
        <w:rPr>
          <w:sz w:val="18"/>
          <w:szCs w:val="18"/>
        </w:rPr>
      </w:pPr>
      <w:r w:rsidRPr="001935F2">
        <w:rPr>
          <w:sz w:val="18"/>
          <w:szCs w:val="18"/>
        </w:rPr>
        <w:t>Результаты оценки эффективности налоговых расходов.</w:t>
      </w:r>
    </w:p>
    <w:p w:rsidR="001935F2" w:rsidRPr="001935F2" w:rsidRDefault="001935F2" w:rsidP="001935F2">
      <w:pPr>
        <w:pStyle w:val="aff3"/>
        <w:widowControl w:val="0"/>
        <w:numPr>
          <w:ilvl w:val="1"/>
          <w:numId w:val="21"/>
        </w:numPr>
        <w:tabs>
          <w:tab w:val="left" w:pos="1268"/>
        </w:tabs>
        <w:autoSpaceDE w:val="0"/>
        <w:autoSpaceDN w:val="0"/>
        <w:spacing w:line="298" w:lineRule="exact"/>
        <w:ind w:left="1267" w:hanging="457"/>
        <w:contextualSpacing w:val="0"/>
        <w:rPr>
          <w:sz w:val="18"/>
          <w:szCs w:val="18"/>
        </w:rPr>
      </w:pPr>
      <w:r w:rsidRPr="001935F2">
        <w:rPr>
          <w:sz w:val="18"/>
          <w:szCs w:val="18"/>
        </w:rPr>
        <w:t>Результаты оценки целесообразности налоговых расходов.</w:t>
      </w:r>
    </w:p>
    <w:p w:rsidR="001935F2" w:rsidRPr="001935F2" w:rsidRDefault="001935F2" w:rsidP="001935F2">
      <w:pPr>
        <w:pStyle w:val="aff3"/>
        <w:widowControl w:val="0"/>
        <w:numPr>
          <w:ilvl w:val="1"/>
          <w:numId w:val="21"/>
        </w:numPr>
        <w:tabs>
          <w:tab w:val="left" w:pos="1268"/>
        </w:tabs>
        <w:autoSpaceDE w:val="0"/>
        <w:autoSpaceDN w:val="0"/>
        <w:spacing w:before="1" w:line="298" w:lineRule="exact"/>
        <w:ind w:left="1267" w:hanging="457"/>
        <w:contextualSpacing w:val="0"/>
        <w:rPr>
          <w:sz w:val="18"/>
          <w:szCs w:val="18"/>
        </w:rPr>
      </w:pPr>
      <w:r w:rsidRPr="001935F2">
        <w:rPr>
          <w:sz w:val="18"/>
          <w:szCs w:val="18"/>
        </w:rPr>
        <w:t>Результаты оценки результативности налоговых расходов.</w:t>
      </w:r>
    </w:p>
    <w:p w:rsidR="001935F2" w:rsidRPr="001935F2" w:rsidRDefault="001935F2" w:rsidP="001935F2">
      <w:pPr>
        <w:pStyle w:val="aff3"/>
        <w:widowControl w:val="0"/>
        <w:numPr>
          <w:ilvl w:val="2"/>
          <w:numId w:val="21"/>
        </w:numPr>
        <w:tabs>
          <w:tab w:val="left" w:pos="1462"/>
        </w:tabs>
        <w:autoSpaceDE w:val="0"/>
        <w:autoSpaceDN w:val="0"/>
        <w:spacing w:line="298" w:lineRule="exact"/>
        <w:ind w:hanging="651"/>
        <w:contextualSpacing w:val="0"/>
        <w:rPr>
          <w:sz w:val="18"/>
          <w:szCs w:val="18"/>
        </w:rPr>
      </w:pPr>
      <w:r w:rsidRPr="001935F2">
        <w:rPr>
          <w:sz w:val="18"/>
          <w:szCs w:val="18"/>
        </w:rPr>
        <w:t>Результаты оценки бюджетной эффективности налоговых расходов.</w:t>
      </w:r>
    </w:p>
    <w:p w:rsidR="001935F2" w:rsidRPr="001935F2" w:rsidRDefault="001935F2" w:rsidP="001935F2">
      <w:pPr>
        <w:pStyle w:val="aff3"/>
        <w:widowControl w:val="0"/>
        <w:numPr>
          <w:ilvl w:val="0"/>
          <w:numId w:val="21"/>
        </w:numPr>
        <w:tabs>
          <w:tab w:val="left" w:pos="1072"/>
        </w:tabs>
        <w:autoSpaceDE w:val="0"/>
        <w:autoSpaceDN w:val="0"/>
        <w:spacing w:before="1" w:line="298" w:lineRule="exact"/>
        <w:ind w:hanging="261"/>
        <w:contextualSpacing w:val="0"/>
        <w:rPr>
          <w:sz w:val="18"/>
          <w:szCs w:val="18"/>
        </w:rPr>
      </w:pPr>
      <w:r w:rsidRPr="001935F2">
        <w:rPr>
          <w:sz w:val="18"/>
          <w:szCs w:val="18"/>
        </w:rPr>
        <w:t>Выводы по результатам оценки эффективности налоговых расходов.</w:t>
      </w:r>
    </w:p>
    <w:p w:rsidR="001935F2" w:rsidRPr="001935F2" w:rsidRDefault="001935F2" w:rsidP="001935F2">
      <w:pPr>
        <w:pStyle w:val="aff3"/>
        <w:widowControl w:val="0"/>
        <w:numPr>
          <w:ilvl w:val="1"/>
          <w:numId w:val="21"/>
        </w:numPr>
        <w:tabs>
          <w:tab w:val="left" w:pos="1268"/>
        </w:tabs>
        <w:autoSpaceDE w:val="0"/>
        <w:autoSpaceDN w:val="0"/>
        <w:spacing w:line="298" w:lineRule="exact"/>
        <w:ind w:left="1268" w:hanging="457"/>
        <w:contextualSpacing w:val="0"/>
        <w:rPr>
          <w:sz w:val="18"/>
          <w:szCs w:val="18"/>
        </w:rPr>
      </w:pPr>
      <w:r w:rsidRPr="001935F2">
        <w:rPr>
          <w:sz w:val="18"/>
          <w:szCs w:val="18"/>
        </w:rPr>
        <w:t>Достижение целевых характеристик налоговых расходов.</w:t>
      </w:r>
    </w:p>
    <w:p w:rsidR="001935F2" w:rsidRPr="001935F2" w:rsidRDefault="001935F2" w:rsidP="001935F2">
      <w:pPr>
        <w:pStyle w:val="aff3"/>
        <w:widowControl w:val="0"/>
        <w:numPr>
          <w:ilvl w:val="1"/>
          <w:numId w:val="21"/>
        </w:numPr>
        <w:tabs>
          <w:tab w:val="left" w:pos="1268"/>
        </w:tabs>
        <w:autoSpaceDE w:val="0"/>
        <w:autoSpaceDN w:val="0"/>
        <w:spacing w:before="1"/>
        <w:ind w:right="118" w:firstLine="708"/>
        <w:contextualSpacing w:val="0"/>
        <w:rPr>
          <w:sz w:val="18"/>
          <w:szCs w:val="18"/>
        </w:rPr>
      </w:pPr>
      <w:r w:rsidRPr="001935F2">
        <w:rPr>
          <w:sz w:val="18"/>
          <w:szCs w:val="18"/>
        </w:rPr>
        <w:t>Вклад налоговых расходов в достижение целей соответствующего направления муниципальной политики Взвадского сельского поселения.</w:t>
      </w:r>
    </w:p>
    <w:p w:rsidR="001935F2" w:rsidRPr="001935F2" w:rsidRDefault="009C534D" w:rsidP="001935F2">
      <w:pPr>
        <w:pStyle w:val="aff3"/>
        <w:widowControl w:val="0"/>
        <w:numPr>
          <w:ilvl w:val="1"/>
          <w:numId w:val="21"/>
        </w:numPr>
        <w:tabs>
          <w:tab w:val="left" w:pos="1268"/>
        </w:tabs>
        <w:autoSpaceDE w:val="0"/>
        <w:autoSpaceDN w:val="0"/>
        <w:ind w:right="113" w:firstLine="708"/>
        <w:contextualSpacing w:val="0"/>
        <w:rPr>
          <w:sz w:val="18"/>
          <w:szCs w:val="18"/>
        </w:rPr>
      </w:pPr>
      <w:r>
        <w:rPr>
          <w:noProof/>
          <w:sz w:val="18"/>
          <w:szCs w:val="18"/>
        </w:rPr>
        <w:pict>
          <v:line id="Line 7" o:spid="_x0000_s1033" style="position:absolute;left:0;text-align:left;z-index:-251653120;visibility:visible;mso-position-horizontal-relative:page" from="381.7pt,80.4pt" to="511.7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" strokeweight=".4pt">
            <w10:wrap anchorx="page"/>
          </v:line>
        </w:pict>
      </w:r>
      <w:r w:rsidR="001935F2" w:rsidRPr="001935F2">
        <w:rPr>
          <w:sz w:val="18"/>
          <w:szCs w:val="18"/>
        </w:rPr>
        <w:t>Необходимость сохранения (уточнения, отмены) налоговых льгот, иных преференций.</w:t>
      </w:r>
    </w:p>
    <w:p w:rsidR="001935F2" w:rsidRPr="001935F2" w:rsidRDefault="001935F2" w:rsidP="001935F2">
      <w:pPr>
        <w:pStyle w:val="af5"/>
        <w:spacing w:before="253"/>
        <w:ind w:left="245"/>
        <w:rPr>
          <w:b/>
          <w:sz w:val="18"/>
          <w:szCs w:val="18"/>
        </w:rPr>
        <w:sectPr w:rsidR="001935F2" w:rsidRPr="001935F2" w:rsidSect="00CE61D0">
          <w:pgSz w:w="16840" w:h="11910" w:orient="landscape"/>
          <w:pgMar w:top="851" w:right="760" w:bottom="740" w:left="280" w:header="720" w:footer="720" w:gutter="0"/>
          <w:cols w:space="720"/>
          <w:docGrid w:linePitch="326"/>
        </w:sectPr>
      </w:pPr>
    </w:p>
    <w:p w:rsidR="001935F2" w:rsidRPr="001935F2" w:rsidRDefault="009C534D" w:rsidP="001935F2">
      <w:pPr>
        <w:spacing w:line="218" w:lineRule="exact"/>
        <w:ind w:left="1624"/>
        <w:rPr>
          <w:sz w:val="18"/>
          <w:szCs w:val="18"/>
        </w:rPr>
      </w:pPr>
      <w:r>
        <w:rPr>
          <w:noProof/>
          <w:sz w:val="18"/>
          <w:szCs w:val="18"/>
        </w:rPr>
        <w:lastRenderedPageBreak/>
        <w:pict>
          <v:line id="Line 2" o:spid="_x0000_s1034" style="position:absolute;left:0;text-align:left;z-index:251665408;visibility:visible;mso-position-horizontal-relative:page" from="469.2pt,-.8pt" to="564.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" strokeweight=".4pt">
            <w10:wrap anchorx="page"/>
          </v:line>
        </w:pict>
      </w:r>
      <w:r w:rsidR="001935F2" w:rsidRPr="001935F2">
        <w:rPr>
          <w:sz w:val="18"/>
          <w:szCs w:val="18"/>
        </w:rPr>
        <w:t>(должность)</w:t>
      </w:r>
    </w:p>
    <w:p w:rsidR="001935F2" w:rsidRPr="001935F2" w:rsidRDefault="001935F2" w:rsidP="001935F2">
      <w:pPr>
        <w:tabs>
          <w:tab w:val="left" w:pos="3737"/>
        </w:tabs>
        <w:rPr>
          <w:sz w:val="18"/>
          <w:szCs w:val="18"/>
        </w:rPr>
      </w:pPr>
      <w:r w:rsidRPr="001935F2">
        <w:rPr>
          <w:sz w:val="18"/>
          <w:szCs w:val="18"/>
        </w:rPr>
        <w:t xml:space="preserve">Исполнитель </w:t>
      </w:r>
      <w:r w:rsidRPr="001935F2">
        <w:rPr>
          <w:sz w:val="18"/>
          <w:szCs w:val="18"/>
          <w:u w:val="single"/>
        </w:rPr>
        <w:tab/>
      </w:r>
    </w:p>
    <w:p w:rsidR="00701AAD" w:rsidRPr="00A2074D" w:rsidRDefault="00701AAD" w:rsidP="00701AAD">
      <w:pPr>
        <w:widowControl w:val="0"/>
        <w:autoSpaceDE w:val="0"/>
        <w:autoSpaceDN w:val="0"/>
        <w:adjustRightInd w:val="0"/>
        <w:jc w:val="right"/>
        <w:rPr>
          <w:b/>
          <w:color w:val="FF0000"/>
          <w:sz w:val="28"/>
          <w:szCs w:val="28"/>
        </w:rPr>
      </w:pPr>
    </w:p>
    <w:p w:rsidR="00701AAD" w:rsidRPr="00701AAD" w:rsidRDefault="00701AAD" w:rsidP="00701AAD">
      <w:pPr>
        <w:widowControl w:val="0"/>
        <w:tabs>
          <w:tab w:val="left" w:pos="1703"/>
          <w:tab w:val="center" w:pos="4792"/>
        </w:tabs>
        <w:autoSpaceDE w:val="0"/>
        <w:autoSpaceDN w:val="0"/>
        <w:adjustRightInd w:val="0"/>
        <w:rPr>
          <w:b/>
          <w:sz w:val="18"/>
          <w:szCs w:val="18"/>
        </w:rPr>
      </w:pPr>
      <w:r>
        <w:rPr>
          <w:b/>
          <w:sz w:val="28"/>
          <w:szCs w:val="28"/>
        </w:rPr>
        <w:tab/>
        <w:t xml:space="preserve">               </w:t>
      </w:r>
      <w:r w:rsidRPr="00701AAD">
        <w:rPr>
          <w:b/>
          <w:sz w:val="18"/>
          <w:szCs w:val="18"/>
        </w:rPr>
        <w:t xml:space="preserve">Российская   Федерация                 </w:t>
      </w:r>
    </w:p>
    <w:p w:rsidR="00701AAD" w:rsidRPr="00701AAD" w:rsidRDefault="00701AAD" w:rsidP="00701AAD">
      <w:pPr>
        <w:widowControl w:val="0"/>
        <w:tabs>
          <w:tab w:val="left" w:pos="960"/>
          <w:tab w:val="center" w:pos="4792"/>
        </w:tabs>
        <w:autoSpaceDE w:val="0"/>
        <w:autoSpaceDN w:val="0"/>
        <w:adjustRightInd w:val="0"/>
        <w:rPr>
          <w:b/>
          <w:sz w:val="18"/>
          <w:szCs w:val="18"/>
        </w:rPr>
      </w:pPr>
      <w:r w:rsidRPr="00701AAD">
        <w:rPr>
          <w:b/>
          <w:sz w:val="18"/>
          <w:szCs w:val="18"/>
        </w:rPr>
        <w:tab/>
        <w:t xml:space="preserve">           Новгородская   область Старорусский район</w:t>
      </w:r>
    </w:p>
    <w:p w:rsidR="00701AAD" w:rsidRPr="00701AAD" w:rsidRDefault="00701AAD" w:rsidP="00701AAD">
      <w:pPr>
        <w:widowControl w:val="0"/>
        <w:autoSpaceDE w:val="0"/>
        <w:autoSpaceDN w:val="0"/>
        <w:adjustRightInd w:val="0"/>
        <w:jc w:val="center"/>
        <w:rPr>
          <w:b/>
          <w:sz w:val="18"/>
          <w:szCs w:val="18"/>
        </w:rPr>
      </w:pPr>
      <w:r w:rsidRPr="00701AAD">
        <w:rPr>
          <w:b/>
          <w:sz w:val="18"/>
          <w:szCs w:val="18"/>
        </w:rPr>
        <w:t>АДМИНИСТРАЦИЯ ВЗВАДСКОГО СЕЛЬСКОГО ПОСЕЛЕНИЯ</w:t>
      </w:r>
    </w:p>
    <w:p w:rsidR="00701AAD" w:rsidRPr="00701AAD" w:rsidRDefault="00701AAD" w:rsidP="00701AAD">
      <w:pPr>
        <w:widowControl w:val="0"/>
        <w:autoSpaceDE w:val="0"/>
        <w:autoSpaceDN w:val="0"/>
        <w:adjustRightInd w:val="0"/>
        <w:jc w:val="center"/>
        <w:rPr>
          <w:b/>
          <w:sz w:val="18"/>
          <w:szCs w:val="18"/>
        </w:rPr>
      </w:pPr>
    </w:p>
    <w:p w:rsidR="00701AAD" w:rsidRPr="00701AAD" w:rsidRDefault="00701AAD" w:rsidP="00701AAD">
      <w:pPr>
        <w:spacing w:line="360" w:lineRule="auto"/>
        <w:jc w:val="center"/>
        <w:rPr>
          <w:b/>
          <w:sz w:val="18"/>
          <w:szCs w:val="18"/>
        </w:rPr>
      </w:pPr>
      <w:r w:rsidRPr="00701AAD">
        <w:rPr>
          <w:b/>
          <w:sz w:val="18"/>
          <w:szCs w:val="18"/>
        </w:rPr>
        <w:t xml:space="preserve">П О С Т А Н О В Л Е Н И Е       </w:t>
      </w:r>
    </w:p>
    <w:p w:rsidR="00701AAD" w:rsidRPr="00701AAD" w:rsidRDefault="00701AAD" w:rsidP="00701AAD">
      <w:pPr>
        <w:rPr>
          <w:b/>
          <w:sz w:val="18"/>
          <w:szCs w:val="18"/>
        </w:rPr>
      </w:pPr>
    </w:p>
    <w:p w:rsidR="00701AAD" w:rsidRPr="00701AAD" w:rsidRDefault="00701AAD" w:rsidP="00701AAD">
      <w:pPr>
        <w:rPr>
          <w:b/>
          <w:sz w:val="18"/>
          <w:szCs w:val="18"/>
        </w:rPr>
      </w:pPr>
      <w:r w:rsidRPr="00701AAD">
        <w:rPr>
          <w:b/>
          <w:sz w:val="18"/>
          <w:szCs w:val="18"/>
        </w:rPr>
        <w:t>от   20.02.2024   № 15</w:t>
      </w:r>
    </w:p>
    <w:p w:rsidR="00701AAD" w:rsidRPr="00701AAD" w:rsidRDefault="00701AAD" w:rsidP="00701AAD">
      <w:pPr>
        <w:rPr>
          <w:sz w:val="18"/>
          <w:szCs w:val="18"/>
        </w:rPr>
      </w:pPr>
      <w:r w:rsidRPr="00701AAD">
        <w:rPr>
          <w:sz w:val="18"/>
          <w:szCs w:val="18"/>
        </w:rPr>
        <w:t>д. Взвад</w:t>
      </w:r>
    </w:p>
    <w:p w:rsidR="00701AAD" w:rsidRPr="00701AAD" w:rsidRDefault="00701AAD" w:rsidP="00701AAD">
      <w:pPr>
        <w:rPr>
          <w:sz w:val="18"/>
          <w:szCs w:val="18"/>
        </w:rPr>
      </w:pPr>
    </w:p>
    <w:p w:rsidR="00701AAD" w:rsidRPr="00701AAD" w:rsidRDefault="00701AAD" w:rsidP="00701AAD">
      <w:pPr>
        <w:spacing w:line="240" w:lineRule="exact"/>
        <w:ind w:right="707"/>
        <w:rPr>
          <w:b/>
          <w:sz w:val="18"/>
          <w:szCs w:val="18"/>
        </w:rPr>
      </w:pPr>
      <w:r w:rsidRPr="00701AAD">
        <w:rPr>
          <w:b/>
          <w:sz w:val="18"/>
          <w:szCs w:val="18"/>
        </w:rPr>
        <w:t>Об утверждении Порядка реализации</w:t>
      </w:r>
    </w:p>
    <w:p w:rsidR="00701AAD" w:rsidRPr="00701AAD" w:rsidRDefault="00701AAD" w:rsidP="00701AAD">
      <w:pPr>
        <w:spacing w:line="240" w:lineRule="exact"/>
        <w:ind w:right="707"/>
        <w:rPr>
          <w:b/>
          <w:sz w:val="18"/>
          <w:szCs w:val="18"/>
        </w:rPr>
      </w:pPr>
      <w:r w:rsidRPr="00701AAD">
        <w:rPr>
          <w:b/>
          <w:sz w:val="18"/>
          <w:szCs w:val="18"/>
        </w:rPr>
        <w:t>функций по выявлению, оценке</w:t>
      </w:r>
    </w:p>
    <w:p w:rsidR="00701AAD" w:rsidRPr="00701AAD" w:rsidRDefault="00701AAD" w:rsidP="00701AAD">
      <w:pPr>
        <w:spacing w:line="240" w:lineRule="exact"/>
        <w:ind w:right="707"/>
        <w:rPr>
          <w:b/>
          <w:sz w:val="18"/>
          <w:szCs w:val="18"/>
        </w:rPr>
      </w:pPr>
      <w:r w:rsidRPr="00701AAD">
        <w:rPr>
          <w:b/>
          <w:sz w:val="18"/>
          <w:szCs w:val="18"/>
        </w:rPr>
        <w:t>объектов накопленного вреда</w:t>
      </w:r>
    </w:p>
    <w:p w:rsidR="00701AAD" w:rsidRPr="00701AAD" w:rsidRDefault="00701AAD" w:rsidP="00701AAD">
      <w:pPr>
        <w:spacing w:line="240" w:lineRule="exact"/>
        <w:ind w:right="707"/>
        <w:rPr>
          <w:b/>
          <w:sz w:val="18"/>
          <w:szCs w:val="18"/>
        </w:rPr>
      </w:pPr>
      <w:r w:rsidRPr="00701AAD">
        <w:rPr>
          <w:b/>
          <w:sz w:val="18"/>
          <w:szCs w:val="18"/>
        </w:rPr>
        <w:t xml:space="preserve"> окружающей среде на территории</w:t>
      </w:r>
    </w:p>
    <w:p w:rsidR="00701AAD" w:rsidRPr="00701AAD" w:rsidRDefault="00701AAD" w:rsidP="00701AAD">
      <w:pPr>
        <w:spacing w:line="240" w:lineRule="exact"/>
        <w:ind w:right="707"/>
        <w:rPr>
          <w:b/>
          <w:sz w:val="18"/>
          <w:szCs w:val="18"/>
        </w:rPr>
      </w:pPr>
      <w:r w:rsidRPr="00701AAD">
        <w:rPr>
          <w:b/>
          <w:sz w:val="18"/>
          <w:szCs w:val="18"/>
        </w:rPr>
        <w:t>муниципального образования</w:t>
      </w:r>
    </w:p>
    <w:p w:rsidR="00701AAD" w:rsidRPr="00701AAD" w:rsidRDefault="00701AAD" w:rsidP="00701AAD">
      <w:pPr>
        <w:keepNext/>
        <w:keepLines/>
        <w:ind w:right="707" w:firstLine="709"/>
        <w:outlineLvl w:val="0"/>
        <w:rPr>
          <w:sz w:val="18"/>
          <w:szCs w:val="18"/>
        </w:rPr>
      </w:pPr>
    </w:p>
    <w:p w:rsidR="00701AAD" w:rsidRPr="00701AAD" w:rsidRDefault="00701AAD" w:rsidP="00701AAD">
      <w:pPr>
        <w:tabs>
          <w:tab w:val="left" w:pos="9356"/>
        </w:tabs>
        <w:spacing w:after="4" w:line="242" w:lineRule="auto"/>
        <w:ind w:right="87" w:firstLine="709"/>
        <w:rPr>
          <w:b/>
          <w:sz w:val="18"/>
          <w:szCs w:val="18"/>
        </w:rPr>
      </w:pPr>
      <w:r w:rsidRPr="00701AAD">
        <w:rPr>
          <w:sz w:val="18"/>
          <w:szCs w:val="18"/>
        </w:rPr>
        <w:t xml:space="preserve">В соответствии с Федеральным законом от 10 января 2002 года </w:t>
      </w:r>
      <w:r w:rsidRPr="00701AAD">
        <w:rPr>
          <w:sz w:val="18"/>
          <w:szCs w:val="18"/>
        </w:rPr>
        <w:br/>
        <w:t>№ 7-ФЗ «Об охране окружающей среды», постановлением Правительства Российской Федерации от 13 апреля 2017 года № 445 «Об утверждении Правил ведения государственного реестра объектов накопленного вреда окружающей среде», постановлением Правительства Российской Федерации от 4 мая 2018 года № 542 «Об утверждении Правил организации работ по ликвидации накопленного вреда окружающей среде» в целях реализации полномочий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Взвадского сельского поселения Администрация Взвадского сельского поселения</w:t>
      </w:r>
    </w:p>
    <w:p w:rsidR="00701AAD" w:rsidRPr="00701AAD" w:rsidRDefault="00701AAD" w:rsidP="00701AAD">
      <w:pPr>
        <w:tabs>
          <w:tab w:val="left" w:pos="9356"/>
        </w:tabs>
        <w:spacing w:after="4" w:line="242" w:lineRule="auto"/>
        <w:ind w:right="707"/>
        <w:rPr>
          <w:b/>
          <w:sz w:val="18"/>
          <w:szCs w:val="18"/>
        </w:rPr>
      </w:pPr>
    </w:p>
    <w:p w:rsidR="00701AAD" w:rsidRPr="00701AAD" w:rsidRDefault="00701AAD" w:rsidP="00701AAD">
      <w:pPr>
        <w:tabs>
          <w:tab w:val="left" w:pos="9356"/>
        </w:tabs>
        <w:spacing w:after="4" w:line="242" w:lineRule="auto"/>
        <w:ind w:right="707"/>
        <w:rPr>
          <w:sz w:val="18"/>
          <w:szCs w:val="18"/>
        </w:rPr>
      </w:pPr>
      <w:r w:rsidRPr="00701AAD">
        <w:rPr>
          <w:b/>
          <w:sz w:val="18"/>
          <w:szCs w:val="18"/>
        </w:rPr>
        <w:t>ПОСТАНОВЛЯЕТ</w:t>
      </w:r>
      <w:r w:rsidRPr="00701AAD">
        <w:rPr>
          <w:sz w:val="18"/>
          <w:szCs w:val="18"/>
        </w:rPr>
        <w:t>:</w:t>
      </w:r>
    </w:p>
    <w:p w:rsidR="00701AAD" w:rsidRPr="00701AAD" w:rsidRDefault="00701AAD" w:rsidP="00701AAD">
      <w:pPr>
        <w:tabs>
          <w:tab w:val="left" w:pos="9356"/>
        </w:tabs>
        <w:spacing w:after="4" w:line="242" w:lineRule="auto"/>
        <w:ind w:right="707" w:firstLine="709"/>
        <w:jc w:val="center"/>
        <w:rPr>
          <w:sz w:val="18"/>
          <w:szCs w:val="18"/>
        </w:rPr>
      </w:pPr>
    </w:p>
    <w:p w:rsidR="00701AAD" w:rsidRPr="00701AAD" w:rsidRDefault="00701AAD" w:rsidP="00701AAD">
      <w:pPr>
        <w:numPr>
          <w:ilvl w:val="0"/>
          <w:numId w:val="19"/>
        </w:numPr>
        <w:spacing w:line="242" w:lineRule="auto"/>
        <w:ind w:right="707" w:firstLine="709"/>
        <w:jc w:val="both"/>
        <w:rPr>
          <w:rFonts w:ascii="Calibri" w:eastAsia="Calibri" w:hAnsi="Calibri" w:cs="Calibri"/>
          <w:sz w:val="18"/>
          <w:szCs w:val="18"/>
        </w:rPr>
      </w:pPr>
      <w:r w:rsidRPr="00701AAD">
        <w:rPr>
          <w:sz w:val="18"/>
          <w:szCs w:val="18"/>
        </w:rPr>
        <w:t xml:space="preserve">Утвердить </w:t>
      </w:r>
      <w:r w:rsidRPr="00701AAD">
        <w:rPr>
          <w:sz w:val="18"/>
          <w:szCs w:val="18"/>
        </w:rPr>
        <w:tab/>
        <w:t>прилагаемый Порядок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Взвадского сельского поселения.</w:t>
      </w:r>
    </w:p>
    <w:p w:rsidR="00701AAD" w:rsidRPr="00701AAD" w:rsidRDefault="00701AAD" w:rsidP="00701AAD">
      <w:pPr>
        <w:autoSpaceDE w:val="0"/>
        <w:autoSpaceDN w:val="0"/>
        <w:adjustRightInd w:val="0"/>
        <w:jc w:val="both"/>
        <w:rPr>
          <w:sz w:val="18"/>
          <w:szCs w:val="18"/>
          <w:lang w:bidi="ru-RU"/>
        </w:rPr>
      </w:pPr>
      <w:r w:rsidRPr="00701AAD">
        <w:rPr>
          <w:sz w:val="18"/>
          <w:szCs w:val="18"/>
          <w:lang w:bidi="ru-RU"/>
        </w:rPr>
        <w:t xml:space="preserve">        2. Опубликовать настоящее постановление в газете «Взвадский вестник» и на официальном сайте Администрации Взвадского сельского поселения в информационно-коммуникационной сети «Интернет».</w:t>
      </w:r>
    </w:p>
    <w:p w:rsidR="00701AAD" w:rsidRPr="00701AAD" w:rsidRDefault="00701AAD" w:rsidP="00701AAD">
      <w:pPr>
        <w:autoSpaceDE w:val="0"/>
        <w:autoSpaceDN w:val="0"/>
        <w:adjustRightInd w:val="0"/>
        <w:jc w:val="both"/>
        <w:rPr>
          <w:sz w:val="18"/>
          <w:szCs w:val="18"/>
        </w:rPr>
      </w:pPr>
    </w:p>
    <w:p w:rsidR="00701AAD" w:rsidRPr="00701AAD" w:rsidRDefault="00701AAD" w:rsidP="00701AAD">
      <w:pPr>
        <w:rPr>
          <w:rFonts w:cs="Arial"/>
          <w:b/>
          <w:sz w:val="18"/>
          <w:szCs w:val="18"/>
        </w:rPr>
      </w:pPr>
      <w:r w:rsidRPr="00701AAD">
        <w:rPr>
          <w:rFonts w:cs="Arial"/>
          <w:b/>
          <w:sz w:val="18"/>
          <w:szCs w:val="18"/>
        </w:rPr>
        <w:t>Глава администрации                                            В.И.Ивашкин</w:t>
      </w:r>
    </w:p>
    <w:p w:rsidR="00701AAD" w:rsidRPr="00701AAD" w:rsidRDefault="00701AAD" w:rsidP="00701AAD">
      <w:pPr>
        <w:rPr>
          <w:rFonts w:cs="Arial"/>
          <w:b/>
          <w:sz w:val="18"/>
          <w:szCs w:val="18"/>
        </w:rPr>
      </w:pPr>
    </w:p>
    <w:p w:rsidR="00701AAD" w:rsidRPr="00701AAD" w:rsidRDefault="00701AAD" w:rsidP="00CE61D0">
      <w:pPr>
        <w:ind w:right="707" w:firstLine="709"/>
        <w:jc w:val="center"/>
        <w:rPr>
          <w:sz w:val="18"/>
          <w:szCs w:val="18"/>
        </w:rPr>
      </w:pPr>
    </w:p>
    <w:p w:rsidR="00701AAD" w:rsidRPr="00701AAD" w:rsidRDefault="00CE61D0" w:rsidP="00CE61D0">
      <w:pPr>
        <w:jc w:val="center"/>
        <w:rPr>
          <w:rFonts w:cs="Arial"/>
          <w:sz w:val="18"/>
          <w:szCs w:val="18"/>
        </w:rPr>
      </w:pPr>
      <w:r>
        <w:rPr>
          <w:rFonts w:cs="Arial"/>
          <w:sz w:val="18"/>
          <w:szCs w:val="18"/>
        </w:rPr>
        <w:t xml:space="preserve">                                                                                                                                                                     </w:t>
      </w:r>
      <w:r w:rsidR="00701AAD" w:rsidRPr="00701AAD">
        <w:rPr>
          <w:rFonts w:cs="Arial"/>
          <w:sz w:val="18"/>
          <w:szCs w:val="18"/>
        </w:rPr>
        <w:t>УТВЕРЖДЕН</w:t>
      </w:r>
    </w:p>
    <w:p w:rsidR="00701AAD" w:rsidRPr="00701AAD" w:rsidRDefault="00CE61D0" w:rsidP="00CE61D0">
      <w:pPr>
        <w:ind w:left="284" w:hanging="142"/>
        <w:jc w:val="center"/>
        <w:rPr>
          <w:rFonts w:cs="Arial"/>
          <w:sz w:val="18"/>
          <w:szCs w:val="18"/>
        </w:rPr>
      </w:pPr>
      <w:r>
        <w:rPr>
          <w:rFonts w:cs="Arial"/>
          <w:sz w:val="18"/>
          <w:szCs w:val="18"/>
        </w:rPr>
        <w:t xml:space="preserve">                                                                                                                                                                          </w:t>
      </w:r>
      <w:r w:rsidR="00701AAD" w:rsidRPr="00701AAD">
        <w:rPr>
          <w:rFonts w:cs="Arial"/>
          <w:sz w:val="18"/>
          <w:szCs w:val="18"/>
        </w:rPr>
        <w:t>постановлением Администрации</w:t>
      </w:r>
    </w:p>
    <w:p w:rsidR="00701AAD" w:rsidRPr="00701AAD" w:rsidRDefault="00CE61D0" w:rsidP="00CE61D0">
      <w:pPr>
        <w:jc w:val="center"/>
        <w:rPr>
          <w:rFonts w:cs="Arial"/>
          <w:sz w:val="18"/>
          <w:szCs w:val="18"/>
        </w:rPr>
      </w:pPr>
      <w:r>
        <w:rPr>
          <w:rFonts w:cs="Arial"/>
          <w:sz w:val="18"/>
          <w:szCs w:val="18"/>
        </w:rPr>
        <w:t xml:space="preserve">                                                                                                                                                                          </w:t>
      </w:r>
      <w:r w:rsidR="00701AAD" w:rsidRPr="00701AAD">
        <w:rPr>
          <w:rFonts w:cs="Arial"/>
          <w:sz w:val="18"/>
          <w:szCs w:val="18"/>
        </w:rPr>
        <w:t>Взвадского   сельского поселения</w:t>
      </w:r>
    </w:p>
    <w:p w:rsidR="00701AAD" w:rsidRPr="00701AAD" w:rsidRDefault="00CE61D0" w:rsidP="00CE61D0">
      <w:pPr>
        <w:jc w:val="center"/>
        <w:rPr>
          <w:rFonts w:cs="Arial"/>
          <w:sz w:val="18"/>
          <w:szCs w:val="18"/>
        </w:rPr>
      </w:pPr>
      <w:r>
        <w:rPr>
          <w:sz w:val="18"/>
          <w:szCs w:val="18"/>
        </w:rPr>
        <w:t xml:space="preserve">                                                                                                                                                                          </w:t>
      </w:r>
      <w:r w:rsidR="00701AAD" w:rsidRPr="00701AAD">
        <w:rPr>
          <w:sz w:val="18"/>
          <w:szCs w:val="18"/>
        </w:rPr>
        <w:t>от 20 .02.2024  №15</w:t>
      </w:r>
    </w:p>
    <w:p w:rsidR="00701AAD" w:rsidRPr="00701AAD" w:rsidRDefault="00701AAD" w:rsidP="00CE61D0">
      <w:pPr>
        <w:spacing w:line="240" w:lineRule="exact"/>
        <w:ind w:right="707" w:firstLine="709"/>
        <w:jc w:val="center"/>
        <w:rPr>
          <w:b/>
          <w:sz w:val="18"/>
          <w:szCs w:val="18"/>
        </w:rPr>
      </w:pPr>
    </w:p>
    <w:p w:rsidR="00701AAD" w:rsidRPr="00701AAD" w:rsidRDefault="00701AAD" w:rsidP="00CE61D0">
      <w:pPr>
        <w:ind w:right="707" w:firstLine="709"/>
        <w:jc w:val="center"/>
        <w:rPr>
          <w:b/>
          <w:sz w:val="18"/>
          <w:szCs w:val="18"/>
        </w:rPr>
      </w:pPr>
      <w:r w:rsidRPr="00701AAD">
        <w:rPr>
          <w:b/>
          <w:sz w:val="18"/>
          <w:szCs w:val="18"/>
        </w:rPr>
        <w:t>Порядок</w:t>
      </w:r>
    </w:p>
    <w:p w:rsidR="00701AAD" w:rsidRPr="00701AAD" w:rsidRDefault="00701AAD" w:rsidP="00701AAD">
      <w:pPr>
        <w:ind w:left="426" w:right="707" w:firstLine="709"/>
        <w:jc w:val="center"/>
        <w:rPr>
          <w:b/>
          <w:sz w:val="18"/>
          <w:szCs w:val="18"/>
        </w:rPr>
      </w:pPr>
      <w:r w:rsidRPr="00701AAD">
        <w:rPr>
          <w:b/>
          <w:sz w:val="18"/>
          <w:szCs w:val="18"/>
        </w:rPr>
        <w:t xml:space="preserve">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w:t>
      </w:r>
    </w:p>
    <w:p w:rsidR="00701AAD" w:rsidRPr="00701AAD" w:rsidRDefault="00701AAD" w:rsidP="00701AAD">
      <w:pPr>
        <w:ind w:right="707" w:firstLine="709"/>
        <w:jc w:val="center"/>
        <w:rPr>
          <w:b/>
          <w:sz w:val="18"/>
          <w:szCs w:val="18"/>
        </w:rPr>
      </w:pPr>
      <w:r w:rsidRPr="00701AAD">
        <w:rPr>
          <w:b/>
          <w:sz w:val="18"/>
          <w:szCs w:val="18"/>
        </w:rPr>
        <w:t>на территории Взвадского сельского поселения</w:t>
      </w:r>
    </w:p>
    <w:p w:rsidR="00701AAD" w:rsidRPr="00701AAD" w:rsidRDefault="00701AAD" w:rsidP="00701AAD">
      <w:pPr>
        <w:ind w:right="707" w:firstLine="709"/>
        <w:jc w:val="center"/>
        <w:rPr>
          <w:b/>
          <w:sz w:val="18"/>
          <w:szCs w:val="18"/>
        </w:rPr>
      </w:pPr>
    </w:p>
    <w:p w:rsidR="00701AAD" w:rsidRPr="00701AAD" w:rsidRDefault="00701AAD" w:rsidP="00CE61D0">
      <w:pPr>
        <w:pStyle w:val="aff3"/>
        <w:numPr>
          <w:ilvl w:val="0"/>
          <w:numId w:val="20"/>
        </w:numPr>
        <w:spacing w:after="3"/>
        <w:ind w:left="-424" w:right="371" w:hanging="710"/>
        <w:jc w:val="both"/>
        <w:rPr>
          <w:rFonts w:eastAsia="Calibri"/>
          <w:sz w:val="18"/>
          <w:szCs w:val="18"/>
        </w:rPr>
      </w:pPr>
      <w:r w:rsidRPr="00701AAD">
        <w:rPr>
          <w:sz w:val="18"/>
          <w:szCs w:val="18"/>
        </w:rPr>
        <w:lastRenderedPageBreak/>
        <w:t>Настоящий Порядок определяет порядок осуществления Администрацией Взвадского сельского поселения полномочий по выявлению, оценке объектов накопленного вреда окружающей среде, организации работ по ликвидации накопленного вреда окружающей среде (далее – объекты) в соответствии со статьями 80.1, 80.2 Федерального закона от 10 января 2002 года № 7-ФЗ «Об охране окружающей среды», постановлением Правительства Российской Федерации от 13 апреля 2017 года № 445 «Об утверждении Правил ведения государственного реестра объектов накопленного вреда окружающей среде», постановлением Правительства Российской Федерации от 4 мая 2018 года № 542 «Об утверждении Правил организации работ по ликвидации накопленного вреда окружающей среде»  (далее - Правила организации работ по ликвидации накопленного вреда окружающей среде).</w:t>
      </w:r>
    </w:p>
    <w:p w:rsidR="00701AAD" w:rsidRPr="00701AAD" w:rsidRDefault="00701AAD" w:rsidP="00CE61D0">
      <w:pPr>
        <w:pStyle w:val="aff3"/>
        <w:numPr>
          <w:ilvl w:val="0"/>
          <w:numId w:val="20"/>
        </w:numPr>
        <w:spacing w:after="3"/>
        <w:ind w:left="-424" w:right="-218" w:hanging="710"/>
        <w:jc w:val="both"/>
        <w:rPr>
          <w:sz w:val="18"/>
          <w:szCs w:val="18"/>
        </w:rPr>
      </w:pPr>
      <w:r w:rsidRPr="00701AAD">
        <w:rPr>
          <w:sz w:val="18"/>
          <w:szCs w:val="18"/>
        </w:rPr>
        <w:t>Уполномоченным органом по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является Администрация Взвадского сельского поселения (далее – уполномоченный орган).</w:t>
      </w:r>
    </w:p>
    <w:p w:rsidR="00701AAD" w:rsidRPr="00701AAD" w:rsidRDefault="00701AAD" w:rsidP="00CE61D0">
      <w:pPr>
        <w:pStyle w:val="aff3"/>
        <w:numPr>
          <w:ilvl w:val="0"/>
          <w:numId w:val="20"/>
        </w:numPr>
        <w:spacing w:after="3"/>
        <w:ind w:left="-424" w:right="-218" w:hanging="710"/>
        <w:jc w:val="both"/>
        <w:rPr>
          <w:sz w:val="18"/>
          <w:szCs w:val="18"/>
        </w:rPr>
      </w:pPr>
      <w:r w:rsidRPr="00701AAD">
        <w:rPr>
          <w:sz w:val="18"/>
          <w:szCs w:val="18"/>
        </w:rPr>
        <w:t>Уполномоченный орган осуществляет выявление, оценку объектов накопленного вреда окружающей среде, организацию работ по ликвидации накопленного вреда окружающей среде в отношении объектов, находящихся в границах Взвадского сельского поселения, в пределах своих полномочий в соответствии с законодательством.</w:t>
      </w:r>
    </w:p>
    <w:p w:rsidR="00701AAD" w:rsidRPr="00701AAD" w:rsidRDefault="00701AAD" w:rsidP="00CE61D0">
      <w:pPr>
        <w:pStyle w:val="aff3"/>
        <w:numPr>
          <w:ilvl w:val="0"/>
          <w:numId w:val="20"/>
        </w:numPr>
        <w:spacing w:after="3"/>
        <w:ind w:left="-424" w:right="-218" w:hanging="710"/>
        <w:jc w:val="both"/>
        <w:rPr>
          <w:sz w:val="18"/>
          <w:szCs w:val="18"/>
        </w:rPr>
      </w:pPr>
      <w:r w:rsidRPr="00701AAD">
        <w:rPr>
          <w:sz w:val="18"/>
          <w:szCs w:val="18"/>
        </w:rPr>
        <w:t>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или иная деятельность и (или) на которых расположены бесхозяйные объекты капитального строительства и объекты размещения отходов.</w:t>
      </w:r>
    </w:p>
    <w:p w:rsidR="00701AAD" w:rsidRPr="00701AAD" w:rsidRDefault="00701AAD" w:rsidP="00CE61D0">
      <w:pPr>
        <w:pStyle w:val="aff3"/>
        <w:numPr>
          <w:ilvl w:val="0"/>
          <w:numId w:val="20"/>
        </w:numPr>
        <w:spacing w:after="3"/>
        <w:ind w:left="-424" w:right="371" w:hanging="710"/>
        <w:jc w:val="both"/>
        <w:rPr>
          <w:sz w:val="18"/>
          <w:szCs w:val="18"/>
        </w:rPr>
      </w:pPr>
      <w:r w:rsidRPr="00701AAD">
        <w:rPr>
          <w:sz w:val="18"/>
          <w:szCs w:val="18"/>
        </w:rPr>
        <w:t>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 изучения документов территориального планирования, судебных актов, формирования соответствующих запросов и обработки полученной информации от органов государственной власти Российской Федерации, органов государственной власти Новгородской области, органов местного самоуправления Взвадского сельского поселения, иных организаций.</w:t>
      </w:r>
    </w:p>
    <w:p w:rsidR="00701AAD" w:rsidRPr="00701AAD" w:rsidRDefault="00701AAD" w:rsidP="00CE61D0">
      <w:pPr>
        <w:pStyle w:val="aff3"/>
        <w:numPr>
          <w:ilvl w:val="0"/>
          <w:numId w:val="20"/>
        </w:numPr>
        <w:spacing w:after="3"/>
        <w:ind w:left="-424" w:right="371" w:hanging="710"/>
        <w:jc w:val="both"/>
        <w:rPr>
          <w:sz w:val="18"/>
          <w:szCs w:val="18"/>
        </w:rPr>
      </w:pPr>
      <w:r w:rsidRPr="00701AAD">
        <w:rPr>
          <w:sz w:val="18"/>
          <w:szCs w:val="18"/>
        </w:rPr>
        <w:t>В ходе инвентаризации осуществляется оценка объектов накопленного вреда окружающей среде в соответствии с требованиями пункта 2 статьи 80.1 Федерального закона от 10 января 2002 года № 7-ФЗ «Об охране окружающей среды».</w:t>
      </w:r>
    </w:p>
    <w:p w:rsidR="00701AAD" w:rsidRPr="00701AAD" w:rsidRDefault="00701AAD" w:rsidP="00CE61D0">
      <w:pPr>
        <w:pStyle w:val="aff3"/>
        <w:numPr>
          <w:ilvl w:val="0"/>
          <w:numId w:val="20"/>
        </w:numPr>
        <w:spacing w:after="3"/>
        <w:ind w:left="-424" w:right="371" w:hanging="710"/>
        <w:jc w:val="both"/>
        <w:rPr>
          <w:sz w:val="18"/>
          <w:szCs w:val="18"/>
        </w:rPr>
      </w:pPr>
      <w:r w:rsidRPr="00701AAD">
        <w:rPr>
          <w:sz w:val="18"/>
          <w:szCs w:val="18"/>
        </w:rPr>
        <w:t>Уполномоченный орган вправе осуществлять закупку товаров, работ, услуг для обеспечения муниципальных нужд Администрации Взвадского сельского поселения, возникающих при реализации полномочий по выявлению, оценке объектов накопленного вреда окружающей среде, в соответствии с законодательством Российской Федерации о контрактной системе в сфере закупок товаров, работ, услуг для обеспечения государственные и муниципальные нужд.</w:t>
      </w:r>
    </w:p>
    <w:p w:rsidR="00701AAD" w:rsidRPr="00701AAD" w:rsidRDefault="00701AAD" w:rsidP="00CE61D0">
      <w:pPr>
        <w:pStyle w:val="aff3"/>
        <w:numPr>
          <w:ilvl w:val="0"/>
          <w:numId w:val="20"/>
        </w:numPr>
        <w:spacing w:after="3"/>
        <w:ind w:left="-424" w:right="371" w:hanging="710"/>
        <w:jc w:val="both"/>
        <w:rPr>
          <w:sz w:val="18"/>
          <w:szCs w:val="18"/>
        </w:rPr>
      </w:pPr>
      <w:r w:rsidRPr="00701AAD">
        <w:rPr>
          <w:sz w:val="18"/>
          <w:szCs w:val="18"/>
        </w:rPr>
        <w:t>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(далее - государственный реестр), который ведется Министерством природных ресурсов и экологии Российской Федерации в установленном порядке.</w:t>
      </w:r>
    </w:p>
    <w:p w:rsidR="00701AAD" w:rsidRPr="00701AAD" w:rsidRDefault="00701AAD" w:rsidP="00CE61D0">
      <w:pPr>
        <w:pStyle w:val="aff3"/>
        <w:numPr>
          <w:ilvl w:val="0"/>
          <w:numId w:val="20"/>
        </w:numPr>
        <w:spacing w:after="3"/>
        <w:ind w:left="-424" w:right="371" w:hanging="710"/>
        <w:jc w:val="both"/>
        <w:rPr>
          <w:sz w:val="18"/>
          <w:szCs w:val="18"/>
        </w:rPr>
      </w:pPr>
      <w:r w:rsidRPr="00701AAD">
        <w:rPr>
          <w:sz w:val="18"/>
          <w:szCs w:val="18"/>
        </w:rPr>
        <w:t>По результатам выявления и оценки объектов накопленного вреда окружающей среде уполномоченный орган готовит и представляет заявление о включении объекта в государственный реестр в письменной форме в Министерство природных ресурсов и экологии Российской Федерации. К заявлению прилагаются материалы выявления и оценки объекта, содержащие в том числе сведения в соответствии с пунктом 2 статьи 80.1 Федерального закона «Об охране окружающей среды» (далее - материалы).</w:t>
      </w:r>
    </w:p>
    <w:p w:rsidR="00701AAD" w:rsidRPr="00701AAD" w:rsidRDefault="00701AAD" w:rsidP="00CE61D0">
      <w:pPr>
        <w:pStyle w:val="aff3"/>
        <w:numPr>
          <w:ilvl w:val="0"/>
          <w:numId w:val="20"/>
        </w:numPr>
        <w:spacing w:after="3"/>
        <w:ind w:left="-424" w:right="371" w:hanging="710"/>
        <w:jc w:val="both"/>
        <w:rPr>
          <w:sz w:val="18"/>
          <w:szCs w:val="18"/>
        </w:rPr>
      </w:pPr>
      <w:r w:rsidRPr="00701AAD">
        <w:rPr>
          <w:sz w:val="18"/>
          <w:szCs w:val="18"/>
        </w:rPr>
        <w:t>При изменении информации, содержащейся в заявлении и (или) в материалах, уполномоченный орган направляет в Министерство природных ресурсов и экологии Российской Федерации актуализированную информацию об объекте в порядке, установленном пунктом 9 настоящего Порядка.</w:t>
      </w:r>
    </w:p>
    <w:p w:rsidR="00701AAD" w:rsidRPr="00701AAD" w:rsidRDefault="00701AAD" w:rsidP="00CE61D0">
      <w:pPr>
        <w:pStyle w:val="aff3"/>
        <w:numPr>
          <w:ilvl w:val="0"/>
          <w:numId w:val="20"/>
        </w:numPr>
        <w:spacing w:after="3"/>
        <w:ind w:left="-424" w:right="371" w:hanging="710"/>
        <w:jc w:val="both"/>
        <w:rPr>
          <w:sz w:val="18"/>
          <w:szCs w:val="18"/>
        </w:rPr>
      </w:pPr>
      <w:r w:rsidRPr="00701AAD">
        <w:rPr>
          <w:sz w:val="18"/>
          <w:szCs w:val="18"/>
        </w:rPr>
        <w:t>Заявление, информация, указанная в пунктах 9, 10 настоящего Порядка, направляется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w:t>
      </w:r>
    </w:p>
    <w:p w:rsidR="00701AAD" w:rsidRPr="00701AAD" w:rsidRDefault="00701AAD" w:rsidP="00CE61D0">
      <w:pPr>
        <w:pStyle w:val="aff3"/>
        <w:numPr>
          <w:ilvl w:val="0"/>
          <w:numId w:val="20"/>
        </w:numPr>
        <w:spacing w:after="3"/>
        <w:ind w:left="-424" w:right="371" w:hanging="710"/>
        <w:jc w:val="both"/>
        <w:rPr>
          <w:sz w:val="18"/>
          <w:szCs w:val="18"/>
        </w:rPr>
      </w:pPr>
      <w:r w:rsidRPr="00701AAD">
        <w:rPr>
          <w:sz w:val="18"/>
          <w:szCs w:val="18"/>
        </w:rPr>
        <w:t>Работы по ликвидации объектов накопленного вреда окружающей среде организуются уполномоченным органом и проводятся в отношении объектов накопленного вреда окружающей среде, включенных в государственный реестр на основании заявки уполномоченного органа, в соответствии с Правилами организации работ по ликвидации объектов накопленного вреда окружающей среде. Проведение работ по разработке проекта работ по ликвидации объектов накопленного вреда окружающей среде, а также проведение работ по ликвидации объектов накопленного вреда окружающей среде осуществляется исполнителем, определяемым уполномоченным органом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935F2" w:rsidRDefault="00701AAD" w:rsidP="00701AAD">
      <w:pPr>
        <w:spacing w:before="2"/>
        <w:ind w:left="284" w:firstLine="145"/>
        <w:rPr>
          <w:sz w:val="18"/>
          <w:szCs w:val="18"/>
        </w:rPr>
      </w:pPr>
      <w:r w:rsidRPr="00701AAD">
        <w:rPr>
          <w:sz w:val="18"/>
          <w:szCs w:val="18"/>
        </w:rPr>
        <w:t xml:space="preserve"> </w:t>
      </w:r>
      <w:r w:rsidR="001935F2" w:rsidRPr="00701AAD">
        <w:rPr>
          <w:sz w:val="18"/>
          <w:szCs w:val="18"/>
        </w:rPr>
        <w:t>(</w:t>
      </w:r>
      <w:r w:rsidR="003928E0" w:rsidRPr="00701AAD">
        <w:rPr>
          <w:sz w:val="18"/>
          <w:szCs w:val="18"/>
        </w:rPr>
        <w:t>ФИО, тел</w:t>
      </w:r>
      <w:r w:rsidR="001935F2" w:rsidRPr="00701AAD">
        <w:rPr>
          <w:sz w:val="18"/>
          <w:szCs w:val="18"/>
        </w:rPr>
        <w:t>.)</w:t>
      </w:r>
    </w:p>
    <w:p w:rsidR="003928E0" w:rsidRDefault="003928E0" w:rsidP="00701AAD">
      <w:pPr>
        <w:spacing w:before="2"/>
        <w:ind w:left="284" w:firstLine="145"/>
        <w:rPr>
          <w:sz w:val="18"/>
          <w:szCs w:val="18"/>
        </w:rPr>
      </w:pPr>
    </w:p>
    <w:p w:rsidR="003928E0" w:rsidRPr="003928E0" w:rsidRDefault="003928E0" w:rsidP="00701AAD">
      <w:pPr>
        <w:spacing w:before="2"/>
        <w:ind w:left="284" w:firstLine="145"/>
        <w:rPr>
          <w:sz w:val="18"/>
          <w:szCs w:val="18"/>
        </w:rPr>
      </w:pPr>
    </w:p>
    <w:p w:rsidR="003928E0" w:rsidRPr="003928E0" w:rsidRDefault="003928E0" w:rsidP="00701AAD">
      <w:pPr>
        <w:spacing w:before="2"/>
        <w:ind w:left="284" w:firstLine="145"/>
        <w:rPr>
          <w:sz w:val="18"/>
          <w:szCs w:val="18"/>
        </w:rPr>
      </w:pPr>
    </w:p>
    <w:p w:rsidR="003928E0" w:rsidRPr="003928E0" w:rsidRDefault="003928E0" w:rsidP="003928E0">
      <w:pPr>
        <w:widowControl w:val="0"/>
        <w:tabs>
          <w:tab w:val="left" w:pos="1703"/>
          <w:tab w:val="center" w:pos="4792"/>
        </w:tabs>
        <w:autoSpaceDE w:val="0"/>
        <w:autoSpaceDN w:val="0"/>
        <w:adjustRightInd w:val="0"/>
        <w:jc w:val="center"/>
        <w:rPr>
          <w:b/>
          <w:sz w:val="18"/>
          <w:szCs w:val="18"/>
        </w:rPr>
      </w:pPr>
      <w:r w:rsidRPr="003928E0">
        <w:rPr>
          <w:b/>
          <w:sz w:val="18"/>
          <w:szCs w:val="18"/>
        </w:rPr>
        <w:t>Российская  Федерация</w:t>
      </w:r>
    </w:p>
    <w:p w:rsidR="003928E0" w:rsidRPr="003928E0" w:rsidRDefault="003928E0" w:rsidP="003928E0">
      <w:pPr>
        <w:widowControl w:val="0"/>
        <w:tabs>
          <w:tab w:val="left" w:pos="960"/>
          <w:tab w:val="center" w:pos="4792"/>
        </w:tabs>
        <w:autoSpaceDE w:val="0"/>
        <w:autoSpaceDN w:val="0"/>
        <w:adjustRightInd w:val="0"/>
        <w:rPr>
          <w:b/>
          <w:sz w:val="18"/>
          <w:szCs w:val="18"/>
        </w:rPr>
      </w:pPr>
      <w:r w:rsidRPr="003928E0">
        <w:rPr>
          <w:b/>
          <w:sz w:val="18"/>
          <w:szCs w:val="18"/>
        </w:rPr>
        <w:tab/>
        <w:t xml:space="preserve">         </w:t>
      </w:r>
      <w:r>
        <w:rPr>
          <w:b/>
          <w:sz w:val="18"/>
          <w:szCs w:val="18"/>
        </w:rPr>
        <w:t xml:space="preserve">                                                                                       </w:t>
      </w:r>
      <w:r w:rsidRPr="003928E0">
        <w:rPr>
          <w:b/>
          <w:sz w:val="18"/>
          <w:szCs w:val="18"/>
        </w:rPr>
        <w:t xml:space="preserve">  Новгородская область  Старорусский район</w:t>
      </w:r>
    </w:p>
    <w:p w:rsidR="003928E0" w:rsidRPr="003928E0" w:rsidRDefault="003928E0" w:rsidP="003928E0">
      <w:pPr>
        <w:widowControl w:val="0"/>
        <w:autoSpaceDE w:val="0"/>
        <w:autoSpaceDN w:val="0"/>
        <w:adjustRightInd w:val="0"/>
        <w:jc w:val="center"/>
        <w:rPr>
          <w:b/>
          <w:sz w:val="18"/>
          <w:szCs w:val="18"/>
        </w:rPr>
      </w:pPr>
      <w:r w:rsidRPr="003928E0">
        <w:rPr>
          <w:b/>
          <w:sz w:val="18"/>
          <w:szCs w:val="18"/>
        </w:rPr>
        <w:t>АДМИНИСТРАЦИЯ ВЗВАДСКОГО СЕЛЬСКОГО ПОСЕЛЕНИЯ</w:t>
      </w:r>
    </w:p>
    <w:p w:rsidR="003928E0" w:rsidRPr="003928E0" w:rsidRDefault="003928E0" w:rsidP="003928E0">
      <w:pPr>
        <w:widowControl w:val="0"/>
        <w:autoSpaceDE w:val="0"/>
        <w:autoSpaceDN w:val="0"/>
        <w:adjustRightInd w:val="0"/>
        <w:jc w:val="center"/>
        <w:rPr>
          <w:b/>
          <w:sz w:val="18"/>
          <w:szCs w:val="18"/>
        </w:rPr>
      </w:pPr>
    </w:p>
    <w:p w:rsidR="003928E0" w:rsidRPr="003928E0" w:rsidRDefault="003928E0" w:rsidP="003928E0">
      <w:pPr>
        <w:jc w:val="center"/>
        <w:rPr>
          <w:b/>
          <w:sz w:val="18"/>
          <w:szCs w:val="18"/>
        </w:rPr>
      </w:pPr>
      <w:r w:rsidRPr="003928E0">
        <w:rPr>
          <w:b/>
          <w:sz w:val="18"/>
          <w:szCs w:val="18"/>
        </w:rPr>
        <w:t>ПОСТАНОВЛЕНИЕ</w:t>
      </w:r>
    </w:p>
    <w:p w:rsidR="003928E0" w:rsidRPr="003928E0" w:rsidRDefault="003928E0" w:rsidP="003928E0">
      <w:pPr>
        <w:jc w:val="center"/>
        <w:rPr>
          <w:sz w:val="18"/>
          <w:szCs w:val="18"/>
        </w:rPr>
      </w:pPr>
    </w:p>
    <w:p w:rsidR="003928E0" w:rsidRPr="003928E0" w:rsidRDefault="003928E0" w:rsidP="003928E0">
      <w:pPr>
        <w:rPr>
          <w:b/>
          <w:sz w:val="18"/>
          <w:szCs w:val="18"/>
        </w:rPr>
      </w:pPr>
      <w:r w:rsidRPr="003928E0">
        <w:rPr>
          <w:b/>
          <w:sz w:val="18"/>
          <w:szCs w:val="18"/>
        </w:rPr>
        <w:t xml:space="preserve">от 20.02. 2024 № 16 </w:t>
      </w:r>
    </w:p>
    <w:p w:rsidR="003928E0" w:rsidRPr="003928E0" w:rsidRDefault="003928E0" w:rsidP="003928E0">
      <w:pPr>
        <w:rPr>
          <w:sz w:val="18"/>
          <w:szCs w:val="18"/>
        </w:rPr>
      </w:pPr>
      <w:r w:rsidRPr="003928E0">
        <w:rPr>
          <w:sz w:val="18"/>
          <w:szCs w:val="18"/>
        </w:rPr>
        <w:t>д. Взвад</w:t>
      </w:r>
    </w:p>
    <w:p w:rsidR="003928E0" w:rsidRPr="003928E0" w:rsidRDefault="003928E0" w:rsidP="003928E0">
      <w:pPr>
        <w:rPr>
          <w:sz w:val="18"/>
          <w:szCs w:val="18"/>
        </w:rPr>
      </w:pPr>
    </w:p>
    <w:p w:rsidR="003928E0" w:rsidRPr="003928E0" w:rsidRDefault="003928E0" w:rsidP="003928E0">
      <w:pPr>
        <w:rPr>
          <w:b/>
          <w:sz w:val="18"/>
          <w:szCs w:val="18"/>
        </w:rPr>
      </w:pPr>
      <w:r w:rsidRPr="003928E0">
        <w:rPr>
          <w:b/>
          <w:sz w:val="18"/>
          <w:szCs w:val="18"/>
        </w:rPr>
        <w:t xml:space="preserve">О внесении изменений в </w:t>
      </w:r>
    </w:p>
    <w:p w:rsidR="003928E0" w:rsidRPr="003928E0" w:rsidRDefault="003928E0" w:rsidP="003928E0">
      <w:pPr>
        <w:rPr>
          <w:b/>
          <w:sz w:val="18"/>
          <w:szCs w:val="18"/>
        </w:rPr>
      </w:pPr>
      <w:r w:rsidRPr="003928E0">
        <w:rPr>
          <w:b/>
          <w:sz w:val="18"/>
          <w:szCs w:val="18"/>
        </w:rPr>
        <w:lastRenderedPageBreak/>
        <w:t xml:space="preserve">постановление </w:t>
      </w:r>
      <w:r w:rsidRPr="003928E0">
        <w:rPr>
          <w:rFonts w:eastAsia="Lucida Sans Unicode" w:cs="Tahoma"/>
          <w:b/>
          <w:color w:val="000000"/>
          <w:sz w:val="18"/>
          <w:szCs w:val="18"/>
          <w:lang w:eastAsia="en-US" w:bidi="en-US"/>
        </w:rPr>
        <w:t>от 10.01.2017 № 2</w:t>
      </w:r>
    </w:p>
    <w:p w:rsidR="003928E0" w:rsidRPr="003928E0" w:rsidRDefault="003928E0" w:rsidP="003928E0">
      <w:pPr>
        <w:rPr>
          <w:b/>
          <w:sz w:val="18"/>
          <w:szCs w:val="18"/>
        </w:rPr>
      </w:pPr>
      <w:r w:rsidRPr="003928E0">
        <w:rPr>
          <w:b/>
          <w:sz w:val="18"/>
          <w:szCs w:val="18"/>
        </w:rPr>
        <w:t xml:space="preserve">                 </w:t>
      </w:r>
    </w:p>
    <w:p w:rsidR="003928E0" w:rsidRPr="003928E0" w:rsidRDefault="003928E0" w:rsidP="003928E0">
      <w:pPr>
        <w:rPr>
          <w:sz w:val="18"/>
          <w:szCs w:val="18"/>
        </w:rPr>
      </w:pPr>
      <w:r w:rsidRPr="003928E0">
        <w:rPr>
          <w:b/>
          <w:sz w:val="18"/>
          <w:szCs w:val="18"/>
        </w:rPr>
        <w:t xml:space="preserve">          </w:t>
      </w:r>
      <w:r w:rsidRPr="003928E0">
        <w:rPr>
          <w:sz w:val="18"/>
          <w:szCs w:val="18"/>
        </w:rPr>
        <w:t xml:space="preserve">  Администрация Взвадского сельского поселения</w:t>
      </w:r>
    </w:p>
    <w:p w:rsidR="003928E0" w:rsidRPr="003928E0" w:rsidRDefault="003928E0" w:rsidP="003928E0">
      <w:pPr>
        <w:rPr>
          <w:b/>
          <w:sz w:val="18"/>
          <w:szCs w:val="18"/>
        </w:rPr>
      </w:pPr>
    </w:p>
    <w:p w:rsidR="003928E0" w:rsidRPr="003928E0" w:rsidRDefault="003928E0" w:rsidP="003928E0">
      <w:pPr>
        <w:rPr>
          <w:sz w:val="18"/>
          <w:szCs w:val="18"/>
        </w:rPr>
      </w:pPr>
      <w:r w:rsidRPr="003928E0">
        <w:rPr>
          <w:b/>
          <w:sz w:val="18"/>
          <w:szCs w:val="18"/>
        </w:rPr>
        <w:t>ПОСТАНОВЛЯЕТ</w:t>
      </w:r>
      <w:r w:rsidRPr="003928E0">
        <w:rPr>
          <w:sz w:val="18"/>
          <w:szCs w:val="18"/>
        </w:rPr>
        <w:t>:</w:t>
      </w:r>
    </w:p>
    <w:p w:rsidR="003928E0" w:rsidRPr="003928E0" w:rsidRDefault="003928E0" w:rsidP="003928E0">
      <w:pPr>
        <w:rPr>
          <w:sz w:val="18"/>
          <w:szCs w:val="18"/>
        </w:rPr>
      </w:pPr>
    </w:p>
    <w:p w:rsidR="003928E0" w:rsidRPr="003928E0" w:rsidRDefault="003928E0" w:rsidP="003928E0">
      <w:pPr>
        <w:ind w:left="-426"/>
        <w:rPr>
          <w:sz w:val="18"/>
          <w:szCs w:val="18"/>
        </w:rPr>
      </w:pPr>
      <w:r w:rsidRPr="003928E0">
        <w:rPr>
          <w:sz w:val="18"/>
          <w:szCs w:val="18"/>
        </w:rPr>
        <w:t xml:space="preserve">       1. Внести в постановление Администрации Взвадского сельского поселения </w:t>
      </w:r>
      <w:r w:rsidRPr="003928E0">
        <w:rPr>
          <w:rFonts w:eastAsia="Lucida Sans Unicode" w:cs="Tahoma"/>
          <w:color w:val="000000"/>
          <w:sz w:val="18"/>
          <w:szCs w:val="18"/>
          <w:lang w:eastAsia="en-US" w:bidi="en-US"/>
        </w:rPr>
        <w:t>от 10.01.2017 № 2 «</w:t>
      </w:r>
      <w:r w:rsidRPr="003928E0">
        <w:rPr>
          <w:sz w:val="18"/>
          <w:szCs w:val="18"/>
        </w:rPr>
        <w:t>О комиссии по назначению пенсии за выслугу лет лицам, замешавшим должности муниципальной службы (муниципальные должности муниципальной службы - до 1 июня 2007 года), по назначению дополнительного пенсионного обеспечения Главе Взвадского сельского поселения» следующие изменения:</w:t>
      </w:r>
    </w:p>
    <w:p w:rsidR="003928E0" w:rsidRPr="003928E0" w:rsidRDefault="003928E0" w:rsidP="003928E0">
      <w:pPr>
        <w:ind w:left="-426"/>
        <w:rPr>
          <w:rFonts w:eastAsia="Lucida Sans Unicode" w:cs="Tahoma"/>
          <w:color w:val="000000"/>
          <w:sz w:val="18"/>
          <w:szCs w:val="18"/>
          <w:lang w:eastAsia="en-US" w:bidi="en-US"/>
        </w:rPr>
      </w:pPr>
    </w:p>
    <w:p w:rsidR="003928E0" w:rsidRPr="003928E0" w:rsidRDefault="003928E0" w:rsidP="003928E0">
      <w:pPr>
        <w:widowControl w:val="0"/>
        <w:tabs>
          <w:tab w:val="left" w:pos="709"/>
        </w:tabs>
        <w:ind w:left="-426"/>
        <w:jc w:val="both"/>
        <w:rPr>
          <w:sz w:val="18"/>
          <w:szCs w:val="18"/>
          <w:lang w:eastAsia="zh-CN"/>
        </w:rPr>
      </w:pPr>
      <w:r w:rsidRPr="003928E0">
        <w:rPr>
          <w:rFonts w:eastAsia="Lucida Sans Unicode" w:cs="Tahoma"/>
          <w:color w:val="000000"/>
          <w:sz w:val="18"/>
          <w:szCs w:val="18"/>
          <w:lang w:eastAsia="en-US" w:bidi="en-US"/>
        </w:rPr>
        <w:t xml:space="preserve">      1.1. В преамбуле постановления слова «…пунктом 5.3. раздела 5 </w:t>
      </w:r>
      <w:r w:rsidRPr="003928E0">
        <w:rPr>
          <w:sz w:val="18"/>
          <w:szCs w:val="18"/>
          <w:lang w:eastAsia="zh-CN"/>
        </w:rPr>
        <w:t xml:space="preserve">Положения о пенсии за выслугу лет лицам, замещавшим должности муниципальной службы в Администрации Взвадского сельского поселения (муниципальные должности муниципальной службы - до 1 июня 2007 года), утвержденным решением Совета депутатов Взвадского сельского поселения от 25.11.2016 № 73,» заменить словами «…пунктом 7.2. </w:t>
      </w:r>
      <w:r w:rsidRPr="003928E0">
        <w:rPr>
          <w:sz w:val="18"/>
          <w:szCs w:val="18"/>
        </w:rPr>
        <w:t xml:space="preserve">Положения о </w:t>
      </w:r>
      <w:r w:rsidRPr="003928E0">
        <w:rPr>
          <w:bCs/>
          <w:sz w:val="18"/>
          <w:szCs w:val="18"/>
        </w:rPr>
        <w:t xml:space="preserve">пенсионном обеспечении лиц, замещавших должности муниципальной службы (муниципальные должности муниципальной службы - до 1 июня 2007 года) в органах местного самоуправления </w:t>
      </w:r>
      <w:r w:rsidRPr="003928E0">
        <w:rPr>
          <w:rFonts w:eastAsia="Arial"/>
          <w:bCs/>
          <w:sz w:val="18"/>
          <w:szCs w:val="18"/>
          <w:lang w:eastAsia="ar-SA"/>
        </w:rPr>
        <w:t>Взвадского сельского поселения</w:t>
      </w:r>
      <w:r w:rsidRPr="003928E0">
        <w:rPr>
          <w:sz w:val="18"/>
          <w:szCs w:val="18"/>
          <w:lang w:eastAsia="zh-CN"/>
        </w:rPr>
        <w:t>, утвержденным решением Совета депутатов Взвадского сельского поселения от ____.2024 № ___,».</w:t>
      </w:r>
    </w:p>
    <w:p w:rsidR="003928E0" w:rsidRPr="003928E0" w:rsidRDefault="003928E0" w:rsidP="003928E0">
      <w:pPr>
        <w:ind w:left="-426"/>
        <w:rPr>
          <w:rFonts w:eastAsia="Lucida Sans Unicode" w:cs="Tahoma"/>
          <w:color w:val="000000"/>
          <w:sz w:val="18"/>
          <w:szCs w:val="18"/>
          <w:lang w:eastAsia="en-US" w:bidi="en-US"/>
        </w:rPr>
      </w:pPr>
    </w:p>
    <w:p w:rsidR="003928E0" w:rsidRPr="003928E0" w:rsidRDefault="003928E0" w:rsidP="003928E0">
      <w:pPr>
        <w:widowControl w:val="0"/>
        <w:tabs>
          <w:tab w:val="left" w:pos="709"/>
        </w:tabs>
        <w:ind w:left="-426"/>
        <w:jc w:val="both"/>
        <w:rPr>
          <w:sz w:val="18"/>
          <w:szCs w:val="18"/>
          <w:lang w:eastAsia="zh-CN"/>
        </w:rPr>
      </w:pPr>
      <w:r w:rsidRPr="003928E0">
        <w:rPr>
          <w:rFonts w:eastAsia="Lucida Sans Unicode" w:cs="Tahoma"/>
          <w:color w:val="000000"/>
          <w:sz w:val="18"/>
          <w:szCs w:val="18"/>
          <w:lang w:eastAsia="en-US" w:bidi="en-US"/>
        </w:rPr>
        <w:t xml:space="preserve">     1.2. В пунктах 1.1. и  2.1. Положения о комиссии слова «…</w:t>
      </w:r>
      <w:r w:rsidRPr="003928E0">
        <w:rPr>
          <w:sz w:val="18"/>
          <w:szCs w:val="18"/>
          <w:lang w:eastAsia="zh-CN"/>
        </w:rPr>
        <w:t>Положением о пенсии за выслугу лет лицам, замещавшим должности муниципальной службы в Администрации Взвадского сельского поселения (муниципальные должности муниципальной службы - до 1 июня 2007 года), утвержденным решением Совета депутатов Взвадского сельского поселения от 25.11.2016 № 73.» заменить словами «…</w:t>
      </w:r>
      <w:r w:rsidRPr="003928E0">
        <w:rPr>
          <w:sz w:val="18"/>
          <w:szCs w:val="18"/>
        </w:rPr>
        <w:t xml:space="preserve">Положением о </w:t>
      </w:r>
      <w:r w:rsidRPr="003928E0">
        <w:rPr>
          <w:bCs/>
          <w:sz w:val="18"/>
          <w:szCs w:val="18"/>
        </w:rPr>
        <w:t xml:space="preserve">пенсионном обеспечении лиц, замещавших должности муниципальной службы (муниципальные должности муниципальной службы - до 1 июня 2007 года) в органах местного самоуправления </w:t>
      </w:r>
      <w:r w:rsidRPr="003928E0">
        <w:rPr>
          <w:rFonts w:eastAsia="Arial"/>
          <w:bCs/>
          <w:sz w:val="18"/>
          <w:szCs w:val="18"/>
          <w:lang w:eastAsia="ar-SA"/>
        </w:rPr>
        <w:t>Взвадского сельского поселения</w:t>
      </w:r>
      <w:r w:rsidRPr="003928E0">
        <w:rPr>
          <w:sz w:val="18"/>
          <w:szCs w:val="18"/>
          <w:lang w:eastAsia="zh-CN"/>
        </w:rPr>
        <w:t>, утвержденным решением Совета депутатов Взвадского сельского поселения от ____.2024 № ___.».</w:t>
      </w:r>
    </w:p>
    <w:p w:rsidR="003928E0" w:rsidRPr="003928E0" w:rsidRDefault="003928E0" w:rsidP="003928E0">
      <w:pPr>
        <w:widowControl w:val="0"/>
        <w:tabs>
          <w:tab w:val="left" w:pos="709"/>
        </w:tabs>
        <w:ind w:left="-426"/>
        <w:jc w:val="both"/>
        <w:rPr>
          <w:sz w:val="18"/>
          <w:szCs w:val="18"/>
          <w:lang w:eastAsia="zh-CN"/>
        </w:rPr>
      </w:pPr>
    </w:p>
    <w:p w:rsidR="003928E0" w:rsidRPr="003928E0" w:rsidRDefault="003928E0" w:rsidP="003928E0">
      <w:pPr>
        <w:numPr>
          <w:ilvl w:val="1"/>
          <w:numId w:val="27"/>
        </w:numPr>
        <w:rPr>
          <w:rFonts w:eastAsia="Lucida Sans Unicode" w:cs="Tahoma"/>
          <w:color w:val="000000"/>
          <w:sz w:val="18"/>
          <w:szCs w:val="18"/>
          <w:lang w:eastAsia="en-US" w:bidi="en-US"/>
        </w:rPr>
      </w:pPr>
      <w:r w:rsidRPr="003928E0">
        <w:rPr>
          <w:rFonts w:eastAsia="Lucida Sans Unicode" w:cs="Tahoma"/>
          <w:color w:val="000000"/>
          <w:sz w:val="18"/>
          <w:szCs w:val="18"/>
          <w:lang w:eastAsia="en-US" w:bidi="en-US"/>
        </w:rPr>
        <w:t>Состав комиссии изложить в следующей редакции:</w:t>
      </w:r>
    </w:p>
    <w:p w:rsidR="003928E0" w:rsidRPr="003928E0" w:rsidRDefault="003928E0" w:rsidP="003928E0">
      <w:pPr>
        <w:ind w:left="294"/>
        <w:rPr>
          <w:rFonts w:eastAsia="Lucida Sans Unicode" w:cs="Tahoma"/>
          <w:color w:val="000000"/>
          <w:sz w:val="18"/>
          <w:szCs w:val="18"/>
          <w:lang w:eastAsia="en-US" w:bidi="en-US"/>
        </w:rPr>
      </w:pPr>
    </w:p>
    <w:tbl>
      <w:tblPr>
        <w:tblW w:w="0" w:type="auto"/>
        <w:tblLook w:val="01E0"/>
      </w:tblPr>
      <w:tblGrid>
        <w:gridCol w:w="3528"/>
        <w:gridCol w:w="6840"/>
      </w:tblGrid>
      <w:tr w:rsidR="003928E0" w:rsidRPr="003928E0" w:rsidTr="009D7A5F">
        <w:tc>
          <w:tcPr>
            <w:tcW w:w="3528" w:type="dxa"/>
            <w:shd w:val="clear" w:color="auto" w:fill="auto"/>
          </w:tcPr>
          <w:p w:rsidR="003928E0" w:rsidRPr="003928E0" w:rsidRDefault="003928E0" w:rsidP="009D7A5F">
            <w:pPr>
              <w:autoSpaceDE w:val="0"/>
              <w:autoSpaceDN w:val="0"/>
              <w:adjustRightInd w:val="0"/>
              <w:rPr>
                <w:sz w:val="18"/>
                <w:szCs w:val="18"/>
              </w:rPr>
            </w:pPr>
            <w:r w:rsidRPr="003928E0">
              <w:rPr>
                <w:sz w:val="18"/>
                <w:szCs w:val="18"/>
              </w:rPr>
              <w:t xml:space="preserve">Председатель комиссии        </w:t>
            </w:r>
          </w:p>
          <w:p w:rsidR="003928E0" w:rsidRPr="003928E0" w:rsidRDefault="003928E0" w:rsidP="009D7A5F">
            <w:pPr>
              <w:autoSpaceDE w:val="0"/>
              <w:autoSpaceDN w:val="0"/>
              <w:adjustRightInd w:val="0"/>
              <w:ind w:left="547"/>
              <w:rPr>
                <w:sz w:val="18"/>
                <w:szCs w:val="18"/>
              </w:rPr>
            </w:pPr>
            <w:r w:rsidRPr="003928E0">
              <w:rPr>
                <w:sz w:val="18"/>
                <w:szCs w:val="18"/>
              </w:rPr>
              <w:t xml:space="preserve">Ивашкин В.И.                   </w:t>
            </w:r>
          </w:p>
        </w:tc>
        <w:tc>
          <w:tcPr>
            <w:tcW w:w="6840" w:type="dxa"/>
            <w:shd w:val="clear" w:color="auto" w:fill="auto"/>
          </w:tcPr>
          <w:p w:rsidR="003928E0" w:rsidRPr="003928E0" w:rsidRDefault="003928E0" w:rsidP="009D7A5F">
            <w:pPr>
              <w:autoSpaceDE w:val="0"/>
              <w:autoSpaceDN w:val="0"/>
              <w:adjustRightInd w:val="0"/>
              <w:jc w:val="both"/>
              <w:rPr>
                <w:sz w:val="18"/>
                <w:szCs w:val="18"/>
              </w:rPr>
            </w:pPr>
          </w:p>
          <w:p w:rsidR="003928E0" w:rsidRPr="003928E0" w:rsidRDefault="003928E0" w:rsidP="009D7A5F">
            <w:pPr>
              <w:autoSpaceDE w:val="0"/>
              <w:autoSpaceDN w:val="0"/>
              <w:adjustRightInd w:val="0"/>
              <w:jc w:val="both"/>
              <w:rPr>
                <w:sz w:val="18"/>
                <w:szCs w:val="18"/>
              </w:rPr>
            </w:pPr>
            <w:r w:rsidRPr="003928E0">
              <w:rPr>
                <w:sz w:val="18"/>
                <w:szCs w:val="18"/>
              </w:rPr>
              <w:t>Глава Администрации</w:t>
            </w:r>
          </w:p>
        </w:tc>
      </w:tr>
      <w:tr w:rsidR="003928E0" w:rsidRPr="003928E0" w:rsidTr="009D7A5F">
        <w:tc>
          <w:tcPr>
            <w:tcW w:w="3528" w:type="dxa"/>
            <w:shd w:val="clear" w:color="auto" w:fill="auto"/>
          </w:tcPr>
          <w:p w:rsidR="003928E0" w:rsidRPr="003928E0" w:rsidRDefault="003928E0" w:rsidP="009D7A5F">
            <w:pPr>
              <w:autoSpaceDE w:val="0"/>
              <w:autoSpaceDN w:val="0"/>
              <w:adjustRightInd w:val="0"/>
              <w:rPr>
                <w:sz w:val="18"/>
                <w:szCs w:val="18"/>
              </w:rPr>
            </w:pPr>
          </w:p>
          <w:p w:rsidR="003928E0" w:rsidRPr="003928E0" w:rsidRDefault="003928E0" w:rsidP="009D7A5F">
            <w:pPr>
              <w:autoSpaceDE w:val="0"/>
              <w:autoSpaceDN w:val="0"/>
              <w:adjustRightInd w:val="0"/>
              <w:rPr>
                <w:sz w:val="18"/>
                <w:szCs w:val="18"/>
              </w:rPr>
            </w:pPr>
            <w:r w:rsidRPr="003928E0">
              <w:rPr>
                <w:sz w:val="18"/>
                <w:szCs w:val="18"/>
              </w:rPr>
              <w:t>Заместитель председателя</w:t>
            </w:r>
          </w:p>
          <w:p w:rsidR="003928E0" w:rsidRPr="003928E0" w:rsidRDefault="003928E0" w:rsidP="009D7A5F">
            <w:pPr>
              <w:autoSpaceDE w:val="0"/>
              <w:autoSpaceDN w:val="0"/>
              <w:adjustRightInd w:val="0"/>
              <w:rPr>
                <w:sz w:val="18"/>
                <w:szCs w:val="18"/>
              </w:rPr>
            </w:pPr>
            <w:r w:rsidRPr="003928E0">
              <w:rPr>
                <w:sz w:val="18"/>
                <w:szCs w:val="18"/>
              </w:rPr>
              <w:t xml:space="preserve">        Кононова Г.И..</w:t>
            </w:r>
          </w:p>
        </w:tc>
        <w:tc>
          <w:tcPr>
            <w:tcW w:w="6840" w:type="dxa"/>
            <w:shd w:val="clear" w:color="auto" w:fill="auto"/>
          </w:tcPr>
          <w:p w:rsidR="003928E0" w:rsidRPr="003928E0" w:rsidRDefault="003928E0" w:rsidP="009D7A5F">
            <w:pPr>
              <w:autoSpaceDE w:val="0"/>
              <w:autoSpaceDN w:val="0"/>
              <w:adjustRightInd w:val="0"/>
              <w:jc w:val="both"/>
              <w:rPr>
                <w:sz w:val="18"/>
                <w:szCs w:val="18"/>
              </w:rPr>
            </w:pPr>
          </w:p>
          <w:p w:rsidR="003928E0" w:rsidRPr="003928E0" w:rsidRDefault="003928E0" w:rsidP="009D7A5F">
            <w:pPr>
              <w:autoSpaceDE w:val="0"/>
              <w:autoSpaceDN w:val="0"/>
              <w:adjustRightInd w:val="0"/>
              <w:jc w:val="both"/>
              <w:rPr>
                <w:sz w:val="18"/>
                <w:szCs w:val="18"/>
              </w:rPr>
            </w:pPr>
            <w:r w:rsidRPr="003928E0">
              <w:rPr>
                <w:sz w:val="18"/>
                <w:szCs w:val="18"/>
              </w:rPr>
              <w:t xml:space="preserve"> заместитель Главы администрации поселения</w:t>
            </w:r>
          </w:p>
          <w:p w:rsidR="003928E0" w:rsidRPr="003928E0" w:rsidRDefault="003928E0" w:rsidP="009D7A5F">
            <w:pPr>
              <w:autoSpaceDE w:val="0"/>
              <w:autoSpaceDN w:val="0"/>
              <w:adjustRightInd w:val="0"/>
              <w:jc w:val="both"/>
              <w:rPr>
                <w:sz w:val="18"/>
                <w:szCs w:val="18"/>
              </w:rPr>
            </w:pPr>
          </w:p>
          <w:p w:rsidR="003928E0" w:rsidRPr="003928E0" w:rsidRDefault="003928E0" w:rsidP="009D7A5F">
            <w:pPr>
              <w:autoSpaceDE w:val="0"/>
              <w:autoSpaceDN w:val="0"/>
              <w:adjustRightInd w:val="0"/>
              <w:jc w:val="both"/>
              <w:rPr>
                <w:sz w:val="18"/>
                <w:szCs w:val="18"/>
              </w:rPr>
            </w:pPr>
          </w:p>
        </w:tc>
      </w:tr>
      <w:tr w:rsidR="003928E0" w:rsidRPr="003928E0" w:rsidTr="009D7A5F">
        <w:tc>
          <w:tcPr>
            <w:tcW w:w="3528" w:type="dxa"/>
            <w:shd w:val="clear" w:color="auto" w:fill="auto"/>
          </w:tcPr>
          <w:p w:rsidR="003928E0" w:rsidRPr="003928E0" w:rsidRDefault="003928E0" w:rsidP="009D7A5F">
            <w:pPr>
              <w:autoSpaceDE w:val="0"/>
              <w:autoSpaceDN w:val="0"/>
              <w:adjustRightInd w:val="0"/>
              <w:rPr>
                <w:sz w:val="18"/>
                <w:szCs w:val="18"/>
              </w:rPr>
            </w:pPr>
            <w:r w:rsidRPr="003928E0">
              <w:rPr>
                <w:sz w:val="18"/>
                <w:szCs w:val="18"/>
              </w:rPr>
              <w:t xml:space="preserve">Секретарь комиссии      </w:t>
            </w:r>
          </w:p>
          <w:p w:rsidR="003928E0" w:rsidRPr="003928E0" w:rsidRDefault="003928E0" w:rsidP="009D7A5F">
            <w:pPr>
              <w:autoSpaceDE w:val="0"/>
              <w:autoSpaceDN w:val="0"/>
              <w:adjustRightInd w:val="0"/>
              <w:rPr>
                <w:sz w:val="18"/>
                <w:szCs w:val="18"/>
              </w:rPr>
            </w:pPr>
            <w:r w:rsidRPr="003928E0">
              <w:rPr>
                <w:sz w:val="18"/>
                <w:szCs w:val="18"/>
              </w:rPr>
              <w:t xml:space="preserve">        Тумасян Н.Ю.</w:t>
            </w:r>
          </w:p>
        </w:tc>
        <w:tc>
          <w:tcPr>
            <w:tcW w:w="6840" w:type="dxa"/>
            <w:shd w:val="clear" w:color="auto" w:fill="auto"/>
          </w:tcPr>
          <w:p w:rsidR="003928E0" w:rsidRPr="003928E0" w:rsidRDefault="003928E0" w:rsidP="009D7A5F">
            <w:pPr>
              <w:autoSpaceDE w:val="0"/>
              <w:autoSpaceDN w:val="0"/>
              <w:adjustRightInd w:val="0"/>
              <w:jc w:val="both"/>
              <w:rPr>
                <w:sz w:val="18"/>
                <w:szCs w:val="18"/>
              </w:rPr>
            </w:pPr>
            <w:r w:rsidRPr="003928E0">
              <w:rPr>
                <w:sz w:val="18"/>
                <w:szCs w:val="18"/>
              </w:rPr>
              <w:t>Специалист 1 категории Администрации поселения</w:t>
            </w:r>
          </w:p>
        </w:tc>
      </w:tr>
      <w:tr w:rsidR="003928E0" w:rsidRPr="003928E0" w:rsidTr="009D7A5F">
        <w:tc>
          <w:tcPr>
            <w:tcW w:w="3528" w:type="dxa"/>
            <w:shd w:val="clear" w:color="auto" w:fill="auto"/>
          </w:tcPr>
          <w:p w:rsidR="003928E0" w:rsidRPr="003928E0" w:rsidRDefault="003928E0" w:rsidP="009D7A5F">
            <w:pPr>
              <w:autoSpaceDE w:val="0"/>
              <w:autoSpaceDN w:val="0"/>
              <w:adjustRightInd w:val="0"/>
              <w:jc w:val="both"/>
              <w:rPr>
                <w:sz w:val="18"/>
                <w:szCs w:val="18"/>
              </w:rPr>
            </w:pPr>
          </w:p>
          <w:p w:rsidR="003928E0" w:rsidRPr="003928E0" w:rsidRDefault="003928E0" w:rsidP="009D7A5F">
            <w:pPr>
              <w:autoSpaceDE w:val="0"/>
              <w:autoSpaceDN w:val="0"/>
              <w:adjustRightInd w:val="0"/>
              <w:jc w:val="both"/>
              <w:rPr>
                <w:sz w:val="18"/>
                <w:szCs w:val="18"/>
              </w:rPr>
            </w:pPr>
            <w:r w:rsidRPr="003928E0">
              <w:rPr>
                <w:sz w:val="18"/>
                <w:szCs w:val="18"/>
              </w:rPr>
              <w:t>Члены комиссии:</w:t>
            </w:r>
          </w:p>
        </w:tc>
        <w:tc>
          <w:tcPr>
            <w:tcW w:w="6840" w:type="dxa"/>
            <w:shd w:val="clear" w:color="auto" w:fill="auto"/>
          </w:tcPr>
          <w:p w:rsidR="003928E0" w:rsidRPr="003928E0" w:rsidRDefault="003928E0" w:rsidP="009D7A5F">
            <w:pPr>
              <w:autoSpaceDE w:val="0"/>
              <w:autoSpaceDN w:val="0"/>
              <w:adjustRightInd w:val="0"/>
              <w:jc w:val="both"/>
              <w:rPr>
                <w:sz w:val="18"/>
                <w:szCs w:val="18"/>
              </w:rPr>
            </w:pPr>
          </w:p>
        </w:tc>
      </w:tr>
      <w:tr w:rsidR="003928E0" w:rsidRPr="003928E0" w:rsidTr="009D7A5F">
        <w:tc>
          <w:tcPr>
            <w:tcW w:w="3528" w:type="dxa"/>
            <w:shd w:val="clear" w:color="auto" w:fill="auto"/>
          </w:tcPr>
          <w:p w:rsidR="003928E0" w:rsidRPr="003928E0" w:rsidRDefault="003928E0" w:rsidP="009D7A5F">
            <w:pPr>
              <w:tabs>
                <w:tab w:val="left" w:pos="5820"/>
              </w:tabs>
              <w:ind w:firstLine="567"/>
              <w:rPr>
                <w:sz w:val="18"/>
                <w:szCs w:val="18"/>
              </w:rPr>
            </w:pPr>
            <w:r w:rsidRPr="003928E0">
              <w:rPr>
                <w:sz w:val="18"/>
                <w:szCs w:val="18"/>
              </w:rPr>
              <w:t>Михеева Е.Д.</w:t>
            </w:r>
          </w:p>
          <w:p w:rsidR="003928E0" w:rsidRPr="003928E0" w:rsidRDefault="003928E0" w:rsidP="009D7A5F">
            <w:pPr>
              <w:autoSpaceDE w:val="0"/>
              <w:autoSpaceDN w:val="0"/>
              <w:adjustRightInd w:val="0"/>
              <w:jc w:val="both"/>
              <w:rPr>
                <w:sz w:val="18"/>
                <w:szCs w:val="18"/>
              </w:rPr>
            </w:pPr>
          </w:p>
        </w:tc>
        <w:tc>
          <w:tcPr>
            <w:tcW w:w="6840" w:type="dxa"/>
            <w:shd w:val="clear" w:color="auto" w:fill="auto"/>
          </w:tcPr>
          <w:p w:rsidR="003928E0" w:rsidRPr="003928E0" w:rsidRDefault="003928E0" w:rsidP="009D7A5F">
            <w:pPr>
              <w:autoSpaceDE w:val="0"/>
              <w:autoSpaceDN w:val="0"/>
              <w:adjustRightInd w:val="0"/>
              <w:jc w:val="both"/>
              <w:rPr>
                <w:sz w:val="18"/>
                <w:szCs w:val="18"/>
              </w:rPr>
            </w:pPr>
            <w:r w:rsidRPr="003928E0">
              <w:rPr>
                <w:sz w:val="18"/>
                <w:szCs w:val="18"/>
              </w:rPr>
              <w:t>главный специалист Администрации поселения</w:t>
            </w:r>
          </w:p>
          <w:p w:rsidR="003928E0" w:rsidRPr="003928E0" w:rsidRDefault="003928E0" w:rsidP="009D7A5F">
            <w:pPr>
              <w:autoSpaceDE w:val="0"/>
              <w:autoSpaceDN w:val="0"/>
              <w:adjustRightInd w:val="0"/>
              <w:jc w:val="both"/>
              <w:rPr>
                <w:sz w:val="18"/>
                <w:szCs w:val="18"/>
              </w:rPr>
            </w:pPr>
          </w:p>
        </w:tc>
      </w:tr>
      <w:tr w:rsidR="003928E0" w:rsidRPr="003928E0" w:rsidTr="009D7A5F">
        <w:tc>
          <w:tcPr>
            <w:tcW w:w="3528" w:type="dxa"/>
            <w:shd w:val="clear" w:color="auto" w:fill="auto"/>
          </w:tcPr>
          <w:p w:rsidR="003928E0" w:rsidRPr="003928E0" w:rsidRDefault="003928E0" w:rsidP="009D7A5F">
            <w:pPr>
              <w:pStyle w:val="ConsPlusNormal2"/>
              <w:ind w:firstLine="540"/>
              <w:rPr>
                <w:rFonts w:ascii="Times New Roman" w:hAnsi="Times New Roman" w:cs="Times New Roman"/>
                <w:sz w:val="18"/>
                <w:szCs w:val="18"/>
              </w:rPr>
            </w:pPr>
            <w:r w:rsidRPr="003928E0">
              <w:rPr>
                <w:rFonts w:ascii="Times New Roman" w:hAnsi="Times New Roman" w:cs="Times New Roman"/>
                <w:sz w:val="18"/>
                <w:szCs w:val="18"/>
              </w:rPr>
              <w:t>Тимошенко С.Н.</w:t>
            </w:r>
          </w:p>
        </w:tc>
        <w:tc>
          <w:tcPr>
            <w:tcW w:w="6840" w:type="dxa"/>
            <w:shd w:val="clear" w:color="auto" w:fill="auto"/>
          </w:tcPr>
          <w:p w:rsidR="003928E0" w:rsidRPr="003928E0" w:rsidRDefault="003928E0" w:rsidP="009D7A5F">
            <w:pPr>
              <w:tabs>
                <w:tab w:val="left" w:pos="5820"/>
              </w:tabs>
              <w:rPr>
                <w:sz w:val="18"/>
                <w:szCs w:val="18"/>
              </w:rPr>
            </w:pPr>
            <w:r w:rsidRPr="003928E0">
              <w:rPr>
                <w:sz w:val="18"/>
                <w:szCs w:val="18"/>
              </w:rPr>
              <w:t>служащий 1 категории Администрации поселения</w:t>
            </w:r>
          </w:p>
          <w:p w:rsidR="003928E0" w:rsidRPr="003928E0" w:rsidRDefault="003928E0" w:rsidP="009D7A5F">
            <w:pPr>
              <w:autoSpaceDE w:val="0"/>
              <w:autoSpaceDN w:val="0"/>
              <w:adjustRightInd w:val="0"/>
              <w:jc w:val="both"/>
              <w:rPr>
                <w:sz w:val="18"/>
                <w:szCs w:val="18"/>
              </w:rPr>
            </w:pPr>
          </w:p>
        </w:tc>
      </w:tr>
    </w:tbl>
    <w:p w:rsidR="003928E0" w:rsidRPr="003928E0" w:rsidRDefault="003928E0" w:rsidP="003928E0">
      <w:pPr>
        <w:ind w:left="-426"/>
        <w:rPr>
          <w:rFonts w:eastAsia="Lucida Sans Unicode" w:cs="Tahoma"/>
          <w:color w:val="000000"/>
          <w:sz w:val="18"/>
          <w:szCs w:val="18"/>
          <w:lang w:eastAsia="en-US" w:bidi="en-US"/>
        </w:rPr>
      </w:pPr>
    </w:p>
    <w:p w:rsidR="003928E0" w:rsidRPr="003928E0" w:rsidRDefault="003928E0" w:rsidP="003928E0">
      <w:pPr>
        <w:rPr>
          <w:sz w:val="18"/>
          <w:szCs w:val="18"/>
        </w:rPr>
      </w:pPr>
      <w:r w:rsidRPr="003928E0">
        <w:rPr>
          <w:rFonts w:eastAsia="Lucida Sans Unicode" w:cs="Tahoma"/>
          <w:color w:val="000000"/>
          <w:sz w:val="18"/>
          <w:szCs w:val="18"/>
          <w:lang w:eastAsia="en-US" w:bidi="en-US"/>
        </w:rPr>
        <w:t xml:space="preserve">  </w:t>
      </w:r>
      <w:r w:rsidRPr="003928E0">
        <w:rPr>
          <w:sz w:val="18"/>
          <w:szCs w:val="18"/>
        </w:rPr>
        <w:t>2. Опубликовать настоящее постановление в муниципальной газете «Взвадский вестник»</w:t>
      </w:r>
    </w:p>
    <w:p w:rsidR="003928E0" w:rsidRPr="003928E0" w:rsidRDefault="003928E0" w:rsidP="003928E0">
      <w:pPr>
        <w:rPr>
          <w:sz w:val="18"/>
          <w:szCs w:val="18"/>
        </w:rPr>
      </w:pPr>
      <w:r w:rsidRPr="003928E0">
        <w:rPr>
          <w:b/>
          <w:sz w:val="18"/>
          <w:szCs w:val="18"/>
        </w:rPr>
        <w:t xml:space="preserve"> </w:t>
      </w:r>
    </w:p>
    <w:p w:rsidR="003928E0" w:rsidRPr="003928E0" w:rsidRDefault="003928E0" w:rsidP="003928E0">
      <w:pPr>
        <w:rPr>
          <w:b/>
          <w:sz w:val="18"/>
          <w:szCs w:val="18"/>
        </w:rPr>
      </w:pPr>
    </w:p>
    <w:p w:rsidR="003928E0" w:rsidRPr="001A5EFC" w:rsidRDefault="003928E0" w:rsidP="003928E0">
      <w:pPr>
        <w:rPr>
          <w:b/>
          <w:sz w:val="18"/>
          <w:szCs w:val="18"/>
        </w:rPr>
      </w:pPr>
      <w:r>
        <w:rPr>
          <w:b/>
          <w:sz w:val="18"/>
          <w:szCs w:val="18"/>
        </w:rPr>
        <w:t xml:space="preserve">Глава </w:t>
      </w:r>
      <w:r w:rsidRPr="001A5EFC">
        <w:rPr>
          <w:b/>
          <w:sz w:val="18"/>
          <w:szCs w:val="18"/>
        </w:rPr>
        <w:t xml:space="preserve">администрации Взвадского сельского поселения:                           В.И.Ивашкин       </w:t>
      </w:r>
    </w:p>
    <w:p w:rsidR="003928E0" w:rsidRPr="001A5EFC" w:rsidRDefault="003928E0" w:rsidP="003928E0">
      <w:pPr>
        <w:rPr>
          <w:sz w:val="18"/>
          <w:szCs w:val="18"/>
        </w:rPr>
      </w:pPr>
    </w:p>
    <w:p w:rsidR="001A5EFC" w:rsidRPr="001A5EFC" w:rsidRDefault="001A5EFC" w:rsidP="001A5EFC">
      <w:pPr>
        <w:widowControl w:val="0"/>
        <w:autoSpaceDE w:val="0"/>
        <w:autoSpaceDN w:val="0"/>
        <w:adjustRightInd w:val="0"/>
        <w:ind w:right="-83"/>
        <w:jc w:val="both"/>
        <w:rPr>
          <w:sz w:val="18"/>
          <w:szCs w:val="18"/>
        </w:rPr>
      </w:pPr>
      <w:r w:rsidRPr="001A5EFC">
        <w:rPr>
          <w:sz w:val="18"/>
          <w:szCs w:val="18"/>
        </w:rPr>
        <w:t xml:space="preserve">                                                                                                                                                                                                                                                                       </w:t>
      </w:r>
    </w:p>
    <w:p w:rsidR="001A5EFC" w:rsidRPr="001A5EFC" w:rsidRDefault="001A5EFC" w:rsidP="001A5EFC">
      <w:pPr>
        <w:widowControl w:val="0"/>
        <w:autoSpaceDE w:val="0"/>
        <w:autoSpaceDN w:val="0"/>
        <w:adjustRightInd w:val="0"/>
        <w:ind w:right="-83"/>
        <w:jc w:val="both"/>
        <w:rPr>
          <w:sz w:val="18"/>
          <w:szCs w:val="18"/>
        </w:rPr>
      </w:pPr>
      <w:r w:rsidRPr="001A5EFC">
        <w:rPr>
          <w:sz w:val="18"/>
          <w:szCs w:val="18"/>
        </w:rPr>
        <w:t xml:space="preserve">                                                                                              </w:t>
      </w:r>
      <w:r w:rsidRPr="001A5EFC">
        <w:rPr>
          <w:b/>
          <w:bCs/>
          <w:sz w:val="18"/>
          <w:szCs w:val="18"/>
        </w:rPr>
        <w:t xml:space="preserve">   </w:t>
      </w:r>
      <w:r w:rsidRPr="001A5EFC">
        <w:rPr>
          <w:sz w:val="18"/>
          <w:szCs w:val="18"/>
        </w:rPr>
        <w:t xml:space="preserve">   </w:t>
      </w:r>
      <w:r w:rsidRPr="001A5EFC">
        <w:rPr>
          <w:b/>
          <w:bCs/>
          <w:sz w:val="18"/>
          <w:szCs w:val="18"/>
        </w:rPr>
        <w:t xml:space="preserve">                </w:t>
      </w:r>
      <w:r>
        <w:rPr>
          <w:b/>
          <w:bCs/>
          <w:sz w:val="18"/>
          <w:szCs w:val="18"/>
        </w:rPr>
        <w:t xml:space="preserve">                                                                                                                                                    </w:t>
      </w:r>
      <w:r w:rsidRPr="001A5EFC">
        <w:rPr>
          <w:b/>
          <w:bCs/>
          <w:sz w:val="18"/>
          <w:szCs w:val="18"/>
        </w:rPr>
        <w:t xml:space="preserve">ПРОЕКТ </w:t>
      </w:r>
      <w:r w:rsidRPr="001A5EFC">
        <w:rPr>
          <w:sz w:val="18"/>
          <w:szCs w:val="18"/>
        </w:rPr>
        <w:t xml:space="preserve">      </w:t>
      </w:r>
    </w:p>
    <w:p w:rsidR="001A5EFC" w:rsidRPr="007E22F9" w:rsidRDefault="001A5EFC" w:rsidP="001A5EFC">
      <w:pPr>
        <w:widowControl w:val="0"/>
        <w:autoSpaceDE w:val="0"/>
        <w:autoSpaceDN w:val="0"/>
        <w:adjustRightInd w:val="0"/>
        <w:ind w:left="-1134" w:right="-83"/>
        <w:jc w:val="center"/>
        <w:rPr>
          <w:b/>
          <w:sz w:val="18"/>
          <w:szCs w:val="18"/>
        </w:rPr>
      </w:pPr>
      <w:r w:rsidRPr="007E22F9">
        <w:rPr>
          <w:b/>
          <w:sz w:val="18"/>
          <w:szCs w:val="18"/>
        </w:rPr>
        <w:t>Российская Федерация</w:t>
      </w:r>
    </w:p>
    <w:p w:rsidR="001A5EFC" w:rsidRPr="007E22F9" w:rsidRDefault="001A5EFC" w:rsidP="001A5EFC">
      <w:pPr>
        <w:widowControl w:val="0"/>
        <w:autoSpaceDE w:val="0"/>
        <w:autoSpaceDN w:val="0"/>
        <w:adjustRightInd w:val="0"/>
        <w:ind w:left="-1134" w:right="-83"/>
        <w:jc w:val="center"/>
        <w:rPr>
          <w:b/>
          <w:sz w:val="18"/>
          <w:szCs w:val="18"/>
        </w:rPr>
      </w:pPr>
      <w:r w:rsidRPr="007E22F9">
        <w:rPr>
          <w:b/>
          <w:sz w:val="18"/>
          <w:szCs w:val="18"/>
        </w:rPr>
        <w:t>Новгородская область</w:t>
      </w:r>
    </w:p>
    <w:p w:rsidR="001A5EFC" w:rsidRPr="007E22F9" w:rsidRDefault="001A5EFC" w:rsidP="001A5EFC">
      <w:pPr>
        <w:widowControl w:val="0"/>
        <w:autoSpaceDE w:val="0"/>
        <w:autoSpaceDN w:val="0"/>
        <w:adjustRightInd w:val="0"/>
        <w:ind w:right="-83"/>
        <w:jc w:val="center"/>
        <w:rPr>
          <w:b/>
          <w:sz w:val="18"/>
          <w:szCs w:val="18"/>
        </w:rPr>
      </w:pPr>
      <w:r w:rsidRPr="007E22F9">
        <w:rPr>
          <w:b/>
          <w:sz w:val="18"/>
          <w:szCs w:val="18"/>
        </w:rPr>
        <w:t>Старорусский район</w:t>
      </w:r>
    </w:p>
    <w:p w:rsidR="001A5EFC" w:rsidRPr="007E22F9" w:rsidRDefault="001A5EFC" w:rsidP="001A5EFC">
      <w:pPr>
        <w:widowControl w:val="0"/>
        <w:autoSpaceDE w:val="0"/>
        <w:autoSpaceDN w:val="0"/>
        <w:adjustRightInd w:val="0"/>
        <w:ind w:left="-1134" w:right="-83"/>
        <w:jc w:val="center"/>
        <w:rPr>
          <w:b/>
          <w:sz w:val="18"/>
          <w:szCs w:val="18"/>
        </w:rPr>
      </w:pPr>
      <w:r w:rsidRPr="007E22F9">
        <w:rPr>
          <w:b/>
          <w:sz w:val="18"/>
          <w:szCs w:val="18"/>
        </w:rPr>
        <w:t>Администрация Взвадского сельского  поселения</w:t>
      </w:r>
    </w:p>
    <w:p w:rsidR="001A5EFC" w:rsidRPr="007E22F9" w:rsidRDefault="001A5EFC" w:rsidP="001A5EFC">
      <w:pPr>
        <w:widowControl w:val="0"/>
        <w:autoSpaceDE w:val="0"/>
        <w:autoSpaceDN w:val="0"/>
        <w:adjustRightInd w:val="0"/>
        <w:ind w:left="-1134" w:right="-83"/>
        <w:jc w:val="center"/>
        <w:rPr>
          <w:b/>
          <w:sz w:val="18"/>
          <w:szCs w:val="18"/>
        </w:rPr>
      </w:pPr>
    </w:p>
    <w:p w:rsidR="001A5EFC" w:rsidRPr="007E22F9" w:rsidRDefault="001A5EFC" w:rsidP="001A5EFC">
      <w:pPr>
        <w:widowControl w:val="0"/>
        <w:autoSpaceDE w:val="0"/>
        <w:autoSpaceDN w:val="0"/>
        <w:adjustRightInd w:val="0"/>
        <w:ind w:left="-1134" w:right="-83"/>
        <w:jc w:val="center"/>
        <w:rPr>
          <w:b/>
          <w:sz w:val="18"/>
          <w:szCs w:val="18"/>
        </w:rPr>
      </w:pPr>
      <w:r w:rsidRPr="007E22F9">
        <w:rPr>
          <w:b/>
          <w:sz w:val="18"/>
          <w:szCs w:val="18"/>
        </w:rPr>
        <w:t>ПОСТАНОВЛЕНИЕ</w:t>
      </w:r>
    </w:p>
    <w:p w:rsidR="001A5EFC" w:rsidRPr="007E22F9" w:rsidRDefault="001A5EFC" w:rsidP="001A5EFC">
      <w:pPr>
        <w:jc w:val="center"/>
        <w:rPr>
          <w:sz w:val="18"/>
          <w:szCs w:val="18"/>
        </w:rPr>
      </w:pPr>
    </w:p>
    <w:p w:rsidR="001A5EFC" w:rsidRPr="007E22F9" w:rsidRDefault="001A5EFC" w:rsidP="001A5EFC">
      <w:pPr>
        <w:rPr>
          <w:b/>
          <w:sz w:val="18"/>
          <w:szCs w:val="18"/>
        </w:rPr>
      </w:pPr>
      <w:r w:rsidRPr="007E22F9">
        <w:rPr>
          <w:b/>
          <w:sz w:val="18"/>
          <w:szCs w:val="18"/>
        </w:rPr>
        <w:t xml:space="preserve">от      №  </w:t>
      </w:r>
    </w:p>
    <w:p w:rsidR="001A5EFC" w:rsidRPr="007E22F9" w:rsidRDefault="001A5EFC" w:rsidP="001A5EFC">
      <w:pPr>
        <w:rPr>
          <w:sz w:val="18"/>
          <w:szCs w:val="18"/>
        </w:rPr>
      </w:pPr>
      <w:r w:rsidRPr="007E22F9">
        <w:rPr>
          <w:sz w:val="18"/>
          <w:szCs w:val="18"/>
        </w:rPr>
        <w:t>д. Взвад</w:t>
      </w:r>
    </w:p>
    <w:p w:rsidR="001A5EFC" w:rsidRPr="007E22F9" w:rsidRDefault="001A5EFC" w:rsidP="001A5EFC">
      <w:pPr>
        <w:rPr>
          <w:sz w:val="18"/>
          <w:szCs w:val="18"/>
        </w:rPr>
      </w:pPr>
    </w:p>
    <w:tbl>
      <w:tblPr>
        <w:tblW w:w="0" w:type="auto"/>
        <w:tblLook w:val="0000"/>
      </w:tblPr>
      <w:tblGrid>
        <w:gridCol w:w="6352"/>
      </w:tblGrid>
      <w:tr w:rsidR="001A5EFC" w:rsidRPr="007E22F9" w:rsidTr="009D7A5F">
        <w:tc>
          <w:tcPr>
            <w:tcW w:w="6352" w:type="dxa"/>
            <w:tcBorders>
              <w:top w:val="nil"/>
              <w:left w:val="nil"/>
              <w:bottom w:val="nil"/>
              <w:right w:val="nil"/>
              <w:tl2br w:val="nil"/>
              <w:tr2bl w:val="nil"/>
            </w:tcBorders>
          </w:tcPr>
          <w:p w:rsidR="001A5EFC" w:rsidRPr="007E22F9" w:rsidRDefault="001A5EFC" w:rsidP="009D7A5F">
            <w:pPr>
              <w:jc w:val="both"/>
              <w:rPr>
                <w:b/>
                <w:sz w:val="18"/>
                <w:szCs w:val="18"/>
              </w:rPr>
            </w:pPr>
            <w:r w:rsidRPr="007E22F9">
              <w:rPr>
                <w:b/>
                <w:bCs/>
                <w:sz w:val="18"/>
                <w:szCs w:val="18"/>
              </w:rPr>
              <w:t>О внесении изменений в муниципальную программу «Совершенствование и содержание автомобильных дорог общего пользования местного значения на территории Взвадского сельского поселения на 2022-2027 годы»</w:t>
            </w:r>
          </w:p>
        </w:tc>
      </w:tr>
    </w:tbl>
    <w:p w:rsidR="001A5EFC" w:rsidRPr="007E22F9" w:rsidRDefault="001A5EFC" w:rsidP="001A5EFC">
      <w:pPr>
        <w:rPr>
          <w:b/>
          <w:sz w:val="18"/>
          <w:szCs w:val="18"/>
        </w:rPr>
      </w:pPr>
      <w:r w:rsidRPr="007E22F9">
        <w:rPr>
          <w:sz w:val="18"/>
          <w:szCs w:val="18"/>
        </w:rPr>
        <w:t xml:space="preserve">                                                                </w:t>
      </w:r>
    </w:p>
    <w:p w:rsidR="001A5EFC" w:rsidRPr="007E22F9" w:rsidRDefault="001A5EFC" w:rsidP="001A5EFC">
      <w:pPr>
        <w:jc w:val="both"/>
        <w:rPr>
          <w:sz w:val="18"/>
          <w:szCs w:val="18"/>
        </w:rPr>
      </w:pPr>
      <w:r w:rsidRPr="007E22F9">
        <w:rPr>
          <w:sz w:val="18"/>
          <w:szCs w:val="18"/>
        </w:rPr>
        <w:t xml:space="preserve">  </w:t>
      </w:r>
    </w:p>
    <w:p w:rsidR="001A5EFC" w:rsidRPr="007E22F9" w:rsidRDefault="001A5EFC" w:rsidP="001A5EFC">
      <w:pPr>
        <w:ind w:firstLineChars="200" w:firstLine="360"/>
        <w:jc w:val="both"/>
        <w:rPr>
          <w:sz w:val="18"/>
          <w:szCs w:val="18"/>
        </w:rPr>
      </w:pPr>
      <w:r w:rsidRPr="007E22F9">
        <w:rPr>
          <w:sz w:val="18"/>
          <w:szCs w:val="18"/>
        </w:rPr>
        <w:t xml:space="preserve">В соответствии Федеральным законом от 06.10.2003 года № 131-ФЗ «Об общих принципах организации местного самоуправления в Российской Федерации»,  Администрация Взвадского сельского поселения </w:t>
      </w:r>
    </w:p>
    <w:p w:rsidR="001A5EFC" w:rsidRPr="007E22F9" w:rsidRDefault="001A5EFC" w:rsidP="001A5EFC">
      <w:pPr>
        <w:jc w:val="both"/>
        <w:rPr>
          <w:b/>
          <w:sz w:val="18"/>
          <w:szCs w:val="18"/>
        </w:rPr>
      </w:pPr>
      <w:r w:rsidRPr="007E22F9">
        <w:rPr>
          <w:b/>
          <w:sz w:val="18"/>
          <w:szCs w:val="18"/>
        </w:rPr>
        <w:t>ПОСТАНОВЛЯЕТ:</w:t>
      </w:r>
    </w:p>
    <w:p w:rsidR="001A5EFC" w:rsidRPr="007E22F9" w:rsidRDefault="001A5EFC" w:rsidP="001A5EFC">
      <w:pPr>
        <w:numPr>
          <w:ilvl w:val="0"/>
          <w:numId w:val="14"/>
        </w:numPr>
        <w:autoSpaceDN w:val="0"/>
        <w:adjustRightInd w:val="0"/>
        <w:spacing w:line="360" w:lineRule="exact"/>
        <w:ind w:firstLine="567"/>
        <w:jc w:val="both"/>
        <w:rPr>
          <w:sz w:val="18"/>
          <w:szCs w:val="18"/>
        </w:rPr>
      </w:pPr>
      <w:r w:rsidRPr="007E22F9">
        <w:rPr>
          <w:sz w:val="18"/>
          <w:szCs w:val="18"/>
        </w:rPr>
        <w:t xml:space="preserve">Внести следующие изменения в муниципальную программу </w:t>
      </w:r>
      <w:r w:rsidRPr="007E22F9">
        <w:rPr>
          <w:bCs/>
          <w:sz w:val="18"/>
          <w:szCs w:val="18"/>
        </w:rPr>
        <w:t>Взвадского сельского поселения «Совершенствование и содержание автомобильных дорог общего пользования местного значения на территории Взвадского сельского поселения на 2022-2027 годы»</w:t>
      </w:r>
      <w:r w:rsidRPr="007E22F9">
        <w:rPr>
          <w:sz w:val="18"/>
          <w:szCs w:val="18"/>
        </w:rPr>
        <w:t>,  утвержденную постановлением Администрации Взвадского сельского поселения от 20.10.2021 №72:</w:t>
      </w:r>
    </w:p>
    <w:p w:rsidR="001A5EFC" w:rsidRPr="007E22F9" w:rsidRDefault="001A5EFC" w:rsidP="001A5EFC">
      <w:pPr>
        <w:pStyle w:val="aff3"/>
        <w:ind w:left="0"/>
        <w:jc w:val="both"/>
        <w:rPr>
          <w:sz w:val="18"/>
          <w:szCs w:val="18"/>
        </w:rPr>
      </w:pPr>
      <w:r w:rsidRPr="007E22F9">
        <w:rPr>
          <w:sz w:val="18"/>
          <w:szCs w:val="18"/>
        </w:rPr>
        <w:t xml:space="preserve">            1.1. В паспорт муниципальной Программы </w:t>
      </w:r>
      <w:r w:rsidRPr="007E22F9">
        <w:rPr>
          <w:bCs/>
          <w:sz w:val="18"/>
          <w:szCs w:val="18"/>
        </w:rPr>
        <w:t>«Совершенствование и содержание автомобильных дорог общего пользования местного значения на территории Взвадского сельского поселения на 2022-2027 годы»</w:t>
      </w:r>
      <w:r w:rsidRPr="007E22F9">
        <w:rPr>
          <w:sz w:val="18"/>
          <w:szCs w:val="18"/>
        </w:rPr>
        <w:t>, утвержденную постановлением Администрации Взвадского сельского поселения №72 от 20.10.2021 внести следующие изменения:</w:t>
      </w:r>
    </w:p>
    <w:p w:rsidR="001A5EFC" w:rsidRPr="007E22F9" w:rsidRDefault="001A5EFC" w:rsidP="001A5EFC">
      <w:pPr>
        <w:jc w:val="both"/>
        <w:rPr>
          <w:rFonts w:eastAsia="Calibri"/>
          <w:sz w:val="18"/>
          <w:szCs w:val="18"/>
          <w:lang w:eastAsia="en-US"/>
        </w:rPr>
      </w:pPr>
      <w:r w:rsidRPr="007E22F9">
        <w:rPr>
          <w:sz w:val="18"/>
          <w:szCs w:val="18"/>
        </w:rPr>
        <w:t xml:space="preserve">            1.1.1. изложить пункт 7</w:t>
      </w:r>
      <w:r w:rsidRPr="007E22F9">
        <w:rPr>
          <w:rFonts w:eastAsia="Calibri"/>
          <w:sz w:val="18"/>
          <w:szCs w:val="18"/>
          <w:lang w:eastAsia="en-US"/>
        </w:rPr>
        <w:t>. Объемы и источники финансирования муниципальной программы в целом и по годам реализации в следующей редакции:</w:t>
      </w:r>
    </w:p>
    <w:p w:rsidR="001A5EFC" w:rsidRPr="007E22F9" w:rsidRDefault="001A5EFC" w:rsidP="001A5EFC">
      <w:pPr>
        <w:jc w:val="both"/>
        <w:rPr>
          <w:rFonts w:eastAsia="Calibri"/>
          <w:sz w:val="18"/>
          <w:szCs w:val="18"/>
          <w:lang w:eastAsia="en-US"/>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275"/>
        <w:gridCol w:w="1560"/>
        <w:gridCol w:w="1842"/>
        <w:gridCol w:w="1276"/>
        <w:gridCol w:w="1701"/>
        <w:gridCol w:w="1135"/>
      </w:tblGrid>
      <w:tr w:rsidR="001A5EFC" w:rsidRPr="007E22F9" w:rsidTr="009D7A5F">
        <w:tc>
          <w:tcPr>
            <w:tcW w:w="993"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Год</w:t>
            </w:r>
          </w:p>
        </w:tc>
        <w:tc>
          <w:tcPr>
            <w:tcW w:w="8789" w:type="dxa"/>
            <w:gridSpan w:val="6"/>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Источник финансирования (тыс. руб.)</w:t>
            </w:r>
          </w:p>
        </w:tc>
      </w:tr>
      <w:tr w:rsidR="001A5EFC" w:rsidRPr="007E22F9" w:rsidTr="009D7A5F">
        <w:tc>
          <w:tcPr>
            <w:tcW w:w="993"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p>
        </w:tc>
        <w:tc>
          <w:tcPr>
            <w:tcW w:w="1275"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Областной бюджет</w:t>
            </w:r>
          </w:p>
        </w:tc>
        <w:tc>
          <w:tcPr>
            <w:tcW w:w="156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Федеральный бюджет</w:t>
            </w:r>
          </w:p>
        </w:tc>
        <w:tc>
          <w:tcPr>
            <w:tcW w:w="184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Бюджет муниципального района</w:t>
            </w:r>
          </w:p>
        </w:tc>
        <w:tc>
          <w:tcPr>
            <w:tcW w:w="1276"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Бюджет поселения</w:t>
            </w:r>
          </w:p>
        </w:tc>
        <w:tc>
          <w:tcPr>
            <w:tcW w:w="1701"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Внебюджетные средства</w:t>
            </w:r>
          </w:p>
        </w:tc>
        <w:tc>
          <w:tcPr>
            <w:tcW w:w="1135"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Всего</w:t>
            </w:r>
          </w:p>
        </w:tc>
      </w:tr>
      <w:tr w:rsidR="001A5EFC" w:rsidRPr="007E22F9" w:rsidTr="009D7A5F">
        <w:trPr>
          <w:trHeight w:val="257"/>
        </w:trPr>
        <w:tc>
          <w:tcPr>
            <w:tcW w:w="99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2022</w:t>
            </w:r>
          </w:p>
        </w:tc>
        <w:tc>
          <w:tcPr>
            <w:tcW w:w="1275"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409,0</w:t>
            </w:r>
          </w:p>
        </w:tc>
        <w:tc>
          <w:tcPr>
            <w:tcW w:w="156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184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177,3</w:t>
            </w:r>
          </w:p>
        </w:tc>
        <w:tc>
          <w:tcPr>
            <w:tcW w:w="1701"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1135"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586,3</w:t>
            </w:r>
          </w:p>
        </w:tc>
      </w:tr>
      <w:tr w:rsidR="001A5EFC" w:rsidRPr="007E22F9" w:rsidTr="009D7A5F">
        <w:tc>
          <w:tcPr>
            <w:tcW w:w="99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2024</w:t>
            </w:r>
          </w:p>
        </w:tc>
        <w:tc>
          <w:tcPr>
            <w:tcW w:w="1275"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424,0</w:t>
            </w:r>
          </w:p>
        </w:tc>
        <w:tc>
          <w:tcPr>
            <w:tcW w:w="156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184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279,3</w:t>
            </w:r>
          </w:p>
        </w:tc>
        <w:tc>
          <w:tcPr>
            <w:tcW w:w="1701"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1135"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703,3</w:t>
            </w:r>
          </w:p>
        </w:tc>
      </w:tr>
      <w:tr w:rsidR="001A5EFC" w:rsidRPr="007E22F9" w:rsidTr="009D7A5F">
        <w:trPr>
          <w:trHeight w:val="270"/>
        </w:trPr>
        <w:tc>
          <w:tcPr>
            <w:tcW w:w="99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2025</w:t>
            </w:r>
          </w:p>
        </w:tc>
        <w:tc>
          <w:tcPr>
            <w:tcW w:w="1275"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283,0</w:t>
            </w:r>
          </w:p>
        </w:tc>
        <w:tc>
          <w:tcPr>
            <w:tcW w:w="156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184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247,1</w:t>
            </w:r>
          </w:p>
        </w:tc>
        <w:tc>
          <w:tcPr>
            <w:tcW w:w="1701"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1135"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530,1</w:t>
            </w:r>
          </w:p>
        </w:tc>
      </w:tr>
      <w:tr w:rsidR="001A5EFC" w:rsidRPr="007E22F9" w:rsidTr="009D7A5F">
        <w:trPr>
          <w:trHeight w:val="270"/>
        </w:trPr>
        <w:tc>
          <w:tcPr>
            <w:tcW w:w="99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2026</w:t>
            </w:r>
          </w:p>
        </w:tc>
        <w:tc>
          <w:tcPr>
            <w:tcW w:w="1275"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283,0</w:t>
            </w:r>
          </w:p>
        </w:tc>
        <w:tc>
          <w:tcPr>
            <w:tcW w:w="156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184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val="en-US" w:eastAsia="en-US"/>
              </w:rPr>
            </w:pPr>
            <w:r w:rsidRPr="007E22F9">
              <w:rPr>
                <w:sz w:val="18"/>
                <w:szCs w:val="18"/>
                <w:lang w:eastAsia="en-US"/>
              </w:rPr>
              <w:t>253,</w:t>
            </w:r>
            <w:r w:rsidRPr="007E22F9">
              <w:rPr>
                <w:sz w:val="18"/>
                <w:szCs w:val="18"/>
                <w:lang w:val="en-US" w:eastAsia="en-US"/>
              </w:rPr>
              <w:t>3</w:t>
            </w:r>
          </w:p>
        </w:tc>
        <w:tc>
          <w:tcPr>
            <w:tcW w:w="1701"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1135"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val="en-US" w:eastAsia="en-US"/>
              </w:rPr>
            </w:pPr>
            <w:r w:rsidRPr="007E22F9">
              <w:rPr>
                <w:sz w:val="18"/>
                <w:szCs w:val="18"/>
                <w:lang w:eastAsia="en-US"/>
              </w:rPr>
              <w:t>536,</w:t>
            </w:r>
            <w:r w:rsidRPr="007E22F9">
              <w:rPr>
                <w:sz w:val="18"/>
                <w:szCs w:val="18"/>
                <w:lang w:val="en-US" w:eastAsia="en-US"/>
              </w:rPr>
              <w:t>3</w:t>
            </w:r>
          </w:p>
        </w:tc>
      </w:tr>
      <w:tr w:rsidR="001A5EFC" w:rsidRPr="007E22F9" w:rsidTr="009D7A5F">
        <w:trPr>
          <w:trHeight w:val="270"/>
        </w:trPr>
        <w:tc>
          <w:tcPr>
            <w:tcW w:w="99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2027</w:t>
            </w:r>
          </w:p>
        </w:tc>
        <w:tc>
          <w:tcPr>
            <w:tcW w:w="1275"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283,0</w:t>
            </w:r>
          </w:p>
        </w:tc>
        <w:tc>
          <w:tcPr>
            <w:tcW w:w="156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184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val="en-US" w:eastAsia="en-US"/>
              </w:rPr>
            </w:pPr>
            <w:r w:rsidRPr="007E22F9">
              <w:rPr>
                <w:sz w:val="18"/>
                <w:szCs w:val="18"/>
                <w:lang w:eastAsia="en-US"/>
              </w:rPr>
              <w:t>253,</w:t>
            </w:r>
            <w:r w:rsidRPr="007E22F9">
              <w:rPr>
                <w:sz w:val="18"/>
                <w:szCs w:val="18"/>
                <w:lang w:val="en-US" w:eastAsia="en-US"/>
              </w:rPr>
              <w:t>3</w:t>
            </w:r>
          </w:p>
        </w:tc>
        <w:tc>
          <w:tcPr>
            <w:tcW w:w="1701"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1135"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val="en-US" w:eastAsia="en-US"/>
              </w:rPr>
            </w:pPr>
            <w:r w:rsidRPr="007E22F9">
              <w:rPr>
                <w:sz w:val="18"/>
                <w:szCs w:val="18"/>
                <w:lang w:eastAsia="en-US"/>
              </w:rPr>
              <w:t>536,</w:t>
            </w:r>
            <w:r w:rsidRPr="007E22F9">
              <w:rPr>
                <w:sz w:val="18"/>
                <w:szCs w:val="18"/>
                <w:lang w:val="en-US" w:eastAsia="en-US"/>
              </w:rPr>
              <w:t>3</w:t>
            </w:r>
          </w:p>
        </w:tc>
      </w:tr>
      <w:tr w:rsidR="001A5EFC" w:rsidRPr="007E22F9" w:rsidTr="009D7A5F">
        <w:tc>
          <w:tcPr>
            <w:tcW w:w="99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ind w:rightChars="-76" w:right="-182"/>
              <w:rPr>
                <w:b/>
                <w:sz w:val="18"/>
                <w:szCs w:val="18"/>
              </w:rPr>
            </w:pPr>
            <w:r w:rsidRPr="007E22F9">
              <w:rPr>
                <w:b/>
                <w:sz w:val="18"/>
                <w:szCs w:val="18"/>
              </w:rPr>
              <w:t>Всего</w:t>
            </w:r>
          </w:p>
        </w:tc>
        <w:tc>
          <w:tcPr>
            <w:tcW w:w="1275"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b/>
                <w:sz w:val="18"/>
                <w:szCs w:val="18"/>
              </w:rPr>
            </w:pPr>
            <w:r w:rsidRPr="007E22F9">
              <w:rPr>
                <w:b/>
                <w:sz w:val="18"/>
                <w:szCs w:val="18"/>
              </w:rPr>
              <w:t>4460,9</w:t>
            </w:r>
          </w:p>
        </w:tc>
        <w:tc>
          <w:tcPr>
            <w:tcW w:w="156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b/>
                <w:sz w:val="18"/>
                <w:szCs w:val="18"/>
              </w:rPr>
            </w:pPr>
            <w:r w:rsidRPr="007E22F9">
              <w:rPr>
                <w:b/>
                <w:sz w:val="18"/>
                <w:szCs w:val="18"/>
              </w:rPr>
              <w:t>0</w:t>
            </w:r>
          </w:p>
        </w:tc>
        <w:tc>
          <w:tcPr>
            <w:tcW w:w="184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b/>
                <w:sz w:val="18"/>
                <w:szCs w:val="18"/>
              </w:rPr>
            </w:pPr>
            <w:r w:rsidRPr="007E22F9">
              <w:rPr>
                <w:b/>
                <w:sz w:val="18"/>
                <w:szCs w:val="18"/>
              </w:rPr>
              <w:t>0</w:t>
            </w:r>
          </w:p>
        </w:tc>
        <w:tc>
          <w:tcPr>
            <w:tcW w:w="1276"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b/>
                <w:sz w:val="18"/>
                <w:szCs w:val="18"/>
              </w:rPr>
            </w:pPr>
            <w:r w:rsidRPr="007E22F9">
              <w:rPr>
                <w:b/>
                <w:sz w:val="18"/>
                <w:szCs w:val="18"/>
              </w:rPr>
              <w:t>1443,9</w:t>
            </w:r>
          </w:p>
        </w:tc>
        <w:tc>
          <w:tcPr>
            <w:tcW w:w="1701"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b/>
                <w:sz w:val="18"/>
                <w:szCs w:val="18"/>
              </w:rPr>
            </w:pPr>
            <w:r w:rsidRPr="007E22F9">
              <w:rPr>
                <w:b/>
                <w:sz w:val="18"/>
                <w:szCs w:val="18"/>
              </w:rPr>
              <w:t>0</w:t>
            </w:r>
          </w:p>
        </w:tc>
        <w:tc>
          <w:tcPr>
            <w:tcW w:w="1135"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b/>
                <w:sz w:val="18"/>
                <w:szCs w:val="18"/>
              </w:rPr>
            </w:pPr>
            <w:r w:rsidRPr="007E22F9">
              <w:rPr>
                <w:b/>
                <w:sz w:val="18"/>
                <w:szCs w:val="18"/>
              </w:rPr>
              <w:t>5904,8</w:t>
            </w:r>
          </w:p>
        </w:tc>
      </w:tr>
    </w:tbl>
    <w:p w:rsidR="001A5EFC" w:rsidRPr="007E22F9" w:rsidRDefault="001A5EFC" w:rsidP="001A5EFC">
      <w:pPr>
        <w:jc w:val="both"/>
        <w:rPr>
          <w:sz w:val="18"/>
          <w:szCs w:val="18"/>
        </w:rPr>
      </w:pPr>
    </w:p>
    <w:p w:rsidR="001A5EFC" w:rsidRPr="007E22F9" w:rsidRDefault="001A5EFC" w:rsidP="001A5EFC">
      <w:pPr>
        <w:jc w:val="both"/>
        <w:rPr>
          <w:sz w:val="18"/>
          <w:szCs w:val="18"/>
        </w:rPr>
      </w:pPr>
      <w:r w:rsidRPr="007E22F9">
        <w:rPr>
          <w:sz w:val="18"/>
          <w:szCs w:val="18"/>
        </w:rPr>
        <w:t xml:space="preserve">       1.1.2. изложить таблицу «Мероприятия к муниципальной программе «Совершенствование и содержание автомобильных дорог общего пользования местного значения на территории Взвадского сельского поселения на 2022-2027 годы» в следующей редакции:  </w:t>
      </w:r>
    </w:p>
    <w:p w:rsidR="001A5EFC" w:rsidRPr="007E22F9" w:rsidRDefault="001A5EFC" w:rsidP="001A5EFC">
      <w:pPr>
        <w:jc w:val="both"/>
        <w:rPr>
          <w:sz w:val="18"/>
          <w:szCs w:val="18"/>
        </w:rPr>
      </w:pPr>
    </w:p>
    <w:p w:rsidR="001A5EFC" w:rsidRPr="007E22F9" w:rsidRDefault="001A5EFC" w:rsidP="001A5EFC">
      <w:pPr>
        <w:jc w:val="both"/>
        <w:rPr>
          <w:sz w:val="18"/>
          <w:szCs w:val="18"/>
        </w:rPr>
      </w:pPr>
    </w:p>
    <w:p w:rsidR="001A5EFC" w:rsidRPr="007E22F9" w:rsidRDefault="001A5EFC" w:rsidP="001A5EFC">
      <w:pPr>
        <w:jc w:val="both"/>
        <w:rPr>
          <w:sz w:val="18"/>
          <w:szCs w:val="18"/>
        </w:rPr>
        <w:sectPr w:rsidR="001A5EFC" w:rsidRPr="007E22F9" w:rsidSect="001A5EFC">
          <w:headerReference w:type="default" r:id="rId39"/>
          <w:pgSz w:w="16838" w:h="11906" w:orient="landscape"/>
          <w:pgMar w:top="567" w:right="0" w:bottom="850" w:left="1134" w:header="708" w:footer="708" w:gutter="0"/>
          <w:cols w:space="720"/>
          <w:docGrid w:linePitch="360"/>
        </w:sectPr>
      </w:pPr>
    </w:p>
    <w:p w:rsidR="001A5EFC" w:rsidRPr="007E22F9" w:rsidRDefault="001A5EFC" w:rsidP="001A5EFC">
      <w:pPr>
        <w:jc w:val="both"/>
        <w:rPr>
          <w:b/>
          <w:sz w:val="18"/>
          <w:szCs w:val="18"/>
        </w:rPr>
      </w:pPr>
      <w:r w:rsidRPr="007E22F9">
        <w:rPr>
          <w:b/>
          <w:sz w:val="18"/>
          <w:szCs w:val="18"/>
        </w:rPr>
        <w:lastRenderedPageBreak/>
        <w:t>Мероприятия  к муниципальной программе «Совершенствование и содержание автомобильных дорог общего пользования местного значения на территории Взвадского сельского поселения на 2022-2027 годы»</w:t>
      </w:r>
    </w:p>
    <w:tbl>
      <w:tblPr>
        <w:tblW w:w="15168" w:type="dxa"/>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1"/>
        <w:gridCol w:w="4915"/>
        <w:gridCol w:w="1680"/>
        <w:gridCol w:w="1140"/>
        <w:gridCol w:w="1085"/>
        <w:gridCol w:w="1129"/>
        <w:gridCol w:w="708"/>
        <w:gridCol w:w="709"/>
        <w:gridCol w:w="709"/>
        <w:gridCol w:w="850"/>
        <w:gridCol w:w="851"/>
        <w:gridCol w:w="843"/>
        <w:gridCol w:w="8"/>
      </w:tblGrid>
      <w:tr w:rsidR="001A5EFC" w:rsidRPr="007E22F9" w:rsidTr="009D7A5F">
        <w:trPr>
          <w:gridAfter w:val="1"/>
          <w:wAfter w:w="8" w:type="dxa"/>
        </w:trPr>
        <w:tc>
          <w:tcPr>
            <w:tcW w:w="541"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 п/п</w:t>
            </w:r>
          </w:p>
        </w:tc>
        <w:tc>
          <w:tcPr>
            <w:tcW w:w="4915"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Наименование мероприятия</w:t>
            </w:r>
          </w:p>
        </w:tc>
        <w:tc>
          <w:tcPr>
            <w:tcW w:w="1680"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Исполнитель</w:t>
            </w:r>
          </w:p>
        </w:tc>
        <w:tc>
          <w:tcPr>
            <w:tcW w:w="1140"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Срок реализации</w:t>
            </w:r>
          </w:p>
        </w:tc>
        <w:tc>
          <w:tcPr>
            <w:tcW w:w="1085"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Целевой показатель (номер целевого показателя из паспорта муниципальной программы)</w:t>
            </w:r>
          </w:p>
        </w:tc>
        <w:tc>
          <w:tcPr>
            <w:tcW w:w="1129"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Источник финансирования</w:t>
            </w:r>
          </w:p>
        </w:tc>
        <w:tc>
          <w:tcPr>
            <w:tcW w:w="4670" w:type="dxa"/>
            <w:gridSpan w:val="6"/>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Объем финансирования по годам (тыс. руб.)</w:t>
            </w:r>
          </w:p>
        </w:tc>
      </w:tr>
      <w:tr w:rsidR="001A5EFC" w:rsidRPr="007E22F9" w:rsidTr="009D7A5F">
        <w:trPr>
          <w:cantSplit/>
          <w:trHeight w:val="1134"/>
        </w:trPr>
        <w:tc>
          <w:tcPr>
            <w:tcW w:w="541" w:type="dxa"/>
            <w:vMerge/>
            <w:tcBorders>
              <w:top w:val="single" w:sz="4" w:space="0" w:color="auto"/>
              <w:left w:val="single" w:sz="4" w:space="0" w:color="auto"/>
              <w:bottom w:val="single" w:sz="4" w:space="0" w:color="auto"/>
              <w:right w:val="single" w:sz="4" w:space="0" w:color="auto"/>
              <w:tl2br w:val="nil"/>
              <w:tr2bl w:val="nil"/>
            </w:tcBorders>
            <w:vAlign w:val="center"/>
          </w:tcPr>
          <w:p w:rsidR="001A5EFC" w:rsidRPr="007E22F9" w:rsidRDefault="001A5EFC" w:rsidP="009D7A5F">
            <w:pPr>
              <w:rPr>
                <w:sz w:val="18"/>
                <w:szCs w:val="18"/>
              </w:rPr>
            </w:pPr>
          </w:p>
        </w:tc>
        <w:tc>
          <w:tcPr>
            <w:tcW w:w="4915" w:type="dxa"/>
            <w:vMerge/>
            <w:tcBorders>
              <w:top w:val="single" w:sz="4" w:space="0" w:color="auto"/>
              <w:left w:val="single" w:sz="4" w:space="0" w:color="auto"/>
              <w:bottom w:val="single" w:sz="4" w:space="0" w:color="auto"/>
              <w:right w:val="single" w:sz="4" w:space="0" w:color="auto"/>
              <w:tl2br w:val="nil"/>
              <w:tr2bl w:val="nil"/>
            </w:tcBorders>
            <w:vAlign w:val="center"/>
          </w:tcPr>
          <w:p w:rsidR="001A5EFC" w:rsidRPr="007E22F9" w:rsidRDefault="001A5EFC" w:rsidP="009D7A5F">
            <w:pPr>
              <w:rPr>
                <w:sz w:val="18"/>
                <w:szCs w:val="18"/>
              </w:rPr>
            </w:pPr>
          </w:p>
        </w:tc>
        <w:tc>
          <w:tcPr>
            <w:tcW w:w="1680" w:type="dxa"/>
            <w:vMerge/>
            <w:tcBorders>
              <w:top w:val="single" w:sz="4" w:space="0" w:color="auto"/>
              <w:left w:val="single" w:sz="4" w:space="0" w:color="auto"/>
              <w:bottom w:val="single" w:sz="4" w:space="0" w:color="auto"/>
              <w:right w:val="single" w:sz="4" w:space="0" w:color="auto"/>
              <w:tl2br w:val="nil"/>
              <w:tr2bl w:val="nil"/>
            </w:tcBorders>
            <w:vAlign w:val="center"/>
          </w:tcPr>
          <w:p w:rsidR="001A5EFC" w:rsidRPr="007E22F9" w:rsidRDefault="001A5EFC" w:rsidP="009D7A5F">
            <w:pPr>
              <w:rPr>
                <w:sz w:val="18"/>
                <w:szCs w:val="18"/>
              </w:rPr>
            </w:pPr>
          </w:p>
        </w:tc>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rsidR="001A5EFC" w:rsidRPr="007E22F9" w:rsidRDefault="001A5EFC" w:rsidP="009D7A5F">
            <w:pPr>
              <w:rPr>
                <w:sz w:val="18"/>
                <w:szCs w:val="18"/>
              </w:rPr>
            </w:pPr>
          </w:p>
        </w:tc>
        <w:tc>
          <w:tcPr>
            <w:tcW w:w="1085" w:type="dxa"/>
            <w:vMerge/>
            <w:tcBorders>
              <w:top w:val="single" w:sz="4" w:space="0" w:color="auto"/>
              <w:left w:val="single" w:sz="4" w:space="0" w:color="auto"/>
              <w:bottom w:val="single" w:sz="4" w:space="0" w:color="auto"/>
              <w:right w:val="single" w:sz="4" w:space="0" w:color="auto"/>
              <w:tl2br w:val="nil"/>
              <w:tr2bl w:val="nil"/>
            </w:tcBorders>
            <w:vAlign w:val="center"/>
          </w:tcPr>
          <w:p w:rsidR="001A5EFC" w:rsidRPr="007E22F9" w:rsidRDefault="001A5EFC" w:rsidP="009D7A5F">
            <w:pPr>
              <w:rPr>
                <w:sz w:val="18"/>
                <w:szCs w:val="18"/>
              </w:rPr>
            </w:pPr>
          </w:p>
        </w:tc>
        <w:tc>
          <w:tcPr>
            <w:tcW w:w="1129" w:type="dxa"/>
            <w:vMerge/>
            <w:tcBorders>
              <w:top w:val="single" w:sz="4" w:space="0" w:color="auto"/>
              <w:left w:val="single" w:sz="4" w:space="0" w:color="auto"/>
              <w:bottom w:val="single" w:sz="4" w:space="0" w:color="auto"/>
              <w:right w:val="single" w:sz="4" w:space="0" w:color="auto"/>
              <w:tl2br w:val="nil"/>
              <w:tr2bl w:val="nil"/>
            </w:tcBorders>
            <w:vAlign w:val="center"/>
          </w:tcPr>
          <w:p w:rsidR="001A5EFC" w:rsidRPr="007E22F9" w:rsidRDefault="001A5EFC" w:rsidP="009D7A5F">
            <w:pPr>
              <w:rPr>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2022</w:t>
            </w:r>
          </w:p>
        </w:tc>
        <w:tc>
          <w:tcPr>
            <w:tcW w:w="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2023</w:t>
            </w:r>
          </w:p>
        </w:tc>
        <w:tc>
          <w:tcPr>
            <w:tcW w:w="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2024</w:t>
            </w:r>
          </w:p>
        </w:tc>
        <w:tc>
          <w:tcPr>
            <w:tcW w:w="85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2025</w:t>
            </w:r>
          </w:p>
        </w:tc>
        <w:tc>
          <w:tcPr>
            <w:tcW w:w="851"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2026</w:t>
            </w:r>
          </w:p>
        </w:tc>
        <w:tc>
          <w:tcPr>
            <w:tcW w:w="851" w:type="dxa"/>
            <w:gridSpan w:val="2"/>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2027</w:t>
            </w:r>
          </w:p>
        </w:tc>
      </w:tr>
      <w:tr w:rsidR="001A5EFC" w:rsidRPr="007E22F9" w:rsidTr="009D7A5F">
        <w:tc>
          <w:tcPr>
            <w:tcW w:w="541"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1</w:t>
            </w:r>
          </w:p>
        </w:tc>
        <w:tc>
          <w:tcPr>
            <w:tcW w:w="4915"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2</w:t>
            </w:r>
          </w:p>
        </w:tc>
        <w:tc>
          <w:tcPr>
            <w:tcW w:w="168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3</w:t>
            </w:r>
          </w:p>
        </w:tc>
        <w:tc>
          <w:tcPr>
            <w:tcW w:w="114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4</w:t>
            </w:r>
          </w:p>
        </w:tc>
        <w:tc>
          <w:tcPr>
            <w:tcW w:w="1085"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5</w:t>
            </w:r>
          </w:p>
        </w:tc>
        <w:tc>
          <w:tcPr>
            <w:tcW w:w="112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6</w:t>
            </w:r>
          </w:p>
        </w:tc>
        <w:tc>
          <w:tcPr>
            <w:tcW w:w="708"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7</w:t>
            </w:r>
          </w:p>
        </w:tc>
        <w:tc>
          <w:tcPr>
            <w:tcW w:w="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8</w:t>
            </w:r>
          </w:p>
        </w:tc>
        <w:tc>
          <w:tcPr>
            <w:tcW w:w="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9</w:t>
            </w:r>
          </w:p>
        </w:tc>
        <w:tc>
          <w:tcPr>
            <w:tcW w:w="85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10</w:t>
            </w:r>
          </w:p>
        </w:tc>
        <w:tc>
          <w:tcPr>
            <w:tcW w:w="851"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11</w:t>
            </w:r>
          </w:p>
        </w:tc>
        <w:tc>
          <w:tcPr>
            <w:tcW w:w="851" w:type="dxa"/>
            <w:gridSpan w:val="2"/>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12</w:t>
            </w:r>
          </w:p>
        </w:tc>
      </w:tr>
      <w:tr w:rsidR="001A5EFC" w:rsidRPr="007E22F9" w:rsidTr="009D7A5F">
        <w:trPr>
          <w:trHeight w:val="639"/>
        </w:trPr>
        <w:tc>
          <w:tcPr>
            <w:tcW w:w="541"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1</w:t>
            </w:r>
          </w:p>
        </w:tc>
        <w:tc>
          <w:tcPr>
            <w:tcW w:w="4915"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Реализация подпрограммы «Капитальный ремонт и ремонт автомобильных дорог местного значения общего пользования на территории Взвадского сельского поселения на 2022-2027 годы»</w:t>
            </w:r>
          </w:p>
        </w:tc>
        <w:tc>
          <w:tcPr>
            <w:tcW w:w="1680"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Администрация Взвадского</w:t>
            </w:r>
          </w:p>
          <w:p w:rsidR="001A5EFC" w:rsidRPr="007E22F9" w:rsidRDefault="001A5EFC" w:rsidP="009D7A5F">
            <w:pPr>
              <w:spacing w:line="276" w:lineRule="auto"/>
              <w:jc w:val="center"/>
              <w:rPr>
                <w:sz w:val="18"/>
                <w:szCs w:val="18"/>
              </w:rPr>
            </w:pPr>
            <w:r w:rsidRPr="007E22F9">
              <w:rPr>
                <w:sz w:val="18"/>
                <w:szCs w:val="18"/>
              </w:rPr>
              <w:t>сельского поселения</w:t>
            </w:r>
          </w:p>
        </w:tc>
        <w:tc>
          <w:tcPr>
            <w:tcW w:w="1140"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2022 -2027 годы</w:t>
            </w:r>
          </w:p>
        </w:tc>
        <w:tc>
          <w:tcPr>
            <w:tcW w:w="1085"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1.1.1</w:t>
            </w:r>
          </w:p>
          <w:p w:rsidR="001A5EFC" w:rsidRPr="007E22F9" w:rsidRDefault="001A5EFC" w:rsidP="009D7A5F">
            <w:pPr>
              <w:spacing w:line="276" w:lineRule="auto"/>
              <w:jc w:val="center"/>
              <w:rPr>
                <w:sz w:val="18"/>
                <w:szCs w:val="18"/>
              </w:rPr>
            </w:pPr>
            <w:r w:rsidRPr="007E22F9">
              <w:rPr>
                <w:sz w:val="18"/>
                <w:szCs w:val="18"/>
              </w:rPr>
              <w:t>1.1.2</w:t>
            </w:r>
          </w:p>
          <w:p w:rsidR="001A5EFC" w:rsidRPr="007E22F9" w:rsidRDefault="001A5EFC" w:rsidP="009D7A5F">
            <w:pPr>
              <w:spacing w:line="276" w:lineRule="auto"/>
              <w:jc w:val="center"/>
              <w:rPr>
                <w:sz w:val="18"/>
                <w:szCs w:val="18"/>
              </w:rPr>
            </w:pPr>
            <w:r w:rsidRPr="007E22F9">
              <w:rPr>
                <w:sz w:val="18"/>
                <w:szCs w:val="18"/>
              </w:rPr>
              <w:t>1.2.1</w:t>
            </w:r>
          </w:p>
          <w:p w:rsidR="001A5EFC" w:rsidRPr="007E22F9" w:rsidRDefault="001A5EFC" w:rsidP="009D7A5F">
            <w:pPr>
              <w:spacing w:line="276" w:lineRule="auto"/>
              <w:jc w:val="center"/>
              <w:rPr>
                <w:sz w:val="18"/>
                <w:szCs w:val="18"/>
              </w:rPr>
            </w:pPr>
            <w:r w:rsidRPr="007E22F9">
              <w:rPr>
                <w:sz w:val="18"/>
                <w:szCs w:val="18"/>
              </w:rPr>
              <w:t>2.1.1</w:t>
            </w:r>
          </w:p>
          <w:p w:rsidR="001A5EFC" w:rsidRPr="007E22F9" w:rsidRDefault="001A5EFC" w:rsidP="009D7A5F">
            <w:pPr>
              <w:spacing w:line="276" w:lineRule="auto"/>
              <w:jc w:val="center"/>
              <w:rPr>
                <w:sz w:val="18"/>
                <w:szCs w:val="18"/>
              </w:rPr>
            </w:pPr>
          </w:p>
        </w:tc>
        <w:tc>
          <w:tcPr>
            <w:tcW w:w="112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Областной бюджет</w:t>
            </w:r>
          </w:p>
        </w:tc>
        <w:tc>
          <w:tcPr>
            <w:tcW w:w="708"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409,0</w:t>
            </w:r>
          </w:p>
        </w:tc>
        <w:tc>
          <w:tcPr>
            <w:tcW w:w="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both"/>
              <w:rPr>
                <w:sz w:val="18"/>
                <w:szCs w:val="18"/>
              </w:rPr>
            </w:pPr>
            <w:r w:rsidRPr="007E22F9">
              <w:rPr>
                <w:sz w:val="18"/>
                <w:szCs w:val="18"/>
              </w:rPr>
              <w:t>2778,9</w:t>
            </w:r>
          </w:p>
        </w:tc>
        <w:tc>
          <w:tcPr>
            <w:tcW w:w="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212,0</w:t>
            </w:r>
          </w:p>
        </w:tc>
        <w:tc>
          <w:tcPr>
            <w:tcW w:w="85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lang w:val="en-US"/>
              </w:rPr>
            </w:pPr>
            <w:r w:rsidRPr="007E22F9">
              <w:rPr>
                <w:sz w:val="18"/>
                <w:szCs w:val="18"/>
                <w:lang w:val="en-US"/>
              </w:rPr>
              <w:t>141.5</w:t>
            </w:r>
          </w:p>
        </w:tc>
        <w:tc>
          <w:tcPr>
            <w:tcW w:w="851"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lang w:val="en-US"/>
              </w:rPr>
            </w:pPr>
            <w:r w:rsidRPr="007E22F9">
              <w:rPr>
                <w:sz w:val="18"/>
                <w:szCs w:val="18"/>
                <w:lang w:val="en-US"/>
              </w:rPr>
              <w:t>141.5</w:t>
            </w:r>
          </w:p>
        </w:tc>
        <w:tc>
          <w:tcPr>
            <w:tcW w:w="851" w:type="dxa"/>
            <w:gridSpan w:val="2"/>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lang w:val="en-US"/>
              </w:rPr>
            </w:pPr>
            <w:r w:rsidRPr="007E22F9">
              <w:rPr>
                <w:sz w:val="18"/>
                <w:szCs w:val="18"/>
                <w:lang w:val="en-US"/>
              </w:rPr>
              <w:t>141.5</w:t>
            </w:r>
          </w:p>
        </w:tc>
      </w:tr>
      <w:tr w:rsidR="001A5EFC" w:rsidRPr="007E22F9" w:rsidTr="009D7A5F">
        <w:tc>
          <w:tcPr>
            <w:tcW w:w="541" w:type="dxa"/>
            <w:vMerge/>
            <w:tcBorders>
              <w:top w:val="single" w:sz="4" w:space="0" w:color="auto"/>
              <w:left w:val="single" w:sz="4" w:space="0" w:color="auto"/>
              <w:bottom w:val="single" w:sz="4" w:space="0" w:color="auto"/>
              <w:right w:val="single" w:sz="4" w:space="0" w:color="auto"/>
              <w:tl2br w:val="nil"/>
              <w:tr2bl w:val="nil"/>
            </w:tcBorders>
            <w:vAlign w:val="center"/>
          </w:tcPr>
          <w:p w:rsidR="001A5EFC" w:rsidRPr="007E22F9" w:rsidRDefault="001A5EFC" w:rsidP="009D7A5F">
            <w:pPr>
              <w:rPr>
                <w:sz w:val="18"/>
                <w:szCs w:val="18"/>
              </w:rPr>
            </w:pPr>
          </w:p>
        </w:tc>
        <w:tc>
          <w:tcPr>
            <w:tcW w:w="4915" w:type="dxa"/>
            <w:vMerge/>
            <w:tcBorders>
              <w:top w:val="single" w:sz="4" w:space="0" w:color="auto"/>
              <w:left w:val="single" w:sz="4" w:space="0" w:color="auto"/>
              <w:bottom w:val="single" w:sz="4" w:space="0" w:color="auto"/>
              <w:right w:val="single" w:sz="4" w:space="0" w:color="auto"/>
              <w:tl2br w:val="nil"/>
              <w:tr2bl w:val="nil"/>
            </w:tcBorders>
            <w:vAlign w:val="center"/>
          </w:tcPr>
          <w:p w:rsidR="001A5EFC" w:rsidRPr="007E22F9" w:rsidRDefault="001A5EFC" w:rsidP="009D7A5F">
            <w:pPr>
              <w:rPr>
                <w:sz w:val="18"/>
                <w:szCs w:val="18"/>
              </w:rPr>
            </w:pPr>
          </w:p>
        </w:tc>
        <w:tc>
          <w:tcPr>
            <w:tcW w:w="1680" w:type="dxa"/>
            <w:vMerge/>
            <w:tcBorders>
              <w:top w:val="single" w:sz="4" w:space="0" w:color="auto"/>
              <w:left w:val="single" w:sz="4" w:space="0" w:color="auto"/>
              <w:bottom w:val="single" w:sz="4" w:space="0" w:color="auto"/>
              <w:right w:val="single" w:sz="4" w:space="0" w:color="auto"/>
              <w:tl2br w:val="nil"/>
              <w:tr2bl w:val="nil"/>
            </w:tcBorders>
            <w:vAlign w:val="center"/>
          </w:tcPr>
          <w:p w:rsidR="001A5EFC" w:rsidRPr="007E22F9" w:rsidRDefault="001A5EFC" w:rsidP="009D7A5F">
            <w:pPr>
              <w:rPr>
                <w:sz w:val="18"/>
                <w:szCs w:val="18"/>
              </w:rPr>
            </w:pPr>
          </w:p>
        </w:tc>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rsidR="001A5EFC" w:rsidRPr="007E22F9" w:rsidRDefault="001A5EFC" w:rsidP="009D7A5F">
            <w:pPr>
              <w:rPr>
                <w:sz w:val="18"/>
                <w:szCs w:val="18"/>
              </w:rPr>
            </w:pPr>
          </w:p>
        </w:tc>
        <w:tc>
          <w:tcPr>
            <w:tcW w:w="1085" w:type="dxa"/>
            <w:vMerge/>
            <w:tcBorders>
              <w:top w:val="single" w:sz="4" w:space="0" w:color="auto"/>
              <w:left w:val="single" w:sz="4" w:space="0" w:color="auto"/>
              <w:bottom w:val="single" w:sz="4" w:space="0" w:color="auto"/>
              <w:right w:val="single" w:sz="4" w:space="0" w:color="auto"/>
              <w:tl2br w:val="nil"/>
              <w:tr2bl w:val="nil"/>
            </w:tcBorders>
            <w:vAlign w:val="center"/>
          </w:tcPr>
          <w:p w:rsidR="001A5EFC" w:rsidRPr="007E22F9" w:rsidRDefault="001A5EFC" w:rsidP="009D7A5F">
            <w:pPr>
              <w:rPr>
                <w:sz w:val="18"/>
                <w:szCs w:val="18"/>
              </w:rPr>
            </w:pPr>
          </w:p>
        </w:tc>
        <w:tc>
          <w:tcPr>
            <w:tcW w:w="112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Бюджет Взвадского</w:t>
            </w:r>
          </w:p>
          <w:p w:rsidR="001A5EFC" w:rsidRPr="007E22F9" w:rsidRDefault="001A5EFC" w:rsidP="009D7A5F">
            <w:pPr>
              <w:spacing w:line="276" w:lineRule="auto"/>
              <w:jc w:val="center"/>
              <w:rPr>
                <w:sz w:val="18"/>
                <w:szCs w:val="18"/>
              </w:rPr>
            </w:pPr>
            <w:r w:rsidRPr="007E22F9">
              <w:rPr>
                <w:sz w:val="18"/>
                <w:szCs w:val="18"/>
              </w:rPr>
              <w:t>сельского поселения</w:t>
            </w:r>
          </w:p>
        </w:tc>
        <w:tc>
          <w:tcPr>
            <w:tcW w:w="708"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52,1</w:t>
            </w:r>
          </w:p>
        </w:tc>
        <w:tc>
          <w:tcPr>
            <w:tcW w:w="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103,0</w:t>
            </w:r>
          </w:p>
        </w:tc>
        <w:tc>
          <w:tcPr>
            <w:tcW w:w="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204,</w:t>
            </w:r>
            <w:r w:rsidRPr="007E22F9">
              <w:rPr>
                <w:sz w:val="18"/>
                <w:szCs w:val="18"/>
                <w:lang w:val="en-US"/>
              </w:rPr>
              <w:t>0</w:t>
            </w:r>
          </w:p>
          <w:p w:rsidR="001A5EFC" w:rsidRPr="007E22F9" w:rsidRDefault="001A5EFC" w:rsidP="009D7A5F">
            <w:pPr>
              <w:spacing w:line="276" w:lineRule="auto"/>
              <w:jc w:val="center"/>
              <w:rPr>
                <w:sz w:val="18"/>
                <w:szCs w:val="18"/>
              </w:rPr>
            </w:pPr>
          </w:p>
          <w:p w:rsidR="001A5EFC" w:rsidRPr="007E22F9" w:rsidRDefault="001A5EFC" w:rsidP="009D7A5F">
            <w:pPr>
              <w:spacing w:line="276" w:lineRule="auto"/>
              <w:jc w:val="center"/>
              <w:rPr>
                <w:sz w:val="18"/>
                <w:szCs w:val="18"/>
              </w:rPr>
            </w:pPr>
          </w:p>
        </w:tc>
        <w:tc>
          <w:tcPr>
            <w:tcW w:w="85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lang w:val="en-US"/>
              </w:rPr>
            </w:pPr>
            <w:r w:rsidRPr="007E22F9">
              <w:rPr>
                <w:sz w:val="18"/>
                <w:szCs w:val="18"/>
                <w:lang w:val="en-US"/>
              </w:rPr>
              <w:t>206.5</w:t>
            </w:r>
          </w:p>
        </w:tc>
        <w:tc>
          <w:tcPr>
            <w:tcW w:w="851"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lang w:val="en-US"/>
              </w:rPr>
            </w:pPr>
            <w:r w:rsidRPr="007E22F9">
              <w:rPr>
                <w:sz w:val="18"/>
                <w:szCs w:val="18"/>
                <w:lang w:val="en-US"/>
              </w:rPr>
              <w:t>206.5</w:t>
            </w:r>
          </w:p>
        </w:tc>
        <w:tc>
          <w:tcPr>
            <w:tcW w:w="851" w:type="dxa"/>
            <w:gridSpan w:val="2"/>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lang w:val="en-US"/>
              </w:rPr>
            </w:pPr>
            <w:r w:rsidRPr="007E22F9">
              <w:rPr>
                <w:sz w:val="18"/>
                <w:szCs w:val="18"/>
                <w:lang w:val="en-US"/>
              </w:rPr>
              <w:t>206.5</w:t>
            </w:r>
          </w:p>
        </w:tc>
      </w:tr>
      <w:tr w:rsidR="001A5EFC" w:rsidRPr="007E22F9" w:rsidTr="009D7A5F">
        <w:trPr>
          <w:trHeight w:val="90"/>
        </w:trPr>
        <w:tc>
          <w:tcPr>
            <w:tcW w:w="541"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p>
        </w:tc>
        <w:tc>
          <w:tcPr>
            <w:tcW w:w="4915"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ind w:left="-56"/>
              <w:jc w:val="center"/>
              <w:rPr>
                <w:sz w:val="18"/>
                <w:szCs w:val="18"/>
              </w:rPr>
            </w:pPr>
            <w:r w:rsidRPr="007E22F9">
              <w:rPr>
                <w:sz w:val="18"/>
                <w:szCs w:val="18"/>
              </w:rPr>
              <w:t>Реализация подпрограммы «Содержание автомобильных дорог местного значения общего пользования на территории Взвадского сельского поселения на 2022-2025  годы»</w:t>
            </w:r>
          </w:p>
        </w:tc>
        <w:tc>
          <w:tcPr>
            <w:tcW w:w="168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Администрация Взвадского сельского поселения</w:t>
            </w:r>
          </w:p>
        </w:tc>
        <w:tc>
          <w:tcPr>
            <w:tcW w:w="114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2022-2027 годы</w:t>
            </w:r>
          </w:p>
        </w:tc>
        <w:tc>
          <w:tcPr>
            <w:tcW w:w="1085"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3.1.1</w:t>
            </w:r>
          </w:p>
          <w:p w:rsidR="001A5EFC" w:rsidRPr="007E22F9" w:rsidRDefault="001A5EFC" w:rsidP="009D7A5F">
            <w:pPr>
              <w:spacing w:line="276" w:lineRule="auto"/>
              <w:jc w:val="center"/>
              <w:rPr>
                <w:sz w:val="18"/>
                <w:szCs w:val="18"/>
              </w:rPr>
            </w:pPr>
            <w:r w:rsidRPr="007E22F9">
              <w:rPr>
                <w:sz w:val="18"/>
                <w:szCs w:val="18"/>
              </w:rPr>
              <w:t>3.2.1</w:t>
            </w:r>
          </w:p>
          <w:p w:rsidR="001A5EFC" w:rsidRPr="007E22F9" w:rsidRDefault="001A5EFC" w:rsidP="009D7A5F">
            <w:pPr>
              <w:spacing w:line="276" w:lineRule="auto"/>
              <w:jc w:val="center"/>
              <w:rPr>
                <w:sz w:val="18"/>
                <w:szCs w:val="18"/>
              </w:rPr>
            </w:pPr>
            <w:r w:rsidRPr="007E22F9">
              <w:rPr>
                <w:sz w:val="18"/>
                <w:szCs w:val="18"/>
              </w:rPr>
              <w:t>3.2.2</w:t>
            </w:r>
          </w:p>
          <w:p w:rsidR="001A5EFC" w:rsidRPr="007E22F9" w:rsidRDefault="001A5EFC" w:rsidP="009D7A5F">
            <w:pPr>
              <w:spacing w:line="276" w:lineRule="auto"/>
              <w:jc w:val="center"/>
              <w:rPr>
                <w:sz w:val="18"/>
                <w:szCs w:val="18"/>
              </w:rPr>
            </w:pPr>
          </w:p>
        </w:tc>
        <w:tc>
          <w:tcPr>
            <w:tcW w:w="112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Областной бюджет</w:t>
            </w:r>
          </w:p>
          <w:p w:rsidR="001A5EFC" w:rsidRPr="007E22F9" w:rsidRDefault="001A5EFC" w:rsidP="009D7A5F">
            <w:pPr>
              <w:spacing w:line="276" w:lineRule="auto"/>
              <w:jc w:val="center"/>
              <w:rPr>
                <w:sz w:val="18"/>
                <w:szCs w:val="18"/>
              </w:rPr>
            </w:pPr>
            <w:r w:rsidRPr="007E22F9">
              <w:rPr>
                <w:sz w:val="18"/>
                <w:szCs w:val="18"/>
              </w:rPr>
              <w:t>Бюджет Администрации Взвадского сельского поселения</w:t>
            </w:r>
          </w:p>
          <w:p w:rsidR="001A5EFC" w:rsidRPr="007E22F9" w:rsidRDefault="001A5EFC" w:rsidP="009D7A5F">
            <w:pPr>
              <w:spacing w:line="276" w:lineRule="auto"/>
              <w:jc w:val="center"/>
              <w:rPr>
                <w:sz w:val="18"/>
                <w:szCs w:val="18"/>
              </w:rPr>
            </w:pPr>
          </w:p>
          <w:p w:rsidR="001A5EFC" w:rsidRPr="007E22F9" w:rsidRDefault="001A5EFC" w:rsidP="009D7A5F">
            <w:pPr>
              <w:spacing w:line="276" w:lineRule="auto"/>
              <w:jc w:val="center"/>
              <w:rPr>
                <w:sz w:val="18"/>
                <w:szCs w:val="18"/>
              </w:rPr>
            </w:pPr>
            <w:r w:rsidRPr="007E22F9">
              <w:rPr>
                <w:sz w:val="18"/>
                <w:szCs w:val="18"/>
              </w:rPr>
              <w:t xml:space="preserve">Областной бюджет </w:t>
            </w:r>
          </w:p>
        </w:tc>
        <w:tc>
          <w:tcPr>
            <w:tcW w:w="708"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p>
          <w:p w:rsidR="001A5EFC" w:rsidRPr="007E22F9" w:rsidRDefault="001A5EFC" w:rsidP="009D7A5F">
            <w:pPr>
              <w:spacing w:line="276" w:lineRule="auto"/>
              <w:jc w:val="center"/>
              <w:rPr>
                <w:sz w:val="18"/>
                <w:szCs w:val="18"/>
              </w:rPr>
            </w:pPr>
          </w:p>
          <w:p w:rsidR="001A5EFC" w:rsidRPr="007E22F9" w:rsidRDefault="001A5EFC" w:rsidP="009D7A5F">
            <w:pPr>
              <w:spacing w:line="276" w:lineRule="auto"/>
              <w:jc w:val="center"/>
              <w:rPr>
                <w:sz w:val="18"/>
                <w:szCs w:val="18"/>
              </w:rPr>
            </w:pPr>
          </w:p>
          <w:p w:rsidR="001A5EFC" w:rsidRPr="007E22F9" w:rsidRDefault="001A5EFC" w:rsidP="009D7A5F">
            <w:pPr>
              <w:spacing w:line="276" w:lineRule="auto"/>
              <w:jc w:val="center"/>
              <w:rPr>
                <w:sz w:val="18"/>
                <w:szCs w:val="18"/>
              </w:rPr>
            </w:pPr>
            <w:r w:rsidRPr="007E22F9">
              <w:rPr>
                <w:sz w:val="18"/>
                <w:szCs w:val="18"/>
              </w:rPr>
              <w:t>125,2</w:t>
            </w:r>
          </w:p>
        </w:tc>
        <w:tc>
          <w:tcPr>
            <w:tcW w:w="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p>
          <w:p w:rsidR="001A5EFC" w:rsidRPr="007E22F9" w:rsidRDefault="001A5EFC" w:rsidP="009D7A5F">
            <w:pPr>
              <w:spacing w:line="276" w:lineRule="auto"/>
              <w:jc w:val="center"/>
              <w:rPr>
                <w:sz w:val="18"/>
                <w:szCs w:val="18"/>
              </w:rPr>
            </w:pPr>
          </w:p>
          <w:p w:rsidR="001A5EFC" w:rsidRPr="007E22F9" w:rsidRDefault="001A5EFC" w:rsidP="009D7A5F">
            <w:pPr>
              <w:spacing w:line="276" w:lineRule="auto"/>
              <w:jc w:val="center"/>
              <w:rPr>
                <w:sz w:val="18"/>
                <w:szCs w:val="18"/>
              </w:rPr>
            </w:pPr>
          </w:p>
          <w:p w:rsidR="001A5EFC" w:rsidRPr="007E22F9" w:rsidRDefault="001A5EFC" w:rsidP="009D7A5F">
            <w:pPr>
              <w:spacing w:line="276" w:lineRule="auto"/>
              <w:jc w:val="center"/>
              <w:rPr>
                <w:sz w:val="18"/>
                <w:szCs w:val="18"/>
              </w:rPr>
            </w:pPr>
            <w:r w:rsidRPr="007E22F9">
              <w:rPr>
                <w:sz w:val="18"/>
                <w:szCs w:val="18"/>
              </w:rPr>
              <w:t>130,6</w:t>
            </w:r>
          </w:p>
        </w:tc>
        <w:tc>
          <w:tcPr>
            <w:tcW w:w="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p>
          <w:p w:rsidR="001A5EFC" w:rsidRPr="007E22F9" w:rsidRDefault="001A5EFC" w:rsidP="009D7A5F">
            <w:pPr>
              <w:spacing w:line="276" w:lineRule="auto"/>
              <w:jc w:val="center"/>
              <w:rPr>
                <w:sz w:val="18"/>
                <w:szCs w:val="18"/>
              </w:rPr>
            </w:pPr>
            <w:r w:rsidRPr="007E22F9">
              <w:rPr>
                <w:sz w:val="18"/>
                <w:szCs w:val="18"/>
              </w:rPr>
              <w:t>212,0</w:t>
            </w:r>
          </w:p>
          <w:p w:rsidR="001A5EFC" w:rsidRPr="007E22F9" w:rsidRDefault="001A5EFC" w:rsidP="009D7A5F">
            <w:pPr>
              <w:spacing w:line="276" w:lineRule="auto"/>
              <w:jc w:val="center"/>
              <w:rPr>
                <w:sz w:val="18"/>
                <w:szCs w:val="18"/>
              </w:rPr>
            </w:pPr>
          </w:p>
          <w:p w:rsidR="001A5EFC" w:rsidRPr="007E22F9" w:rsidRDefault="001A5EFC" w:rsidP="009D7A5F">
            <w:pPr>
              <w:spacing w:line="276" w:lineRule="auto"/>
              <w:jc w:val="center"/>
              <w:rPr>
                <w:sz w:val="18"/>
                <w:szCs w:val="18"/>
              </w:rPr>
            </w:pPr>
            <w:r w:rsidRPr="007E22F9">
              <w:rPr>
                <w:sz w:val="18"/>
                <w:szCs w:val="18"/>
              </w:rPr>
              <w:t>75,3</w:t>
            </w:r>
          </w:p>
        </w:tc>
        <w:tc>
          <w:tcPr>
            <w:tcW w:w="85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p>
          <w:p w:rsidR="001A5EFC" w:rsidRPr="007E22F9" w:rsidRDefault="001A5EFC" w:rsidP="009D7A5F">
            <w:pPr>
              <w:spacing w:line="276" w:lineRule="auto"/>
              <w:jc w:val="center"/>
              <w:rPr>
                <w:sz w:val="18"/>
                <w:szCs w:val="18"/>
                <w:lang w:val="en-US"/>
              </w:rPr>
            </w:pPr>
            <w:r w:rsidRPr="007E22F9">
              <w:rPr>
                <w:sz w:val="18"/>
                <w:szCs w:val="18"/>
                <w:lang w:val="en-US"/>
              </w:rPr>
              <w:t>141.5</w:t>
            </w:r>
          </w:p>
          <w:p w:rsidR="001A5EFC" w:rsidRPr="007E22F9" w:rsidRDefault="001A5EFC" w:rsidP="009D7A5F">
            <w:pPr>
              <w:spacing w:line="276" w:lineRule="auto"/>
              <w:jc w:val="center"/>
              <w:rPr>
                <w:sz w:val="18"/>
                <w:szCs w:val="18"/>
              </w:rPr>
            </w:pPr>
          </w:p>
          <w:p w:rsidR="001A5EFC" w:rsidRPr="007E22F9" w:rsidRDefault="001A5EFC" w:rsidP="009D7A5F">
            <w:pPr>
              <w:spacing w:line="276" w:lineRule="auto"/>
              <w:jc w:val="center"/>
              <w:rPr>
                <w:sz w:val="18"/>
                <w:szCs w:val="18"/>
                <w:lang w:val="en-US"/>
              </w:rPr>
            </w:pPr>
            <w:r w:rsidRPr="007E22F9">
              <w:rPr>
                <w:sz w:val="18"/>
                <w:szCs w:val="18"/>
              </w:rPr>
              <w:t xml:space="preserve"> </w:t>
            </w:r>
            <w:r w:rsidRPr="007E22F9">
              <w:rPr>
                <w:sz w:val="18"/>
                <w:szCs w:val="18"/>
                <w:lang w:val="en-US"/>
              </w:rPr>
              <w:t>40.6</w:t>
            </w:r>
          </w:p>
        </w:tc>
        <w:tc>
          <w:tcPr>
            <w:tcW w:w="851"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p>
          <w:p w:rsidR="001A5EFC" w:rsidRPr="007E22F9" w:rsidRDefault="001A5EFC" w:rsidP="009D7A5F">
            <w:pPr>
              <w:spacing w:line="276" w:lineRule="auto"/>
              <w:jc w:val="center"/>
              <w:rPr>
                <w:sz w:val="18"/>
                <w:szCs w:val="18"/>
                <w:lang w:val="en-US"/>
              </w:rPr>
            </w:pPr>
            <w:r w:rsidRPr="007E22F9">
              <w:rPr>
                <w:sz w:val="18"/>
                <w:szCs w:val="18"/>
                <w:lang w:val="en-US"/>
              </w:rPr>
              <w:t>141.5</w:t>
            </w:r>
          </w:p>
          <w:p w:rsidR="001A5EFC" w:rsidRPr="007E22F9" w:rsidRDefault="001A5EFC" w:rsidP="009D7A5F">
            <w:pPr>
              <w:spacing w:line="276" w:lineRule="auto"/>
              <w:jc w:val="center"/>
              <w:rPr>
                <w:sz w:val="18"/>
                <w:szCs w:val="18"/>
              </w:rPr>
            </w:pPr>
          </w:p>
          <w:p w:rsidR="001A5EFC" w:rsidRPr="007E22F9" w:rsidRDefault="001A5EFC" w:rsidP="009D7A5F">
            <w:pPr>
              <w:spacing w:line="276" w:lineRule="auto"/>
              <w:jc w:val="center"/>
              <w:rPr>
                <w:sz w:val="18"/>
                <w:szCs w:val="18"/>
                <w:lang w:val="en-US"/>
              </w:rPr>
            </w:pPr>
            <w:r w:rsidRPr="007E22F9">
              <w:rPr>
                <w:sz w:val="18"/>
                <w:szCs w:val="18"/>
                <w:lang w:val="en-US"/>
              </w:rPr>
              <w:t>46.8</w:t>
            </w:r>
          </w:p>
        </w:tc>
        <w:tc>
          <w:tcPr>
            <w:tcW w:w="851" w:type="dxa"/>
            <w:gridSpan w:val="2"/>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p>
          <w:p w:rsidR="001A5EFC" w:rsidRPr="007E22F9" w:rsidRDefault="001A5EFC" w:rsidP="009D7A5F">
            <w:pPr>
              <w:spacing w:line="276" w:lineRule="auto"/>
              <w:jc w:val="center"/>
              <w:rPr>
                <w:sz w:val="18"/>
                <w:szCs w:val="18"/>
                <w:lang w:val="en-US"/>
              </w:rPr>
            </w:pPr>
            <w:r w:rsidRPr="007E22F9">
              <w:rPr>
                <w:sz w:val="18"/>
                <w:szCs w:val="18"/>
                <w:lang w:val="en-US"/>
              </w:rPr>
              <w:t>141.5</w:t>
            </w:r>
          </w:p>
          <w:p w:rsidR="001A5EFC" w:rsidRPr="007E22F9" w:rsidRDefault="001A5EFC" w:rsidP="009D7A5F">
            <w:pPr>
              <w:spacing w:line="276" w:lineRule="auto"/>
              <w:jc w:val="center"/>
              <w:rPr>
                <w:sz w:val="18"/>
                <w:szCs w:val="18"/>
              </w:rPr>
            </w:pPr>
          </w:p>
          <w:p w:rsidR="001A5EFC" w:rsidRPr="007E22F9" w:rsidRDefault="001A5EFC" w:rsidP="009D7A5F">
            <w:pPr>
              <w:spacing w:line="276" w:lineRule="auto"/>
              <w:jc w:val="center"/>
              <w:rPr>
                <w:sz w:val="18"/>
                <w:szCs w:val="18"/>
                <w:lang w:val="en-US"/>
              </w:rPr>
            </w:pPr>
            <w:r w:rsidRPr="007E22F9">
              <w:rPr>
                <w:sz w:val="18"/>
                <w:szCs w:val="18"/>
                <w:lang w:val="en-US"/>
              </w:rPr>
              <w:t>46.8</w:t>
            </w:r>
          </w:p>
        </w:tc>
      </w:tr>
    </w:tbl>
    <w:p w:rsidR="001A5EFC" w:rsidRPr="007E22F9" w:rsidRDefault="001A5EFC" w:rsidP="001A5EFC">
      <w:pPr>
        <w:pStyle w:val="aff3"/>
        <w:ind w:left="0"/>
        <w:jc w:val="both"/>
        <w:rPr>
          <w:sz w:val="18"/>
          <w:szCs w:val="18"/>
        </w:rPr>
        <w:sectPr w:rsidR="001A5EFC" w:rsidRPr="007E22F9" w:rsidSect="009D7A5F">
          <w:pgSz w:w="16838" w:h="11906" w:orient="landscape"/>
          <w:pgMar w:top="0" w:right="1134" w:bottom="850" w:left="1134" w:header="708" w:footer="708" w:gutter="0"/>
          <w:cols w:space="720"/>
          <w:docGrid w:linePitch="360"/>
        </w:sectPr>
      </w:pPr>
    </w:p>
    <w:p w:rsidR="001A5EFC" w:rsidRPr="007E22F9" w:rsidRDefault="001A5EFC" w:rsidP="001A5EFC">
      <w:pPr>
        <w:pStyle w:val="aff3"/>
        <w:ind w:left="0"/>
        <w:jc w:val="both"/>
        <w:rPr>
          <w:sz w:val="18"/>
          <w:szCs w:val="18"/>
        </w:rPr>
      </w:pPr>
      <w:r w:rsidRPr="007E22F9">
        <w:rPr>
          <w:sz w:val="18"/>
          <w:szCs w:val="18"/>
        </w:rPr>
        <w:lastRenderedPageBreak/>
        <w:t xml:space="preserve">1.2.  Внести изменения в паспорт муниципальной подпрограммы «Содержание автомобильных дорог местного значения на территории Взвадского сельского поселения на 2022-2027 годы»   муниципальной программы Взвадского сельского поселения «Совершенствование и содержание автомобильных дорог общего пользования местного значения    на 2022-2027 годы»:             </w:t>
      </w:r>
    </w:p>
    <w:p w:rsidR="001A5EFC" w:rsidRPr="007E22F9" w:rsidRDefault="001A5EFC" w:rsidP="001A5EFC">
      <w:pPr>
        <w:jc w:val="center"/>
        <w:rPr>
          <w:b/>
          <w:sz w:val="18"/>
          <w:szCs w:val="18"/>
        </w:rPr>
      </w:pPr>
      <w:r w:rsidRPr="007E22F9">
        <w:rPr>
          <w:sz w:val="18"/>
          <w:szCs w:val="18"/>
          <w:lang w:eastAsia="zh-CN"/>
        </w:rPr>
        <w:t xml:space="preserve">           </w:t>
      </w:r>
    </w:p>
    <w:p w:rsidR="001A5EFC" w:rsidRPr="007E22F9" w:rsidRDefault="001A5EFC" w:rsidP="001A5EFC">
      <w:pPr>
        <w:rPr>
          <w:sz w:val="18"/>
          <w:szCs w:val="18"/>
        </w:rPr>
      </w:pPr>
      <w:r w:rsidRPr="007E22F9">
        <w:rPr>
          <w:sz w:val="18"/>
          <w:szCs w:val="18"/>
          <w:lang w:eastAsia="zh-CN"/>
        </w:rPr>
        <w:t xml:space="preserve">   1.2.1. изложить пункт </w:t>
      </w:r>
      <w:r w:rsidRPr="007E22F9">
        <w:rPr>
          <w:rFonts w:eastAsia="Calibri"/>
          <w:sz w:val="18"/>
          <w:szCs w:val="18"/>
          <w:lang w:eastAsia="en-US"/>
        </w:rPr>
        <w:t>4. «Объемы и источники финансирования подпрограммы в целом и по годам реализации» подпрограммы в следующей редакции:</w:t>
      </w:r>
      <w:r w:rsidRPr="007E22F9">
        <w:rPr>
          <w:sz w:val="18"/>
          <w:szCs w:val="18"/>
        </w:rPr>
        <w:t xml:space="preserve"> </w:t>
      </w:r>
    </w:p>
    <w:p w:rsidR="001A5EFC" w:rsidRPr="007E22F9" w:rsidRDefault="001A5EFC" w:rsidP="001A5EFC">
      <w:pPr>
        <w:rPr>
          <w:sz w:val="18"/>
          <w:szCs w:val="18"/>
        </w:rPr>
      </w:pPr>
    </w:p>
    <w:tbl>
      <w:tblPr>
        <w:tblW w:w="91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183"/>
        <w:gridCol w:w="1448"/>
        <w:gridCol w:w="1709"/>
        <w:gridCol w:w="1184"/>
        <w:gridCol w:w="1579"/>
        <w:gridCol w:w="1055"/>
      </w:tblGrid>
      <w:tr w:rsidR="001A5EFC" w:rsidRPr="007E22F9" w:rsidTr="009D7A5F">
        <w:tc>
          <w:tcPr>
            <w:tcW w:w="993"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Год</w:t>
            </w:r>
          </w:p>
        </w:tc>
        <w:tc>
          <w:tcPr>
            <w:tcW w:w="8158" w:type="dxa"/>
            <w:gridSpan w:val="6"/>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Источник финансирования (тыс. руб.)</w:t>
            </w:r>
          </w:p>
        </w:tc>
      </w:tr>
      <w:tr w:rsidR="001A5EFC" w:rsidRPr="007E22F9" w:rsidTr="009D7A5F">
        <w:tc>
          <w:tcPr>
            <w:tcW w:w="993"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p>
        </w:tc>
        <w:tc>
          <w:tcPr>
            <w:tcW w:w="118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Областной бюджет</w:t>
            </w:r>
          </w:p>
        </w:tc>
        <w:tc>
          <w:tcPr>
            <w:tcW w:w="1448"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Федеральный бюджет</w:t>
            </w:r>
          </w:p>
        </w:tc>
        <w:tc>
          <w:tcPr>
            <w:tcW w:w="1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Бюджет муниципального района</w:t>
            </w:r>
          </w:p>
        </w:tc>
        <w:tc>
          <w:tcPr>
            <w:tcW w:w="118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Бюджет поселения</w:t>
            </w:r>
          </w:p>
        </w:tc>
        <w:tc>
          <w:tcPr>
            <w:tcW w:w="157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Внебюджетные средства</w:t>
            </w:r>
          </w:p>
        </w:tc>
        <w:tc>
          <w:tcPr>
            <w:tcW w:w="1055"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Всего</w:t>
            </w:r>
          </w:p>
        </w:tc>
      </w:tr>
      <w:tr w:rsidR="001A5EFC" w:rsidRPr="007E22F9" w:rsidTr="009D7A5F">
        <w:tc>
          <w:tcPr>
            <w:tcW w:w="99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lang w:eastAsia="en-US"/>
              </w:rPr>
              <w:t>2022</w:t>
            </w:r>
          </w:p>
        </w:tc>
        <w:tc>
          <w:tcPr>
            <w:tcW w:w="118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lang w:eastAsia="en-US"/>
              </w:rPr>
              <w:t xml:space="preserve"> </w:t>
            </w:r>
          </w:p>
        </w:tc>
        <w:tc>
          <w:tcPr>
            <w:tcW w:w="1448"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lang w:eastAsia="en-US"/>
              </w:rPr>
              <w:t>0</w:t>
            </w:r>
          </w:p>
        </w:tc>
        <w:tc>
          <w:tcPr>
            <w:tcW w:w="1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lang w:eastAsia="en-US"/>
              </w:rPr>
              <w:t>0</w:t>
            </w:r>
          </w:p>
        </w:tc>
        <w:tc>
          <w:tcPr>
            <w:tcW w:w="118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lang w:eastAsia="en-US"/>
              </w:rPr>
              <w:t>125,2</w:t>
            </w:r>
          </w:p>
        </w:tc>
        <w:tc>
          <w:tcPr>
            <w:tcW w:w="157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lang w:eastAsia="en-US"/>
              </w:rPr>
              <w:t>0</w:t>
            </w:r>
          </w:p>
        </w:tc>
        <w:tc>
          <w:tcPr>
            <w:tcW w:w="1055"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lang w:eastAsia="en-US"/>
              </w:rPr>
              <w:t>125,2</w:t>
            </w:r>
          </w:p>
        </w:tc>
      </w:tr>
      <w:tr w:rsidR="001A5EFC" w:rsidRPr="007E22F9" w:rsidTr="009D7A5F">
        <w:tc>
          <w:tcPr>
            <w:tcW w:w="99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2023</w:t>
            </w:r>
          </w:p>
        </w:tc>
        <w:tc>
          <w:tcPr>
            <w:tcW w:w="118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 xml:space="preserve"> </w:t>
            </w:r>
          </w:p>
        </w:tc>
        <w:tc>
          <w:tcPr>
            <w:tcW w:w="1448"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1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118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130,6</w:t>
            </w:r>
          </w:p>
        </w:tc>
        <w:tc>
          <w:tcPr>
            <w:tcW w:w="157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1055"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130,6</w:t>
            </w:r>
          </w:p>
        </w:tc>
      </w:tr>
      <w:tr w:rsidR="001A5EFC" w:rsidRPr="007E22F9" w:rsidTr="009D7A5F">
        <w:trPr>
          <w:trHeight w:val="249"/>
        </w:trPr>
        <w:tc>
          <w:tcPr>
            <w:tcW w:w="99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2024</w:t>
            </w:r>
          </w:p>
        </w:tc>
        <w:tc>
          <w:tcPr>
            <w:tcW w:w="118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 xml:space="preserve"> 212,0</w:t>
            </w:r>
          </w:p>
        </w:tc>
        <w:tc>
          <w:tcPr>
            <w:tcW w:w="1448"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1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118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75,3</w:t>
            </w:r>
          </w:p>
        </w:tc>
        <w:tc>
          <w:tcPr>
            <w:tcW w:w="157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1055"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val="en-US" w:eastAsia="en-US"/>
              </w:rPr>
              <w:t>2</w:t>
            </w:r>
            <w:r w:rsidRPr="007E22F9">
              <w:rPr>
                <w:sz w:val="18"/>
                <w:szCs w:val="18"/>
                <w:lang w:eastAsia="en-US"/>
              </w:rPr>
              <w:t>87,3</w:t>
            </w:r>
          </w:p>
        </w:tc>
      </w:tr>
      <w:tr w:rsidR="001A5EFC" w:rsidRPr="007E22F9" w:rsidTr="009D7A5F">
        <w:trPr>
          <w:trHeight w:val="249"/>
        </w:trPr>
        <w:tc>
          <w:tcPr>
            <w:tcW w:w="99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2025</w:t>
            </w:r>
          </w:p>
        </w:tc>
        <w:tc>
          <w:tcPr>
            <w:tcW w:w="118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val="en-US" w:eastAsia="en-US"/>
              </w:rPr>
              <w:t>141.5</w:t>
            </w:r>
            <w:r w:rsidRPr="007E22F9">
              <w:rPr>
                <w:sz w:val="18"/>
                <w:szCs w:val="18"/>
                <w:lang w:eastAsia="en-US"/>
              </w:rPr>
              <w:t xml:space="preserve"> </w:t>
            </w:r>
          </w:p>
        </w:tc>
        <w:tc>
          <w:tcPr>
            <w:tcW w:w="1448"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1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118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val="en-US" w:eastAsia="en-US"/>
              </w:rPr>
            </w:pPr>
            <w:r w:rsidRPr="007E22F9">
              <w:rPr>
                <w:sz w:val="18"/>
                <w:szCs w:val="18"/>
                <w:lang w:val="en-US" w:eastAsia="en-US"/>
              </w:rPr>
              <w:t>40.6</w:t>
            </w:r>
          </w:p>
        </w:tc>
        <w:tc>
          <w:tcPr>
            <w:tcW w:w="157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1055"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182,1</w:t>
            </w:r>
          </w:p>
        </w:tc>
      </w:tr>
      <w:tr w:rsidR="001A5EFC" w:rsidRPr="007E22F9" w:rsidTr="009D7A5F">
        <w:trPr>
          <w:trHeight w:val="249"/>
        </w:trPr>
        <w:tc>
          <w:tcPr>
            <w:tcW w:w="99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2026</w:t>
            </w:r>
          </w:p>
        </w:tc>
        <w:tc>
          <w:tcPr>
            <w:tcW w:w="118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val="en-US" w:eastAsia="en-US"/>
              </w:rPr>
            </w:pPr>
            <w:r w:rsidRPr="007E22F9">
              <w:rPr>
                <w:sz w:val="18"/>
                <w:szCs w:val="18"/>
                <w:lang w:val="en-US" w:eastAsia="en-US"/>
              </w:rPr>
              <w:t>141.5</w:t>
            </w:r>
          </w:p>
        </w:tc>
        <w:tc>
          <w:tcPr>
            <w:tcW w:w="1448"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1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118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val="en-US" w:eastAsia="en-US"/>
              </w:rPr>
            </w:pPr>
            <w:r w:rsidRPr="007E22F9">
              <w:rPr>
                <w:sz w:val="18"/>
                <w:szCs w:val="18"/>
                <w:lang w:val="en-US" w:eastAsia="en-US"/>
              </w:rPr>
              <w:t>46.8</w:t>
            </w:r>
          </w:p>
        </w:tc>
        <w:tc>
          <w:tcPr>
            <w:tcW w:w="157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1055"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val="en-US" w:eastAsia="en-US"/>
              </w:rPr>
            </w:pPr>
            <w:r w:rsidRPr="007E22F9">
              <w:rPr>
                <w:sz w:val="18"/>
                <w:szCs w:val="18"/>
                <w:lang w:val="en-US" w:eastAsia="en-US"/>
              </w:rPr>
              <w:t>188.3</w:t>
            </w:r>
          </w:p>
        </w:tc>
      </w:tr>
      <w:tr w:rsidR="001A5EFC" w:rsidRPr="007E22F9" w:rsidTr="009D7A5F">
        <w:trPr>
          <w:trHeight w:val="249"/>
        </w:trPr>
        <w:tc>
          <w:tcPr>
            <w:tcW w:w="99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2027</w:t>
            </w:r>
          </w:p>
        </w:tc>
        <w:tc>
          <w:tcPr>
            <w:tcW w:w="118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val="en-US" w:eastAsia="en-US"/>
              </w:rPr>
            </w:pPr>
            <w:r w:rsidRPr="007E22F9">
              <w:rPr>
                <w:sz w:val="18"/>
                <w:szCs w:val="18"/>
                <w:lang w:val="en-US" w:eastAsia="en-US"/>
              </w:rPr>
              <w:t>141.5</w:t>
            </w:r>
          </w:p>
        </w:tc>
        <w:tc>
          <w:tcPr>
            <w:tcW w:w="1448"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1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118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val="en-US" w:eastAsia="en-US"/>
              </w:rPr>
            </w:pPr>
            <w:r w:rsidRPr="007E22F9">
              <w:rPr>
                <w:sz w:val="18"/>
                <w:szCs w:val="18"/>
                <w:lang w:val="en-US" w:eastAsia="en-US"/>
              </w:rPr>
              <w:t>46.8</w:t>
            </w:r>
          </w:p>
        </w:tc>
        <w:tc>
          <w:tcPr>
            <w:tcW w:w="157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1055"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val="en-US" w:eastAsia="en-US"/>
              </w:rPr>
            </w:pPr>
            <w:r w:rsidRPr="007E22F9">
              <w:rPr>
                <w:sz w:val="18"/>
                <w:szCs w:val="18"/>
                <w:lang w:val="en-US" w:eastAsia="en-US"/>
              </w:rPr>
              <w:t>188.3</w:t>
            </w:r>
          </w:p>
        </w:tc>
      </w:tr>
      <w:tr w:rsidR="001A5EFC" w:rsidRPr="007E22F9" w:rsidTr="009D7A5F">
        <w:trPr>
          <w:trHeight w:val="249"/>
        </w:trPr>
        <w:tc>
          <w:tcPr>
            <w:tcW w:w="99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ind w:rightChars="-76" w:right="-182"/>
              <w:rPr>
                <w:sz w:val="18"/>
                <w:szCs w:val="18"/>
                <w:lang w:eastAsia="en-US"/>
              </w:rPr>
            </w:pPr>
            <w:r w:rsidRPr="007E22F9">
              <w:rPr>
                <w:b/>
                <w:sz w:val="18"/>
                <w:szCs w:val="18"/>
              </w:rPr>
              <w:t>Всего</w:t>
            </w:r>
          </w:p>
        </w:tc>
        <w:tc>
          <w:tcPr>
            <w:tcW w:w="118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val="en-US" w:eastAsia="en-US"/>
              </w:rPr>
            </w:pPr>
            <w:r w:rsidRPr="007E22F9">
              <w:rPr>
                <w:b/>
                <w:sz w:val="18"/>
                <w:szCs w:val="18"/>
              </w:rPr>
              <w:t xml:space="preserve"> </w:t>
            </w:r>
            <w:r w:rsidRPr="007E22F9">
              <w:rPr>
                <w:b/>
                <w:sz w:val="18"/>
                <w:szCs w:val="18"/>
                <w:lang w:val="en-US"/>
              </w:rPr>
              <w:t>636.5</w:t>
            </w:r>
          </w:p>
        </w:tc>
        <w:tc>
          <w:tcPr>
            <w:tcW w:w="1448"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b/>
                <w:sz w:val="18"/>
                <w:szCs w:val="18"/>
              </w:rPr>
              <w:t>0</w:t>
            </w:r>
          </w:p>
        </w:tc>
        <w:tc>
          <w:tcPr>
            <w:tcW w:w="1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b/>
                <w:sz w:val="18"/>
                <w:szCs w:val="18"/>
              </w:rPr>
              <w:t>0</w:t>
            </w:r>
          </w:p>
        </w:tc>
        <w:tc>
          <w:tcPr>
            <w:tcW w:w="118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b/>
                <w:sz w:val="18"/>
                <w:szCs w:val="18"/>
                <w:lang w:val="en-US"/>
              </w:rPr>
              <w:t>4</w:t>
            </w:r>
            <w:r w:rsidRPr="007E22F9">
              <w:rPr>
                <w:b/>
                <w:sz w:val="18"/>
                <w:szCs w:val="18"/>
              </w:rPr>
              <w:t>65</w:t>
            </w:r>
            <w:r w:rsidRPr="007E22F9">
              <w:rPr>
                <w:b/>
                <w:sz w:val="18"/>
                <w:szCs w:val="18"/>
                <w:lang w:val="en-US"/>
              </w:rPr>
              <w:t>.</w:t>
            </w:r>
            <w:r w:rsidRPr="007E22F9">
              <w:rPr>
                <w:b/>
                <w:sz w:val="18"/>
                <w:szCs w:val="18"/>
              </w:rPr>
              <w:t>3</w:t>
            </w:r>
          </w:p>
        </w:tc>
        <w:tc>
          <w:tcPr>
            <w:tcW w:w="157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b/>
                <w:sz w:val="18"/>
                <w:szCs w:val="18"/>
              </w:rPr>
              <w:t>0</w:t>
            </w:r>
          </w:p>
        </w:tc>
        <w:tc>
          <w:tcPr>
            <w:tcW w:w="1055"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val="en-US" w:eastAsia="en-US"/>
              </w:rPr>
            </w:pPr>
            <w:r w:rsidRPr="007E22F9">
              <w:rPr>
                <w:b/>
                <w:sz w:val="18"/>
                <w:szCs w:val="18"/>
              </w:rPr>
              <w:t>1101,8</w:t>
            </w:r>
          </w:p>
        </w:tc>
      </w:tr>
      <w:tr w:rsidR="001A5EFC" w:rsidRPr="007E22F9" w:rsidTr="009D7A5F">
        <w:trPr>
          <w:trHeight w:val="90"/>
        </w:trPr>
        <w:tc>
          <w:tcPr>
            <w:tcW w:w="99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b/>
                <w:sz w:val="18"/>
                <w:szCs w:val="18"/>
              </w:rPr>
            </w:pPr>
            <w:r w:rsidRPr="007E22F9">
              <w:rPr>
                <w:sz w:val="18"/>
                <w:szCs w:val="18"/>
              </w:rPr>
              <w:t>Год</w:t>
            </w:r>
          </w:p>
        </w:tc>
        <w:tc>
          <w:tcPr>
            <w:tcW w:w="8158" w:type="dxa"/>
            <w:gridSpan w:val="6"/>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b/>
                <w:sz w:val="18"/>
                <w:szCs w:val="18"/>
              </w:rPr>
            </w:pPr>
            <w:r w:rsidRPr="007E22F9">
              <w:rPr>
                <w:sz w:val="18"/>
                <w:szCs w:val="18"/>
              </w:rPr>
              <w:t>Источник финансирования (тыс. руб.)</w:t>
            </w:r>
          </w:p>
        </w:tc>
      </w:tr>
    </w:tbl>
    <w:p w:rsidR="001A5EFC" w:rsidRPr="007E22F9" w:rsidRDefault="001A5EFC" w:rsidP="001A5EFC">
      <w:pPr>
        <w:pStyle w:val="Normal1"/>
        <w:overflowPunct w:val="0"/>
        <w:jc w:val="both"/>
        <w:textAlignment w:val="baseline"/>
        <w:rPr>
          <w:b/>
          <w:sz w:val="18"/>
          <w:szCs w:val="18"/>
        </w:rPr>
      </w:pPr>
      <w:r w:rsidRPr="007E22F9">
        <w:rPr>
          <w:b/>
          <w:sz w:val="18"/>
          <w:szCs w:val="18"/>
        </w:rPr>
        <w:t xml:space="preserve">              </w:t>
      </w:r>
    </w:p>
    <w:p w:rsidR="001A5EFC" w:rsidRPr="007E22F9" w:rsidRDefault="001A5EFC" w:rsidP="001A5EFC">
      <w:pPr>
        <w:pStyle w:val="Normal1"/>
        <w:overflowPunct w:val="0"/>
        <w:jc w:val="both"/>
        <w:textAlignment w:val="baseline"/>
        <w:rPr>
          <w:sz w:val="18"/>
          <w:szCs w:val="18"/>
        </w:rPr>
      </w:pPr>
      <w:r w:rsidRPr="007E22F9">
        <w:rPr>
          <w:b/>
          <w:sz w:val="18"/>
          <w:szCs w:val="18"/>
        </w:rPr>
        <w:t xml:space="preserve">  </w:t>
      </w:r>
      <w:r w:rsidRPr="007E22F9">
        <w:rPr>
          <w:sz w:val="18"/>
          <w:szCs w:val="18"/>
        </w:rPr>
        <w:t>1.2.2. изложить таблицу «Мероприятия подпрограммы «Капитальный ремонт и ремонт автомобильных дорог общего пользования местного значения на территории Взвадского сельского поселения на 2022-2027 годы»  в следующей редакции:</w:t>
      </w:r>
    </w:p>
    <w:p w:rsidR="001A5EFC" w:rsidRPr="007E22F9" w:rsidRDefault="001A5EFC" w:rsidP="001A5EFC">
      <w:pPr>
        <w:pStyle w:val="Normal1"/>
        <w:overflowPunct w:val="0"/>
        <w:jc w:val="both"/>
        <w:textAlignment w:val="baseline"/>
        <w:rPr>
          <w:sz w:val="18"/>
          <w:szCs w:val="18"/>
        </w:rPr>
      </w:pPr>
    </w:p>
    <w:p w:rsidR="001A5EFC" w:rsidRPr="007E22F9" w:rsidRDefault="001A5EFC" w:rsidP="001A5EFC">
      <w:pPr>
        <w:jc w:val="both"/>
        <w:rPr>
          <w:b/>
          <w:sz w:val="18"/>
          <w:szCs w:val="18"/>
        </w:rPr>
      </w:pPr>
      <w:r w:rsidRPr="007E22F9">
        <w:rPr>
          <w:b/>
          <w:sz w:val="18"/>
          <w:szCs w:val="18"/>
        </w:rPr>
        <w:t xml:space="preserve">                                                  МЕРОПРИЯТИЯ ПОДПРОГРАММЫ</w:t>
      </w:r>
    </w:p>
    <w:p w:rsidR="001A5EFC" w:rsidRPr="007E22F9" w:rsidRDefault="001A5EFC" w:rsidP="001A5EFC">
      <w:pPr>
        <w:jc w:val="both"/>
        <w:rPr>
          <w:b/>
          <w:sz w:val="18"/>
          <w:szCs w:val="18"/>
        </w:rPr>
      </w:pPr>
      <w:r w:rsidRPr="007E22F9">
        <w:rPr>
          <w:b/>
          <w:sz w:val="18"/>
          <w:szCs w:val="18"/>
        </w:rPr>
        <w:t xml:space="preserve"> «Капитальный ремонт и ремонт автомобильных дорог общего пользования местного значения на территории Взвадского сельского поселения на 2022-2027 годы»</w:t>
      </w:r>
    </w:p>
    <w:p w:rsidR="001A5EFC" w:rsidRPr="007E22F9" w:rsidRDefault="001A5EFC" w:rsidP="001A5EFC">
      <w:pPr>
        <w:jc w:val="center"/>
        <w:rPr>
          <w:b/>
          <w:sz w:val="18"/>
          <w:szCs w:val="18"/>
        </w:rPr>
      </w:pPr>
    </w:p>
    <w:tbl>
      <w:tblPr>
        <w:tblW w:w="25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3"/>
        <w:gridCol w:w="3817"/>
        <w:gridCol w:w="1816"/>
        <w:gridCol w:w="1390"/>
        <w:gridCol w:w="1268"/>
        <w:gridCol w:w="1984"/>
        <w:gridCol w:w="854"/>
        <w:gridCol w:w="712"/>
        <w:gridCol w:w="853"/>
        <w:gridCol w:w="710"/>
        <w:gridCol w:w="852"/>
        <w:gridCol w:w="852"/>
        <w:gridCol w:w="1121"/>
        <w:gridCol w:w="1261"/>
        <w:gridCol w:w="1261"/>
        <w:gridCol w:w="1278"/>
        <w:gridCol w:w="1262"/>
        <w:gridCol w:w="1262"/>
        <w:gridCol w:w="1263"/>
        <w:gridCol w:w="1262"/>
      </w:tblGrid>
      <w:tr w:rsidR="001A5EFC" w:rsidRPr="007E22F9" w:rsidTr="009D7A5F">
        <w:trPr>
          <w:gridAfter w:val="8"/>
          <w:wAfter w:w="9970" w:type="dxa"/>
          <w:trHeight w:val="699"/>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 п/п</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Наименование мероприятия</w:t>
            </w: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Исполнитель мероприятия</w:t>
            </w: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Срок реализации</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Целевой показатель (номер целевого показателя из паспорта подпрограммы)</w:t>
            </w:r>
          </w:p>
        </w:tc>
        <w:tc>
          <w:tcPr>
            <w:tcW w:w="1984"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Источник финансирования</w:t>
            </w:r>
          </w:p>
        </w:tc>
        <w:tc>
          <w:tcPr>
            <w:tcW w:w="4833" w:type="dxa"/>
            <w:gridSpan w:val="6"/>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p>
          <w:p w:rsidR="001A5EFC" w:rsidRPr="007E22F9" w:rsidRDefault="001A5EFC" w:rsidP="009D7A5F">
            <w:pPr>
              <w:jc w:val="center"/>
              <w:rPr>
                <w:sz w:val="18"/>
                <w:szCs w:val="18"/>
              </w:rPr>
            </w:pPr>
            <w:r w:rsidRPr="007E22F9">
              <w:rPr>
                <w:sz w:val="18"/>
                <w:szCs w:val="18"/>
              </w:rPr>
              <w:t xml:space="preserve">Объем финансирования по годам (тыс. руб.) </w:t>
            </w:r>
          </w:p>
        </w:tc>
      </w:tr>
      <w:tr w:rsidR="001A5EFC" w:rsidRPr="007E22F9" w:rsidTr="009D7A5F">
        <w:trPr>
          <w:gridAfter w:val="8"/>
          <w:wAfter w:w="9970" w:type="dxa"/>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p>
        </w:tc>
        <w:tc>
          <w:tcPr>
            <w:tcW w:w="1984"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p>
        </w:tc>
        <w:tc>
          <w:tcPr>
            <w:tcW w:w="85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2022</w:t>
            </w:r>
          </w:p>
        </w:tc>
        <w:tc>
          <w:tcPr>
            <w:tcW w:w="71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2023</w:t>
            </w:r>
          </w:p>
        </w:tc>
        <w:tc>
          <w:tcPr>
            <w:tcW w:w="85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2024</w:t>
            </w:r>
          </w:p>
        </w:tc>
        <w:tc>
          <w:tcPr>
            <w:tcW w:w="71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2025</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2026</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2027</w:t>
            </w:r>
          </w:p>
        </w:tc>
      </w:tr>
      <w:tr w:rsidR="001A5EFC" w:rsidRPr="007E22F9" w:rsidTr="009D7A5F">
        <w:trPr>
          <w:gridAfter w:val="8"/>
          <w:wAfter w:w="9970" w:type="dxa"/>
        </w:trPr>
        <w:tc>
          <w:tcPr>
            <w:tcW w:w="59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1</w:t>
            </w:r>
          </w:p>
        </w:tc>
        <w:tc>
          <w:tcPr>
            <w:tcW w:w="3817"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2</w:t>
            </w:r>
          </w:p>
        </w:tc>
        <w:tc>
          <w:tcPr>
            <w:tcW w:w="1816"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3</w:t>
            </w:r>
          </w:p>
        </w:tc>
        <w:tc>
          <w:tcPr>
            <w:tcW w:w="139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4</w:t>
            </w:r>
          </w:p>
        </w:tc>
        <w:tc>
          <w:tcPr>
            <w:tcW w:w="1268"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5</w:t>
            </w:r>
          </w:p>
        </w:tc>
        <w:tc>
          <w:tcPr>
            <w:tcW w:w="198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6</w:t>
            </w:r>
          </w:p>
        </w:tc>
        <w:tc>
          <w:tcPr>
            <w:tcW w:w="85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7</w:t>
            </w:r>
          </w:p>
        </w:tc>
        <w:tc>
          <w:tcPr>
            <w:tcW w:w="71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8</w:t>
            </w:r>
          </w:p>
        </w:tc>
        <w:tc>
          <w:tcPr>
            <w:tcW w:w="85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9</w:t>
            </w:r>
          </w:p>
        </w:tc>
        <w:tc>
          <w:tcPr>
            <w:tcW w:w="71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10</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11</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12</w:t>
            </w:r>
          </w:p>
        </w:tc>
      </w:tr>
      <w:tr w:rsidR="001A5EFC" w:rsidRPr="007E22F9" w:rsidTr="009D7A5F">
        <w:trPr>
          <w:gridAfter w:val="8"/>
          <w:wAfter w:w="9970" w:type="dxa"/>
        </w:trPr>
        <w:tc>
          <w:tcPr>
            <w:tcW w:w="59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1</w:t>
            </w:r>
          </w:p>
        </w:tc>
        <w:tc>
          <w:tcPr>
            <w:tcW w:w="13404" w:type="dxa"/>
            <w:gridSpan w:val="9"/>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b/>
                <w:i/>
                <w:sz w:val="18"/>
                <w:szCs w:val="18"/>
                <w:lang w:eastAsia="en-US"/>
              </w:rPr>
            </w:pPr>
            <w:r w:rsidRPr="007E22F9">
              <w:rPr>
                <w:b/>
                <w:i/>
                <w:sz w:val="18"/>
                <w:szCs w:val="18"/>
              </w:rPr>
              <w:t>Задача</w:t>
            </w:r>
            <w:r w:rsidRPr="007E22F9">
              <w:rPr>
                <w:sz w:val="18"/>
                <w:szCs w:val="18"/>
              </w:rPr>
              <w:t xml:space="preserve">  </w:t>
            </w:r>
            <w:r w:rsidRPr="007E22F9">
              <w:rPr>
                <w:b/>
                <w:i/>
                <w:sz w:val="18"/>
                <w:szCs w:val="18"/>
              </w:rPr>
              <w:t>– Ремонт автомобильных дорог общего пользования местного значения</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b/>
                <w:i/>
                <w:sz w:val="18"/>
                <w:szCs w:val="18"/>
              </w:rPr>
            </w:pP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b/>
                <w:i/>
                <w:sz w:val="18"/>
                <w:szCs w:val="18"/>
              </w:rPr>
            </w:pPr>
          </w:p>
        </w:tc>
      </w:tr>
      <w:tr w:rsidR="001A5EFC" w:rsidRPr="007E22F9" w:rsidTr="009D7A5F">
        <w:trPr>
          <w:gridAfter w:val="8"/>
          <w:wAfter w:w="9970" w:type="dxa"/>
          <w:trHeight w:val="666"/>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1.1.</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Ремонт автомобильной дороги общего пользования местного значения по д. Взвад, улица Школьная 260 м.</w:t>
            </w: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ind w:leftChars="-100" w:left="-240" w:rightChars="-31" w:right="-74"/>
              <w:jc w:val="center"/>
              <w:rPr>
                <w:sz w:val="18"/>
                <w:szCs w:val="18"/>
              </w:rPr>
            </w:pPr>
            <w:r w:rsidRPr="007E22F9">
              <w:rPr>
                <w:sz w:val="18"/>
                <w:szCs w:val="18"/>
              </w:rPr>
              <w:t>Администрация Взвадского сельского поселения</w:t>
            </w: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 xml:space="preserve"> 2022-2027 годы</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1.1.</w:t>
            </w:r>
          </w:p>
          <w:p w:rsidR="001A5EFC" w:rsidRPr="007E22F9" w:rsidRDefault="001A5EFC" w:rsidP="009D7A5F">
            <w:pPr>
              <w:jc w:val="center"/>
              <w:rPr>
                <w:sz w:val="18"/>
                <w:szCs w:val="18"/>
              </w:rPr>
            </w:pPr>
            <w:r w:rsidRPr="007E22F9">
              <w:rPr>
                <w:sz w:val="18"/>
                <w:szCs w:val="18"/>
              </w:rPr>
              <w:t>1.2.</w:t>
            </w:r>
          </w:p>
        </w:tc>
        <w:tc>
          <w:tcPr>
            <w:tcW w:w="198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 xml:space="preserve"> Областной бюджет </w:t>
            </w:r>
          </w:p>
        </w:tc>
        <w:tc>
          <w:tcPr>
            <w:tcW w:w="85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141,5</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r>
      <w:tr w:rsidR="001A5EFC" w:rsidRPr="007E22F9" w:rsidTr="009D7A5F">
        <w:trPr>
          <w:gridAfter w:val="8"/>
          <w:wAfter w:w="9970" w:type="dxa"/>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ind w:leftChars="-100" w:left="-240" w:rightChars="-31" w:right="-74"/>
              <w:jc w:val="center"/>
              <w:rPr>
                <w:sz w:val="18"/>
                <w:szCs w:val="18"/>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206,5</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r>
      <w:tr w:rsidR="001A5EFC" w:rsidRPr="007E22F9" w:rsidTr="009D7A5F">
        <w:trPr>
          <w:gridAfter w:val="8"/>
          <w:wAfter w:w="9970" w:type="dxa"/>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1.2.</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Ремонт автомобильной дороги общего пользования местного значения по д. Взвад, улица Заводская, протяженностью 350 м</w:t>
            </w: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ind w:leftChars="-100" w:left="-240" w:rightChars="-31" w:right="-74"/>
              <w:jc w:val="center"/>
              <w:rPr>
                <w:sz w:val="18"/>
                <w:szCs w:val="18"/>
              </w:rPr>
            </w:pPr>
            <w:r w:rsidRPr="007E22F9">
              <w:rPr>
                <w:sz w:val="18"/>
                <w:szCs w:val="18"/>
              </w:rPr>
              <w:t>Администрация Взвадского сельского поселения</w:t>
            </w: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 xml:space="preserve">2022-2027 годы </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1.1.</w:t>
            </w:r>
          </w:p>
          <w:p w:rsidR="001A5EFC" w:rsidRPr="007E22F9" w:rsidRDefault="001A5EFC" w:rsidP="009D7A5F">
            <w:pPr>
              <w:jc w:val="center"/>
              <w:rPr>
                <w:sz w:val="18"/>
                <w:szCs w:val="18"/>
              </w:rPr>
            </w:pPr>
            <w:r w:rsidRPr="007E22F9">
              <w:rPr>
                <w:sz w:val="18"/>
                <w:szCs w:val="18"/>
              </w:rPr>
              <w:t>1.2.</w:t>
            </w:r>
          </w:p>
        </w:tc>
        <w:tc>
          <w:tcPr>
            <w:tcW w:w="198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 xml:space="preserve">0 </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r>
      <w:tr w:rsidR="001A5EFC" w:rsidRPr="007E22F9" w:rsidTr="009D7A5F">
        <w:trPr>
          <w:gridAfter w:val="8"/>
          <w:wAfter w:w="9970" w:type="dxa"/>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ind w:leftChars="-100" w:left="-240" w:rightChars="-31" w:right="-74"/>
              <w:jc w:val="center"/>
              <w:rPr>
                <w:sz w:val="18"/>
                <w:szCs w:val="18"/>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 xml:space="preserve"> 0</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r>
      <w:tr w:rsidR="001A5EFC" w:rsidRPr="007E22F9" w:rsidTr="009D7A5F">
        <w:trPr>
          <w:gridAfter w:val="8"/>
          <w:wAfter w:w="9970" w:type="dxa"/>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1.3.</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Ремонт автомобильной дороги общего пользования местного значения по д. Взвад, улица Озерная, протяженностью 320 м</w:t>
            </w: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ind w:leftChars="-100" w:left="-240" w:rightChars="-31" w:right="-74"/>
              <w:jc w:val="center"/>
              <w:rPr>
                <w:sz w:val="18"/>
                <w:szCs w:val="18"/>
              </w:rPr>
            </w:pPr>
            <w:r w:rsidRPr="007E22F9">
              <w:rPr>
                <w:sz w:val="18"/>
                <w:szCs w:val="18"/>
              </w:rPr>
              <w:t>Администрация Взвадского сельского поселения</w:t>
            </w: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 xml:space="preserve">2022-2027 годы </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1.1.</w:t>
            </w:r>
          </w:p>
          <w:p w:rsidR="001A5EFC" w:rsidRPr="007E22F9" w:rsidRDefault="001A5EFC" w:rsidP="009D7A5F">
            <w:pPr>
              <w:jc w:val="center"/>
              <w:rPr>
                <w:sz w:val="18"/>
                <w:szCs w:val="18"/>
              </w:rPr>
            </w:pPr>
            <w:r w:rsidRPr="007E22F9">
              <w:rPr>
                <w:sz w:val="18"/>
                <w:szCs w:val="18"/>
              </w:rPr>
              <w:t>1.2.</w:t>
            </w:r>
          </w:p>
        </w:tc>
        <w:tc>
          <w:tcPr>
            <w:tcW w:w="198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 xml:space="preserve">0 </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r>
      <w:tr w:rsidR="001A5EFC" w:rsidRPr="007E22F9" w:rsidTr="009D7A5F">
        <w:trPr>
          <w:gridAfter w:val="8"/>
          <w:wAfter w:w="9970" w:type="dxa"/>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ind w:leftChars="-100" w:left="-240" w:rightChars="-31" w:right="-74"/>
              <w:jc w:val="center"/>
              <w:rPr>
                <w:sz w:val="18"/>
                <w:szCs w:val="18"/>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 xml:space="preserve"> 0</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r>
      <w:tr w:rsidR="001A5EFC" w:rsidRPr="007E22F9" w:rsidTr="009D7A5F">
        <w:trPr>
          <w:gridAfter w:val="8"/>
          <w:wAfter w:w="9970" w:type="dxa"/>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lastRenderedPageBreak/>
              <w:t>1.4.</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Ремонт автомобильной дороги общего пользования местного значения по д. Взвад, улица Зеленая, протяженностью 500 м</w:t>
            </w: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ind w:leftChars="-100" w:left="-240" w:rightChars="-31" w:right="-74"/>
              <w:jc w:val="center"/>
              <w:rPr>
                <w:sz w:val="18"/>
                <w:szCs w:val="18"/>
              </w:rPr>
            </w:pPr>
            <w:r w:rsidRPr="007E22F9">
              <w:rPr>
                <w:sz w:val="18"/>
                <w:szCs w:val="18"/>
              </w:rPr>
              <w:t>Администрация Взвадская сельского поселения</w:t>
            </w: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 xml:space="preserve">2022-2027 годы </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1.1.</w:t>
            </w:r>
          </w:p>
          <w:p w:rsidR="001A5EFC" w:rsidRPr="007E22F9" w:rsidRDefault="001A5EFC" w:rsidP="009D7A5F">
            <w:pPr>
              <w:jc w:val="center"/>
              <w:rPr>
                <w:sz w:val="18"/>
                <w:szCs w:val="18"/>
              </w:rPr>
            </w:pPr>
            <w:r w:rsidRPr="007E22F9">
              <w:rPr>
                <w:sz w:val="18"/>
                <w:szCs w:val="18"/>
              </w:rPr>
              <w:t>1.2.</w:t>
            </w:r>
          </w:p>
        </w:tc>
        <w:tc>
          <w:tcPr>
            <w:tcW w:w="198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 xml:space="preserve">0 </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r>
      <w:tr w:rsidR="001A5EFC" w:rsidRPr="007E22F9" w:rsidTr="009D7A5F">
        <w:trPr>
          <w:gridAfter w:val="8"/>
          <w:wAfter w:w="9970" w:type="dxa"/>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ind w:leftChars="-100" w:left="-240" w:rightChars="-31" w:right="-74"/>
              <w:jc w:val="center"/>
              <w:rPr>
                <w:sz w:val="18"/>
                <w:szCs w:val="18"/>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 xml:space="preserve"> 0</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r>
      <w:tr w:rsidR="001A5EFC" w:rsidRPr="007E22F9" w:rsidTr="009D7A5F">
        <w:trPr>
          <w:gridAfter w:val="8"/>
          <w:wAfter w:w="9970" w:type="dxa"/>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1.5.</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Ремонт автомобильной дороги общего пользования местного значения по д. Взвад, улица Тихая, протяженностью 210 м. «Дорога к дому»</w:t>
            </w: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ind w:leftChars="-100" w:left="-240" w:rightChars="-31" w:right="-74"/>
              <w:jc w:val="center"/>
              <w:rPr>
                <w:sz w:val="18"/>
                <w:szCs w:val="18"/>
              </w:rPr>
            </w:pPr>
            <w:r w:rsidRPr="007E22F9">
              <w:rPr>
                <w:sz w:val="18"/>
                <w:szCs w:val="18"/>
              </w:rPr>
              <w:t>Администрация Взвадского сельского поселения</w:t>
            </w: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 xml:space="preserve"> 2022-2027 годы</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1.1.</w:t>
            </w:r>
          </w:p>
          <w:p w:rsidR="001A5EFC" w:rsidRPr="007E22F9" w:rsidRDefault="001A5EFC" w:rsidP="009D7A5F">
            <w:pPr>
              <w:jc w:val="center"/>
              <w:rPr>
                <w:sz w:val="18"/>
                <w:szCs w:val="18"/>
              </w:rPr>
            </w:pPr>
            <w:r w:rsidRPr="007E22F9">
              <w:rPr>
                <w:sz w:val="18"/>
                <w:szCs w:val="18"/>
              </w:rPr>
              <w:t>1.2.</w:t>
            </w:r>
          </w:p>
        </w:tc>
        <w:tc>
          <w:tcPr>
            <w:tcW w:w="198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212,0</w:t>
            </w:r>
          </w:p>
        </w:tc>
        <w:tc>
          <w:tcPr>
            <w:tcW w:w="71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 xml:space="preserve"> 0</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r>
      <w:tr w:rsidR="001A5EFC" w:rsidRPr="007E22F9" w:rsidTr="009D7A5F">
        <w:trPr>
          <w:gridAfter w:val="8"/>
          <w:wAfter w:w="9970" w:type="dxa"/>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ind w:leftChars="-100" w:left="-240" w:rightChars="-31" w:right="-74"/>
              <w:jc w:val="center"/>
              <w:rPr>
                <w:sz w:val="18"/>
                <w:szCs w:val="18"/>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val="en-US"/>
              </w:rPr>
            </w:pPr>
            <w:r w:rsidRPr="007E22F9">
              <w:rPr>
                <w:sz w:val="18"/>
                <w:szCs w:val="18"/>
              </w:rPr>
              <w:t>174,</w:t>
            </w:r>
            <w:r w:rsidRPr="007E22F9">
              <w:rPr>
                <w:sz w:val="18"/>
                <w:szCs w:val="18"/>
                <w:lang w:val="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 xml:space="preserve"> 0</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r>
      <w:tr w:rsidR="001A5EFC" w:rsidRPr="007E22F9" w:rsidTr="009D7A5F">
        <w:trPr>
          <w:gridAfter w:val="8"/>
          <w:wAfter w:w="9970" w:type="dxa"/>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1.6.</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Ремонт автомобильной дороги общего пользования местного значения по д. Корпово, улица Славная, протяженностью 330 м</w:t>
            </w: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ind w:leftChars="-100" w:left="-240" w:rightChars="-31" w:right="-74"/>
              <w:jc w:val="center"/>
              <w:rPr>
                <w:sz w:val="18"/>
                <w:szCs w:val="18"/>
              </w:rPr>
            </w:pPr>
            <w:r w:rsidRPr="007E22F9">
              <w:rPr>
                <w:sz w:val="18"/>
                <w:szCs w:val="18"/>
              </w:rPr>
              <w:t>Администрация Взвадского сельского поселения</w:t>
            </w: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 xml:space="preserve"> 2022-2027 годы</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1.1.</w:t>
            </w:r>
          </w:p>
          <w:p w:rsidR="001A5EFC" w:rsidRPr="007E22F9" w:rsidRDefault="001A5EFC" w:rsidP="009D7A5F">
            <w:pPr>
              <w:jc w:val="center"/>
              <w:rPr>
                <w:sz w:val="18"/>
                <w:szCs w:val="18"/>
              </w:rPr>
            </w:pPr>
            <w:r w:rsidRPr="007E22F9">
              <w:rPr>
                <w:sz w:val="18"/>
                <w:szCs w:val="18"/>
              </w:rPr>
              <w:t>1.2.</w:t>
            </w:r>
          </w:p>
        </w:tc>
        <w:tc>
          <w:tcPr>
            <w:tcW w:w="198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424,0</w:t>
            </w:r>
          </w:p>
        </w:tc>
        <w:tc>
          <w:tcPr>
            <w:tcW w:w="85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 xml:space="preserve">0 </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r>
      <w:tr w:rsidR="001A5EFC" w:rsidRPr="007E22F9" w:rsidTr="009D7A5F">
        <w:trPr>
          <w:gridAfter w:val="8"/>
          <w:wAfter w:w="9970" w:type="dxa"/>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ind w:leftChars="-100" w:left="-240" w:rightChars="-31" w:right="-74"/>
              <w:jc w:val="center"/>
              <w:rPr>
                <w:sz w:val="18"/>
                <w:szCs w:val="18"/>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both"/>
              <w:rPr>
                <w:sz w:val="18"/>
                <w:szCs w:val="18"/>
              </w:rPr>
            </w:pPr>
            <w:r w:rsidRPr="007E22F9">
              <w:rPr>
                <w:sz w:val="18"/>
                <w:szCs w:val="18"/>
              </w:rPr>
              <w:t>58,6</w:t>
            </w:r>
          </w:p>
        </w:tc>
        <w:tc>
          <w:tcPr>
            <w:tcW w:w="85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 xml:space="preserve">0 </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r>
      <w:tr w:rsidR="001A5EFC" w:rsidRPr="007E22F9" w:rsidTr="009D7A5F">
        <w:trPr>
          <w:gridAfter w:val="8"/>
          <w:wAfter w:w="9970" w:type="dxa"/>
          <w:trHeight w:val="575"/>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1.7.</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rPr>
              <w:t>Ремонт автомобильной дороги общего пользования местного значения по д.Корпово, ул. Лесная, протяженностью 1060 м</w:t>
            </w: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ind w:leftChars="-100" w:left="-240" w:rightChars="-31" w:right="-74"/>
              <w:jc w:val="center"/>
              <w:rPr>
                <w:sz w:val="18"/>
                <w:szCs w:val="18"/>
                <w:lang w:eastAsia="en-US"/>
              </w:rPr>
            </w:pPr>
            <w:r w:rsidRPr="007E22F9">
              <w:rPr>
                <w:sz w:val="18"/>
                <w:szCs w:val="18"/>
              </w:rPr>
              <w:t>Администрация Взвадского сельского поселения</w:t>
            </w: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 xml:space="preserve"> 2025-2027 год</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1.1.</w:t>
            </w:r>
          </w:p>
          <w:p w:rsidR="001A5EFC" w:rsidRPr="007E22F9" w:rsidRDefault="001A5EFC" w:rsidP="009D7A5F">
            <w:pPr>
              <w:jc w:val="center"/>
              <w:rPr>
                <w:sz w:val="18"/>
                <w:szCs w:val="18"/>
                <w:lang w:eastAsia="en-US"/>
              </w:rPr>
            </w:pPr>
            <w:r w:rsidRPr="007E22F9">
              <w:rPr>
                <w:sz w:val="18"/>
                <w:szCs w:val="18"/>
              </w:rPr>
              <w:t>1.2.</w:t>
            </w:r>
          </w:p>
        </w:tc>
        <w:tc>
          <w:tcPr>
            <w:tcW w:w="198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 xml:space="preserve"> 0 </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141,5</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 xml:space="preserve"> </w:t>
            </w:r>
          </w:p>
        </w:tc>
      </w:tr>
      <w:tr w:rsidR="001A5EFC" w:rsidRPr="007E22F9" w:rsidTr="009D7A5F">
        <w:trPr>
          <w:gridAfter w:val="8"/>
          <w:wAfter w:w="9970" w:type="dxa"/>
          <w:trHeight w:val="1085"/>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ind w:leftChars="-100" w:left="-240" w:rightChars="-31" w:right="-74"/>
              <w:jc w:val="center"/>
              <w:rPr>
                <w:sz w:val="18"/>
                <w:szCs w:val="18"/>
                <w:lang w:eastAsia="en-US"/>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 xml:space="preserve">0 </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206,5</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 xml:space="preserve"> </w:t>
            </w:r>
          </w:p>
        </w:tc>
      </w:tr>
      <w:tr w:rsidR="001A5EFC" w:rsidRPr="007E22F9" w:rsidTr="009D7A5F">
        <w:trPr>
          <w:gridAfter w:val="8"/>
          <w:wAfter w:w="9970" w:type="dxa"/>
          <w:trHeight w:val="590"/>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1.9.</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rPr>
              <w:t>Ремонт автомобильной дороги общего пользования местного значения по д.Отвидино, протяженностью 580 м</w:t>
            </w: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ind w:leftChars="-100" w:left="-240" w:rightChars="-31" w:right="-74"/>
              <w:jc w:val="center"/>
              <w:rPr>
                <w:sz w:val="18"/>
                <w:szCs w:val="18"/>
                <w:lang w:eastAsia="en-US"/>
              </w:rPr>
            </w:pPr>
            <w:r w:rsidRPr="007E22F9">
              <w:rPr>
                <w:sz w:val="18"/>
                <w:szCs w:val="18"/>
              </w:rPr>
              <w:t>Администрация Взвадского сельского поселения</w:t>
            </w: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 xml:space="preserve">2022-2027 годы </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1.1.</w:t>
            </w:r>
          </w:p>
          <w:p w:rsidR="001A5EFC" w:rsidRPr="007E22F9" w:rsidRDefault="001A5EFC" w:rsidP="009D7A5F">
            <w:pPr>
              <w:jc w:val="center"/>
              <w:rPr>
                <w:sz w:val="18"/>
                <w:szCs w:val="18"/>
                <w:lang w:eastAsia="en-US"/>
              </w:rPr>
            </w:pPr>
            <w:r w:rsidRPr="007E22F9">
              <w:rPr>
                <w:sz w:val="18"/>
                <w:szCs w:val="18"/>
              </w:rPr>
              <w:t>1.2.</w:t>
            </w:r>
          </w:p>
        </w:tc>
        <w:tc>
          <w:tcPr>
            <w:tcW w:w="198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 xml:space="preserve"> 0</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r>
      <w:tr w:rsidR="001A5EFC" w:rsidRPr="007E22F9" w:rsidTr="009D7A5F">
        <w:trPr>
          <w:gridAfter w:val="8"/>
          <w:wAfter w:w="9970" w:type="dxa"/>
          <w:trHeight w:val="1070"/>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 xml:space="preserve"> 0</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r>
      <w:tr w:rsidR="001A5EFC" w:rsidRPr="007E22F9" w:rsidTr="009D7A5F">
        <w:trPr>
          <w:gridAfter w:val="8"/>
          <w:wAfter w:w="9970" w:type="dxa"/>
          <w:trHeight w:val="90"/>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1.10</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rPr>
              <w:t>Ремонт автомобильной дороги общего пользования местного значения по д.Взвад, ул.Луговая, протяженностью 600 м</w:t>
            </w:r>
          </w:p>
          <w:p w:rsidR="001A5EFC" w:rsidRPr="007E22F9" w:rsidRDefault="001A5EFC" w:rsidP="009D7A5F">
            <w:pPr>
              <w:jc w:val="center"/>
              <w:rPr>
                <w:sz w:val="18"/>
                <w:szCs w:val="18"/>
                <w:lang w:eastAsia="en-US"/>
              </w:rPr>
            </w:pP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ind w:leftChars="-100" w:left="-240" w:rightChars="-31" w:right="-74"/>
              <w:jc w:val="center"/>
              <w:rPr>
                <w:sz w:val="18"/>
                <w:szCs w:val="18"/>
                <w:lang w:eastAsia="en-US"/>
              </w:rPr>
            </w:pPr>
            <w:r w:rsidRPr="007E22F9">
              <w:rPr>
                <w:sz w:val="18"/>
                <w:szCs w:val="18"/>
              </w:rPr>
              <w:t>Администрация Взвадского сельского поселения</w:t>
            </w:r>
          </w:p>
          <w:p w:rsidR="001A5EFC" w:rsidRPr="007E22F9" w:rsidRDefault="001A5EFC" w:rsidP="009D7A5F">
            <w:pPr>
              <w:jc w:val="center"/>
              <w:rPr>
                <w:sz w:val="18"/>
                <w:szCs w:val="18"/>
                <w:lang w:eastAsia="en-US"/>
              </w:rPr>
            </w:pP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 xml:space="preserve"> </w:t>
            </w:r>
          </w:p>
          <w:p w:rsidR="001A5EFC" w:rsidRPr="007E22F9" w:rsidRDefault="001A5EFC" w:rsidP="009D7A5F">
            <w:pPr>
              <w:jc w:val="center"/>
              <w:rPr>
                <w:sz w:val="18"/>
                <w:szCs w:val="18"/>
                <w:lang w:eastAsia="en-US"/>
              </w:rPr>
            </w:pPr>
            <w:r w:rsidRPr="007E22F9">
              <w:rPr>
                <w:sz w:val="18"/>
                <w:szCs w:val="18"/>
                <w:lang w:eastAsia="en-US"/>
              </w:rPr>
              <w:t>2022-2027  годы</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1.1.</w:t>
            </w:r>
          </w:p>
          <w:p w:rsidR="001A5EFC" w:rsidRPr="007E22F9" w:rsidRDefault="001A5EFC" w:rsidP="009D7A5F">
            <w:pPr>
              <w:jc w:val="center"/>
              <w:rPr>
                <w:sz w:val="18"/>
                <w:szCs w:val="18"/>
                <w:lang w:eastAsia="en-US"/>
              </w:rPr>
            </w:pPr>
            <w:r w:rsidRPr="007E22F9">
              <w:rPr>
                <w:sz w:val="18"/>
                <w:szCs w:val="18"/>
              </w:rPr>
              <w:t>1.2.</w:t>
            </w:r>
          </w:p>
          <w:p w:rsidR="001A5EFC" w:rsidRPr="007E22F9" w:rsidRDefault="001A5EFC" w:rsidP="009D7A5F">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335,7</w:t>
            </w:r>
          </w:p>
        </w:tc>
        <w:tc>
          <w:tcPr>
            <w:tcW w:w="71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r>
      <w:tr w:rsidR="001A5EFC" w:rsidRPr="007E22F9" w:rsidTr="009D7A5F">
        <w:trPr>
          <w:gridAfter w:val="8"/>
          <w:wAfter w:w="9970" w:type="dxa"/>
          <w:trHeight w:val="1025"/>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21,4</w:t>
            </w:r>
          </w:p>
        </w:tc>
        <w:tc>
          <w:tcPr>
            <w:tcW w:w="71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r>
      <w:tr w:rsidR="001A5EFC" w:rsidRPr="007E22F9" w:rsidTr="009D7A5F">
        <w:trPr>
          <w:gridAfter w:val="8"/>
          <w:wAfter w:w="9970" w:type="dxa"/>
          <w:trHeight w:val="665"/>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1.11</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rPr>
              <w:t>Ремонт автомобильной дороги общего пользования местного значения по д.Подборовка, ул.Никольская, протяженностью 650 м</w:t>
            </w:r>
          </w:p>
          <w:p w:rsidR="001A5EFC" w:rsidRPr="007E22F9" w:rsidRDefault="001A5EFC" w:rsidP="009D7A5F">
            <w:pPr>
              <w:jc w:val="center"/>
              <w:rPr>
                <w:sz w:val="18"/>
                <w:szCs w:val="18"/>
                <w:lang w:eastAsia="en-US"/>
              </w:rPr>
            </w:pP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ind w:leftChars="-100" w:left="-240" w:rightChars="-31" w:right="-74"/>
              <w:jc w:val="center"/>
              <w:rPr>
                <w:sz w:val="18"/>
                <w:szCs w:val="18"/>
                <w:lang w:eastAsia="en-US"/>
              </w:rPr>
            </w:pPr>
            <w:r w:rsidRPr="007E22F9">
              <w:rPr>
                <w:sz w:val="18"/>
                <w:szCs w:val="18"/>
              </w:rPr>
              <w:t>Администрация Взвадского сельского поселения</w:t>
            </w:r>
          </w:p>
          <w:p w:rsidR="001A5EFC" w:rsidRPr="007E22F9" w:rsidRDefault="001A5EFC" w:rsidP="009D7A5F">
            <w:pPr>
              <w:jc w:val="center"/>
              <w:rPr>
                <w:sz w:val="18"/>
                <w:szCs w:val="18"/>
                <w:lang w:eastAsia="en-US"/>
              </w:rPr>
            </w:pPr>
          </w:p>
          <w:p w:rsidR="001A5EFC" w:rsidRPr="007E22F9" w:rsidRDefault="001A5EFC" w:rsidP="009D7A5F">
            <w:pPr>
              <w:jc w:val="center"/>
              <w:rPr>
                <w:sz w:val="18"/>
                <w:szCs w:val="18"/>
                <w:lang w:eastAsia="en-US"/>
              </w:rPr>
            </w:pP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 xml:space="preserve"> </w:t>
            </w:r>
          </w:p>
          <w:p w:rsidR="001A5EFC" w:rsidRPr="007E22F9" w:rsidRDefault="001A5EFC" w:rsidP="009D7A5F">
            <w:pPr>
              <w:jc w:val="center"/>
              <w:rPr>
                <w:sz w:val="18"/>
                <w:szCs w:val="18"/>
                <w:lang w:eastAsia="en-US"/>
              </w:rPr>
            </w:pPr>
          </w:p>
          <w:p w:rsidR="001A5EFC" w:rsidRPr="007E22F9" w:rsidRDefault="001A5EFC" w:rsidP="009D7A5F">
            <w:pPr>
              <w:jc w:val="center"/>
              <w:rPr>
                <w:sz w:val="18"/>
                <w:szCs w:val="18"/>
                <w:lang w:eastAsia="en-US"/>
              </w:rPr>
            </w:pPr>
            <w:r w:rsidRPr="007E22F9">
              <w:rPr>
                <w:sz w:val="18"/>
                <w:szCs w:val="18"/>
                <w:lang w:eastAsia="en-US"/>
              </w:rPr>
              <w:t>2022-2027 годы</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1.1.</w:t>
            </w:r>
          </w:p>
          <w:p w:rsidR="001A5EFC" w:rsidRPr="007E22F9" w:rsidRDefault="001A5EFC" w:rsidP="009D7A5F">
            <w:pPr>
              <w:jc w:val="center"/>
              <w:rPr>
                <w:sz w:val="18"/>
                <w:szCs w:val="18"/>
                <w:lang w:eastAsia="en-US"/>
              </w:rPr>
            </w:pPr>
            <w:r w:rsidRPr="007E22F9">
              <w:rPr>
                <w:sz w:val="18"/>
                <w:szCs w:val="18"/>
              </w:rPr>
              <w:t>1.2.</w:t>
            </w:r>
          </w:p>
          <w:p w:rsidR="001A5EFC" w:rsidRPr="007E22F9" w:rsidRDefault="001A5EFC" w:rsidP="009D7A5F">
            <w:pPr>
              <w:jc w:val="center"/>
              <w:rPr>
                <w:sz w:val="18"/>
                <w:szCs w:val="18"/>
                <w:lang w:eastAsia="en-US"/>
              </w:rPr>
            </w:pPr>
          </w:p>
          <w:p w:rsidR="001A5EFC" w:rsidRPr="007E22F9" w:rsidRDefault="001A5EFC" w:rsidP="009D7A5F">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 xml:space="preserve"> 0</w:t>
            </w:r>
          </w:p>
        </w:tc>
        <w:tc>
          <w:tcPr>
            <w:tcW w:w="71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141,5</w:t>
            </w:r>
          </w:p>
        </w:tc>
      </w:tr>
      <w:tr w:rsidR="001A5EFC" w:rsidRPr="007E22F9" w:rsidTr="009D7A5F">
        <w:trPr>
          <w:gridAfter w:val="8"/>
          <w:wAfter w:w="9970" w:type="dxa"/>
          <w:trHeight w:val="1070"/>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 xml:space="preserve">0 </w:t>
            </w:r>
          </w:p>
        </w:tc>
        <w:tc>
          <w:tcPr>
            <w:tcW w:w="71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206,5</w:t>
            </w:r>
          </w:p>
        </w:tc>
      </w:tr>
      <w:tr w:rsidR="001A5EFC" w:rsidRPr="007E22F9" w:rsidTr="009D7A5F">
        <w:trPr>
          <w:gridAfter w:val="8"/>
          <w:wAfter w:w="9970" w:type="dxa"/>
          <w:trHeight w:val="725"/>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1.12</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rPr>
              <w:t xml:space="preserve">Ремонт автомобильной дороги общего пользования местного значения по д.Чертицко, ул.Ильменская, протяженностью </w:t>
            </w:r>
            <w:r w:rsidRPr="007E22F9">
              <w:rPr>
                <w:sz w:val="18"/>
                <w:szCs w:val="18"/>
              </w:rPr>
              <w:lastRenderedPageBreak/>
              <w:t>300 м</w:t>
            </w:r>
          </w:p>
          <w:p w:rsidR="001A5EFC" w:rsidRPr="007E22F9" w:rsidRDefault="001A5EFC" w:rsidP="009D7A5F">
            <w:pPr>
              <w:jc w:val="center"/>
              <w:rPr>
                <w:sz w:val="18"/>
                <w:szCs w:val="18"/>
                <w:lang w:eastAsia="en-US"/>
              </w:rPr>
            </w:pP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ind w:leftChars="-100" w:left="-240" w:rightChars="-31" w:right="-74"/>
              <w:jc w:val="center"/>
              <w:rPr>
                <w:sz w:val="18"/>
                <w:szCs w:val="18"/>
                <w:lang w:eastAsia="en-US"/>
              </w:rPr>
            </w:pPr>
            <w:r w:rsidRPr="007E22F9">
              <w:rPr>
                <w:sz w:val="18"/>
                <w:szCs w:val="18"/>
              </w:rPr>
              <w:lastRenderedPageBreak/>
              <w:t>Администрация Взвадского сельского поселения</w:t>
            </w:r>
          </w:p>
          <w:p w:rsidR="001A5EFC" w:rsidRPr="007E22F9" w:rsidRDefault="001A5EFC" w:rsidP="009D7A5F">
            <w:pPr>
              <w:jc w:val="center"/>
              <w:rPr>
                <w:sz w:val="18"/>
                <w:szCs w:val="18"/>
                <w:lang w:eastAsia="en-US"/>
              </w:rPr>
            </w:pPr>
          </w:p>
          <w:p w:rsidR="001A5EFC" w:rsidRPr="007E22F9" w:rsidRDefault="001A5EFC" w:rsidP="009D7A5F">
            <w:pPr>
              <w:jc w:val="center"/>
              <w:rPr>
                <w:sz w:val="18"/>
                <w:szCs w:val="18"/>
                <w:lang w:eastAsia="en-US"/>
              </w:rPr>
            </w:pP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lastRenderedPageBreak/>
              <w:t xml:space="preserve"> </w:t>
            </w:r>
          </w:p>
          <w:p w:rsidR="001A5EFC" w:rsidRPr="007E22F9" w:rsidRDefault="001A5EFC" w:rsidP="009D7A5F">
            <w:pPr>
              <w:jc w:val="center"/>
              <w:rPr>
                <w:sz w:val="18"/>
                <w:szCs w:val="18"/>
                <w:lang w:eastAsia="en-US"/>
              </w:rPr>
            </w:pPr>
          </w:p>
          <w:p w:rsidR="001A5EFC" w:rsidRPr="007E22F9" w:rsidRDefault="001A5EFC" w:rsidP="009D7A5F">
            <w:pPr>
              <w:jc w:val="center"/>
              <w:rPr>
                <w:sz w:val="18"/>
                <w:szCs w:val="18"/>
                <w:lang w:eastAsia="en-US"/>
              </w:rPr>
            </w:pPr>
            <w:r w:rsidRPr="007E22F9">
              <w:rPr>
                <w:sz w:val="18"/>
                <w:szCs w:val="18"/>
                <w:lang w:eastAsia="en-US"/>
              </w:rPr>
              <w:t xml:space="preserve">2022-2027 </w:t>
            </w:r>
            <w:r w:rsidRPr="007E22F9">
              <w:rPr>
                <w:sz w:val="18"/>
                <w:szCs w:val="18"/>
                <w:lang w:eastAsia="en-US"/>
              </w:rPr>
              <w:lastRenderedPageBreak/>
              <w:t>годы</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lastRenderedPageBreak/>
              <w:t>1.1.</w:t>
            </w:r>
          </w:p>
          <w:p w:rsidR="001A5EFC" w:rsidRPr="007E22F9" w:rsidRDefault="001A5EFC" w:rsidP="009D7A5F">
            <w:pPr>
              <w:jc w:val="center"/>
              <w:rPr>
                <w:sz w:val="18"/>
                <w:szCs w:val="18"/>
                <w:lang w:eastAsia="en-US"/>
              </w:rPr>
            </w:pPr>
            <w:r w:rsidRPr="007E22F9">
              <w:rPr>
                <w:sz w:val="18"/>
                <w:szCs w:val="18"/>
              </w:rPr>
              <w:t>1.2.</w:t>
            </w:r>
          </w:p>
          <w:p w:rsidR="001A5EFC" w:rsidRPr="007E22F9" w:rsidRDefault="001A5EFC" w:rsidP="009D7A5F">
            <w:pPr>
              <w:jc w:val="center"/>
              <w:rPr>
                <w:sz w:val="18"/>
                <w:szCs w:val="18"/>
                <w:lang w:eastAsia="en-US"/>
              </w:rPr>
            </w:pPr>
          </w:p>
          <w:p w:rsidR="001A5EFC" w:rsidRPr="007E22F9" w:rsidRDefault="001A5EFC" w:rsidP="009D7A5F">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lastRenderedPageBreak/>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 xml:space="preserve"> 0</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r>
      <w:tr w:rsidR="001A5EFC" w:rsidRPr="007E22F9" w:rsidTr="009D7A5F">
        <w:trPr>
          <w:gridAfter w:val="8"/>
          <w:wAfter w:w="9970" w:type="dxa"/>
          <w:trHeight w:val="1055"/>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 xml:space="preserve"> 0</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r>
      <w:tr w:rsidR="001A5EFC" w:rsidRPr="007E22F9" w:rsidTr="009D7A5F">
        <w:trPr>
          <w:gridAfter w:val="8"/>
          <w:wAfter w:w="9970" w:type="dxa"/>
          <w:trHeight w:val="1055"/>
        </w:trPr>
        <w:tc>
          <w:tcPr>
            <w:tcW w:w="59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lastRenderedPageBreak/>
              <w:t>1.13</w:t>
            </w:r>
          </w:p>
        </w:tc>
        <w:tc>
          <w:tcPr>
            <w:tcW w:w="3817"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 xml:space="preserve">Ремонт участка </w:t>
            </w:r>
            <w:r w:rsidRPr="007E22F9">
              <w:rPr>
                <w:sz w:val="18"/>
                <w:szCs w:val="18"/>
              </w:rPr>
              <w:t>автомобильной дороги общего пользования местного значения по д. Взвад, улица Школьная, протяжённостью 75 м.</w:t>
            </w:r>
          </w:p>
        </w:tc>
        <w:tc>
          <w:tcPr>
            <w:tcW w:w="1816"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ind w:leftChars="-100" w:left="-240" w:rightChars="-31" w:right="-74"/>
              <w:jc w:val="center"/>
              <w:rPr>
                <w:sz w:val="18"/>
                <w:szCs w:val="18"/>
                <w:lang w:eastAsia="en-US"/>
              </w:rPr>
            </w:pPr>
            <w:r w:rsidRPr="007E22F9">
              <w:rPr>
                <w:sz w:val="18"/>
                <w:szCs w:val="18"/>
              </w:rPr>
              <w:t>Администрация Взвадского сельского поселения</w:t>
            </w:r>
          </w:p>
          <w:p w:rsidR="001A5EFC" w:rsidRPr="007E22F9" w:rsidRDefault="001A5EFC" w:rsidP="009D7A5F">
            <w:pPr>
              <w:jc w:val="center"/>
              <w:rPr>
                <w:sz w:val="18"/>
                <w:szCs w:val="18"/>
                <w:lang w:eastAsia="en-US"/>
              </w:rPr>
            </w:pPr>
          </w:p>
          <w:p w:rsidR="001A5EFC" w:rsidRPr="007E22F9" w:rsidRDefault="001A5EFC" w:rsidP="009D7A5F">
            <w:pPr>
              <w:jc w:val="center"/>
              <w:rPr>
                <w:sz w:val="18"/>
                <w:szCs w:val="18"/>
                <w:lang w:eastAsia="en-US"/>
              </w:rPr>
            </w:pPr>
          </w:p>
        </w:tc>
        <w:tc>
          <w:tcPr>
            <w:tcW w:w="139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 xml:space="preserve"> </w:t>
            </w:r>
          </w:p>
          <w:p w:rsidR="001A5EFC" w:rsidRPr="007E22F9" w:rsidRDefault="001A5EFC" w:rsidP="009D7A5F">
            <w:pPr>
              <w:jc w:val="center"/>
              <w:rPr>
                <w:sz w:val="18"/>
                <w:szCs w:val="18"/>
                <w:lang w:eastAsia="en-US"/>
              </w:rPr>
            </w:pPr>
          </w:p>
          <w:p w:rsidR="001A5EFC" w:rsidRPr="007E22F9" w:rsidRDefault="001A5EFC" w:rsidP="009D7A5F">
            <w:pPr>
              <w:jc w:val="center"/>
              <w:rPr>
                <w:sz w:val="18"/>
                <w:szCs w:val="18"/>
                <w:lang w:eastAsia="en-US"/>
              </w:rPr>
            </w:pPr>
            <w:r w:rsidRPr="007E22F9">
              <w:rPr>
                <w:sz w:val="18"/>
                <w:szCs w:val="18"/>
                <w:lang w:eastAsia="en-US"/>
              </w:rPr>
              <w:t>2022-2027 годы</w:t>
            </w:r>
          </w:p>
        </w:tc>
        <w:tc>
          <w:tcPr>
            <w:tcW w:w="1268"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1.1.</w:t>
            </w:r>
          </w:p>
          <w:p w:rsidR="001A5EFC" w:rsidRPr="007E22F9" w:rsidRDefault="001A5EFC" w:rsidP="009D7A5F">
            <w:pPr>
              <w:jc w:val="center"/>
              <w:rPr>
                <w:sz w:val="18"/>
                <w:szCs w:val="18"/>
                <w:lang w:eastAsia="en-US"/>
              </w:rPr>
            </w:pPr>
            <w:r w:rsidRPr="007E22F9">
              <w:rPr>
                <w:sz w:val="18"/>
                <w:szCs w:val="18"/>
              </w:rPr>
              <w:t>1.2.</w:t>
            </w:r>
          </w:p>
          <w:p w:rsidR="001A5EFC" w:rsidRPr="007E22F9" w:rsidRDefault="001A5EFC" w:rsidP="009D7A5F">
            <w:pPr>
              <w:jc w:val="center"/>
              <w:rPr>
                <w:sz w:val="18"/>
                <w:szCs w:val="18"/>
                <w:lang w:eastAsia="en-US"/>
              </w:rPr>
            </w:pPr>
          </w:p>
          <w:p w:rsidR="001A5EFC" w:rsidRPr="007E22F9" w:rsidRDefault="001A5EFC" w:rsidP="009D7A5F">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Областной бюджет</w:t>
            </w:r>
          </w:p>
          <w:p w:rsidR="001A5EFC" w:rsidRPr="007E22F9" w:rsidRDefault="001A5EFC" w:rsidP="009D7A5F">
            <w:pPr>
              <w:jc w:val="center"/>
              <w:rPr>
                <w:sz w:val="18"/>
                <w:szCs w:val="18"/>
                <w:lang w:eastAsia="en-US"/>
              </w:rPr>
            </w:pPr>
          </w:p>
          <w:p w:rsidR="001A5EFC" w:rsidRPr="007E22F9" w:rsidRDefault="001A5EFC" w:rsidP="009D7A5F">
            <w:pPr>
              <w:jc w:val="center"/>
              <w:rPr>
                <w:sz w:val="18"/>
                <w:szCs w:val="18"/>
                <w:lang w:eastAsia="en-US"/>
              </w:rPr>
            </w:pPr>
          </w:p>
          <w:p w:rsidR="001A5EFC" w:rsidRPr="007E22F9" w:rsidRDefault="001A5EFC" w:rsidP="009D7A5F">
            <w:pPr>
              <w:jc w:val="both"/>
              <w:rPr>
                <w:sz w:val="18"/>
                <w:szCs w:val="18"/>
                <w:lang w:eastAsia="en-US"/>
              </w:rPr>
            </w:pPr>
            <w:r w:rsidRPr="007E22F9">
              <w:rPr>
                <w:sz w:val="18"/>
                <w:szCs w:val="18"/>
                <w:lang w:eastAsia="en-US"/>
              </w:rPr>
              <w:t>Местный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73,3</w:t>
            </w:r>
          </w:p>
          <w:p w:rsidR="001A5EFC" w:rsidRPr="007E22F9" w:rsidRDefault="001A5EFC" w:rsidP="009D7A5F">
            <w:pPr>
              <w:jc w:val="center"/>
              <w:rPr>
                <w:sz w:val="18"/>
                <w:szCs w:val="18"/>
                <w:lang w:eastAsia="en-US"/>
              </w:rPr>
            </w:pPr>
          </w:p>
          <w:p w:rsidR="001A5EFC" w:rsidRPr="007E22F9" w:rsidRDefault="001A5EFC" w:rsidP="009D7A5F">
            <w:pPr>
              <w:jc w:val="center"/>
              <w:rPr>
                <w:sz w:val="18"/>
                <w:szCs w:val="18"/>
                <w:lang w:eastAsia="en-US"/>
              </w:rPr>
            </w:pPr>
          </w:p>
          <w:p w:rsidR="001A5EFC" w:rsidRPr="007E22F9" w:rsidRDefault="001A5EFC" w:rsidP="009D7A5F">
            <w:pPr>
              <w:jc w:val="center"/>
              <w:rPr>
                <w:sz w:val="18"/>
                <w:szCs w:val="18"/>
                <w:lang w:eastAsia="en-US"/>
              </w:rPr>
            </w:pPr>
          </w:p>
          <w:p w:rsidR="001A5EFC" w:rsidRPr="007E22F9" w:rsidRDefault="001A5EFC" w:rsidP="009D7A5F">
            <w:pPr>
              <w:jc w:val="center"/>
              <w:rPr>
                <w:sz w:val="18"/>
                <w:szCs w:val="18"/>
                <w:lang w:eastAsia="en-US"/>
              </w:rPr>
            </w:pPr>
            <w:r w:rsidRPr="007E22F9">
              <w:rPr>
                <w:sz w:val="18"/>
                <w:szCs w:val="18"/>
                <w:lang w:eastAsia="en-US"/>
              </w:rPr>
              <w:t>4,8</w:t>
            </w:r>
          </w:p>
        </w:tc>
        <w:tc>
          <w:tcPr>
            <w:tcW w:w="71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p>
        </w:tc>
      </w:tr>
      <w:tr w:rsidR="001A5EFC" w:rsidRPr="007E22F9" w:rsidTr="009D7A5F">
        <w:trPr>
          <w:gridAfter w:val="8"/>
          <w:wAfter w:w="9970" w:type="dxa"/>
          <w:trHeight w:val="1055"/>
        </w:trPr>
        <w:tc>
          <w:tcPr>
            <w:tcW w:w="59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1,14</w:t>
            </w:r>
          </w:p>
        </w:tc>
        <w:tc>
          <w:tcPr>
            <w:tcW w:w="3817"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Ремонт площади общего пользования местного значения по д.Взвад, пл. Успенская</w:t>
            </w:r>
          </w:p>
        </w:tc>
        <w:tc>
          <w:tcPr>
            <w:tcW w:w="1816"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ind w:leftChars="-100" w:left="-240" w:rightChars="-31" w:right="-74"/>
              <w:jc w:val="center"/>
              <w:rPr>
                <w:sz w:val="18"/>
                <w:szCs w:val="18"/>
                <w:lang w:eastAsia="en-US"/>
              </w:rPr>
            </w:pPr>
            <w:r w:rsidRPr="007E22F9">
              <w:rPr>
                <w:sz w:val="18"/>
                <w:szCs w:val="18"/>
              </w:rPr>
              <w:t>Администрация Взвадского сельского поселения</w:t>
            </w:r>
          </w:p>
          <w:p w:rsidR="001A5EFC" w:rsidRPr="007E22F9" w:rsidRDefault="001A5EFC" w:rsidP="009D7A5F">
            <w:pPr>
              <w:jc w:val="center"/>
              <w:rPr>
                <w:sz w:val="18"/>
                <w:szCs w:val="18"/>
                <w:lang w:eastAsia="en-US"/>
              </w:rPr>
            </w:pPr>
          </w:p>
        </w:tc>
        <w:tc>
          <w:tcPr>
            <w:tcW w:w="139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2022-2027 годы</w:t>
            </w:r>
          </w:p>
        </w:tc>
        <w:tc>
          <w:tcPr>
            <w:tcW w:w="1268"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1.1</w:t>
            </w:r>
          </w:p>
          <w:p w:rsidR="001A5EFC" w:rsidRPr="007E22F9" w:rsidRDefault="001A5EFC" w:rsidP="009D7A5F">
            <w:pPr>
              <w:jc w:val="center"/>
              <w:rPr>
                <w:sz w:val="18"/>
                <w:szCs w:val="18"/>
                <w:lang w:eastAsia="en-US"/>
              </w:rPr>
            </w:pPr>
            <w:r w:rsidRPr="007E22F9">
              <w:rPr>
                <w:sz w:val="18"/>
                <w:szCs w:val="18"/>
                <w:lang w:eastAsia="en-US"/>
              </w:rPr>
              <w:t>1.2</w:t>
            </w:r>
          </w:p>
        </w:tc>
        <w:tc>
          <w:tcPr>
            <w:tcW w:w="198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Областной бюджет</w:t>
            </w:r>
          </w:p>
          <w:p w:rsidR="001A5EFC" w:rsidRPr="007E22F9" w:rsidRDefault="001A5EFC" w:rsidP="009D7A5F">
            <w:pPr>
              <w:jc w:val="center"/>
              <w:rPr>
                <w:sz w:val="18"/>
                <w:szCs w:val="18"/>
                <w:lang w:eastAsia="en-US"/>
              </w:rPr>
            </w:pPr>
          </w:p>
          <w:p w:rsidR="001A5EFC" w:rsidRPr="007E22F9" w:rsidRDefault="001A5EFC" w:rsidP="009D7A5F">
            <w:pPr>
              <w:jc w:val="center"/>
              <w:rPr>
                <w:sz w:val="18"/>
                <w:szCs w:val="18"/>
                <w:lang w:eastAsia="en-US"/>
              </w:rPr>
            </w:pPr>
          </w:p>
          <w:p w:rsidR="001A5EFC" w:rsidRPr="007E22F9" w:rsidRDefault="001A5EFC" w:rsidP="009D7A5F">
            <w:pPr>
              <w:jc w:val="both"/>
              <w:rPr>
                <w:sz w:val="18"/>
                <w:szCs w:val="18"/>
                <w:lang w:eastAsia="en-US"/>
              </w:rPr>
            </w:pPr>
            <w:r w:rsidRPr="007E22F9">
              <w:rPr>
                <w:sz w:val="18"/>
                <w:szCs w:val="18"/>
                <w:lang w:eastAsia="en-US"/>
              </w:rPr>
              <w:t>Местный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 xml:space="preserve"> </w:t>
            </w:r>
          </w:p>
        </w:tc>
        <w:tc>
          <w:tcPr>
            <w:tcW w:w="71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1300,2</w:t>
            </w:r>
          </w:p>
          <w:p w:rsidR="001A5EFC" w:rsidRPr="007E22F9" w:rsidRDefault="001A5EFC" w:rsidP="009D7A5F">
            <w:pPr>
              <w:jc w:val="center"/>
              <w:rPr>
                <w:sz w:val="18"/>
                <w:szCs w:val="18"/>
                <w:lang w:eastAsia="en-US"/>
              </w:rPr>
            </w:pPr>
          </w:p>
          <w:p w:rsidR="001A5EFC" w:rsidRPr="007E22F9" w:rsidRDefault="001A5EFC" w:rsidP="009D7A5F">
            <w:pPr>
              <w:jc w:val="center"/>
              <w:rPr>
                <w:sz w:val="18"/>
                <w:szCs w:val="18"/>
                <w:lang w:eastAsia="en-US"/>
              </w:rPr>
            </w:pPr>
          </w:p>
          <w:p w:rsidR="001A5EFC" w:rsidRPr="007E22F9" w:rsidRDefault="001A5EFC" w:rsidP="009D7A5F">
            <w:pPr>
              <w:jc w:val="center"/>
              <w:rPr>
                <w:sz w:val="18"/>
                <w:szCs w:val="18"/>
                <w:lang w:eastAsia="en-US"/>
              </w:rPr>
            </w:pPr>
            <w:r w:rsidRPr="007E22F9">
              <w:rPr>
                <w:sz w:val="18"/>
                <w:szCs w:val="18"/>
                <w:lang w:eastAsia="en-US"/>
              </w:rPr>
              <w:t>14,4</w:t>
            </w:r>
          </w:p>
        </w:tc>
        <w:tc>
          <w:tcPr>
            <w:tcW w:w="85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p>
        </w:tc>
      </w:tr>
      <w:tr w:rsidR="001A5EFC" w:rsidRPr="007E22F9" w:rsidTr="009D7A5F">
        <w:trPr>
          <w:trHeight w:val="305"/>
        </w:trPr>
        <w:tc>
          <w:tcPr>
            <w:tcW w:w="59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2.</w:t>
            </w:r>
          </w:p>
        </w:tc>
        <w:tc>
          <w:tcPr>
            <w:tcW w:w="13404" w:type="dxa"/>
            <w:gridSpan w:val="9"/>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b/>
                <w:i/>
                <w:sz w:val="18"/>
                <w:szCs w:val="18"/>
                <w:lang w:eastAsia="en-US"/>
              </w:rPr>
              <w:t>Задача – составление сметной документации на выполнение работ по ремонту автомобильных дорог общего пользования местного значения</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p>
        </w:tc>
        <w:tc>
          <w:tcPr>
            <w:tcW w:w="1121"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p>
        </w:tc>
        <w:tc>
          <w:tcPr>
            <w:tcW w:w="1261"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p>
        </w:tc>
        <w:tc>
          <w:tcPr>
            <w:tcW w:w="1261"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p>
        </w:tc>
        <w:tc>
          <w:tcPr>
            <w:tcW w:w="1278"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Бюджет Взвадского сельского поселения</w:t>
            </w:r>
          </w:p>
        </w:tc>
        <w:tc>
          <w:tcPr>
            <w:tcW w:w="126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126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126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60,0</w:t>
            </w:r>
          </w:p>
        </w:tc>
        <w:tc>
          <w:tcPr>
            <w:tcW w:w="126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r>
      <w:tr w:rsidR="001A5EFC" w:rsidRPr="007E22F9" w:rsidTr="009D7A5F">
        <w:trPr>
          <w:gridAfter w:val="8"/>
          <w:wAfter w:w="9970" w:type="dxa"/>
          <w:trHeight w:val="1235"/>
        </w:trPr>
        <w:tc>
          <w:tcPr>
            <w:tcW w:w="59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2.1</w:t>
            </w:r>
          </w:p>
        </w:tc>
        <w:tc>
          <w:tcPr>
            <w:tcW w:w="3817"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rPr>
              <w:t>Составление смет на выполнение работ по ремонту автомобильных дорог</w:t>
            </w:r>
          </w:p>
        </w:tc>
        <w:tc>
          <w:tcPr>
            <w:tcW w:w="1816"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Администрация Взвадского сельского поселения</w:t>
            </w:r>
          </w:p>
        </w:tc>
        <w:tc>
          <w:tcPr>
            <w:tcW w:w="139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2022-2027 годы</w:t>
            </w:r>
          </w:p>
        </w:tc>
        <w:tc>
          <w:tcPr>
            <w:tcW w:w="1268"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1.2.1</w:t>
            </w:r>
          </w:p>
        </w:tc>
        <w:tc>
          <w:tcPr>
            <w:tcW w:w="198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11,0</w:t>
            </w:r>
          </w:p>
        </w:tc>
        <w:tc>
          <w:tcPr>
            <w:tcW w:w="71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27,0</w:t>
            </w:r>
          </w:p>
        </w:tc>
        <w:tc>
          <w:tcPr>
            <w:tcW w:w="85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30,0</w:t>
            </w:r>
          </w:p>
        </w:tc>
        <w:tc>
          <w:tcPr>
            <w:tcW w:w="71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r>
      <w:tr w:rsidR="001A5EFC" w:rsidRPr="007E22F9" w:rsidTr="009D7A5F">
        <w:trPr>
          <w:gridAfter w:val="8"/>
          <w:wAfter w:w="9970" w:type="dxa"/>
          <w:trHeight w:val="558"/>
        </w:trPr>
        <w:tc>
          <w:tcPr>
            <w:tcW w:w="59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p>
        </w:tc>
        <w:tc>
          <w:tcPr>
            <w:tcW w:w="15108" w:type="dxa"/>
            <w:gridSpan w:val="11"/>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b/>
                <w:i/>
                <w:sz w:val="18"/>
                <w:szCs w:val="18"/>
                <w:lang w:eastAsia="en-US"/>
              </w:rPr>
              <w:t>Задача – Проведение экспертизы смет на ремонт автомобильных дорог общего пользования местного значения</w:t>
            </w:r>
          </w:p>
        </w:tc>
      </w:tr>
    </w:tbl>
    <w:p w:rsidR="001A5EFC" w:rsidRPr="007E22F9" w:rsidRDefault="001A5EFC" w:rsidP="001A5EFC">
      <w:pPr>
        <w:rPr>
          <w:b/>
          <w:sz w:val="18"/>
          <w:szCs w:val="18"/>
        </w:rPr>
      </w:pPr>
      <w:r w:rsidRPr="007E22F9">
        <w:rPr>
          <w:b/>
          <w:sz w:val="18"/>
          <w:szCs w:val="18"/>
        </w:rPr>
        <w:t xml:space="preserve"> </w:t>
      </w:r>
      <w:r w:rsidRPr="007E22F9">
        <w:rPr>
          <w:sz w:val="18"/>
          <w:szCs w:val="18"/>
        </w:rPr>
        <w:t>1.2.3. изложить таблицу «Содержание автомобильных дорог общего пользования местного значения на территории Взвадского сельского поселения на 2022-2027 годы</w:t>
      </w:r>
      <w:r w:rsidRPr="007E22F9">
        <w:rPr>
          <w:b/>
          <w:sz w:val="18"/>
          <w:szCs w:val="18"/>
        </w:rPr>
        <w:t>»</w:t>
      </w:r>
      <w:r w:rsidRPr="007E22F9">
        <w:rPr>
          <w:sz w:val="18"/>
          <w:szCs w:val="18"/>
        </w:rPr>
        <w:t xml:space="preserve">  в следующей редакции:</w:t>
      </w:r>
    </w:p>
    <w:p w:rsidR="001A5EFC" w:rsidRPr="007E22F9" w:rsidRDefault="001A5EFC" w:rsidP="001A5EFC">
      <w:pPr>
        <w:jc w:val="center"/>
        <w:rPr>
          <w:b/>
          <w:sz w:val="18"/>
          <w:szCs w:val="18"/>
        </w:rPr>
      </w:pPr>
    </w:p>
    <w:p w:rsidR="001A5EFC" w:rsidRPr="007E22F9" w:rsidRDefault="001A5EFC" w:rsidP="001A5EFC">
      <w:pPr>
        <w:jc w:val="center"/>
        <w:rPr>
          <w:b/>
          <w:sz w:val="18"/>
          <w:szCs w:val="18"/>
        </w:rPr>
      </w:pPr>
      <w:r w:rsidRPr="007E22F9">
        <w:rPr>
          <w:b/>
          <w:sz w:val="18"/>
          <w:szCs w:val="18"/>
        </w:rPr>
        <w:t>МЕРОПРИЯТИЯ ПОДПРОГРАММЫ</w:t>
      </w:r>
    </w:p>
    <w:p w:rsidR="001A5EFC" w:rsidRPr="007E22F9" w:rsidRDefault="001A5EFC" w:rsidP="001A5EFC">
      <w:pPr>
        <w:jc w:val="center"/>
        <w:rPr>
          <w:b/>
          <w:sz w:val="18"/>
          <w:szCs w:val="18"/>
        </w:rPr>
      </w:pPr>
      <w:r w:rsidRPr="007E22F9">
        <w:rPr>
          <w:b/>
          <w:sz w:val="18"/>
          <w:szCs w:val="18"/>
        </w:rPr>
        <w:t>«Содержание автомобильных дорог общего пользования местного значения на территории Взвадского сельского поселения на 2022-2027 годы»</w:t>
      </w:r>
    </w:p>
    <w:p w:rsidR="001A5EFC" w:rsidRPr="007E22F9" w:rsidRDefault="001A5EFC" w:rsidP="001A5EFC">
      <w:pPr>
        <w:jc w:val="center"/>
        <w:rPr>
          <w:b/>
          <w:sz w:val="18"/>
          <w:szCs w:val="18"/>
        </w:rPr>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7"/>
        <w:gridCol w:w="709"/>
        <w:gridCol w:w="709"/>
        <w:gridCol w:w="3381"/>
        <w:gridCol w:w="1843"/>
        <w:gridCol w:w="993"/>
        <w:gridCol w:w="1133"/>
        <w:gridCol w:w="1528"/>
        <w:gridCol w:w="708"/>
        <w:gridCol w:w="710"/>
        <w:gridCol w:w="709"/>
        <w:gridCol w:w="143"/>
        <w:gridCol w:w="566"/>
        <w:gridCol w:w="709"/>
        <w:gridCol w:w="709"/>
      </w:tblGrid>
      <w:tr w:rsidR="001A5EFC" w:rsidRPr="007E22F9" w:rsidTr="009D7A5F">
        <w:tc>
          <w:tcPr>
            <w:tcW w:w="617"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 п/п</w:t>
            </w:r>
          </w:p>
        </w:tc>
        <w:tc>
          <w:tcPr>
            <w:tcW w:w="4799" w:type="dxa"/>
            <w:gridSpan w:val="3"/>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Наименование мероприятия</w:t>
            </w:r>
          </w:p>
        </w:tc>
        <w:tc>
          <w:tcPr>
            <w:tcW w:w="1843"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Исполнитель мероприятия</w:t>
            </w:r>
          </w:p>
        </w:tc>
        <w:tc>
          <w:tcPr>
            <w:tcW w:w="993"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Срок реализации</w:t>
            </w:r>
          </w:p>
        </w:tc>
        <w:tc>
          <w:tcPr>
            <w:tcW w:w="1133"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Целевой показатель (номер целевого показателя из паспорта подпрограммы)</w:t>
            </w:r>
          </w:p>
        </w:tc>
        <w:tc>
          <w:tcPr>
            <w:tcW w:w="1528" w:type="dxa"/>
            <w:vMerge w:val="restart"/>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Источник финансирования</w:t>
            </w:r>
          </w:p>
        </w:tc>
        <w:tc>
          <w:tcPr>
            <w:tcW w:w="2836" w:type="dxa"/>
            <w:gridSpan w:val="5"/>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Объем финансирования по годам (тыс. руб.)</w:t>
            </w:r>
          </w:p>
        </w:tc>
        <w:tc>
          <w:tcPr>
            <w:tcW w:w="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p>
        </w:tc>
      </w:tr>
      <w:tr w:rsidR="001A5EFC" w:rsidRPr="007E22F9" w:rsidTr="009D7A5F">
        <w:tc>
          <w:tcPr>
            <w:tcW w:w="617"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p>
        </w:tc>
        <w:tc>
          <w:tcPr>
            <w:tcW w:w="4799" w:type="dxa"/>
            <w:gridSpan w:val="3"/>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p>
        </w:tc>
        <w:tc>
          <w:tcPr>
            <w:tcW w:w="1843"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p>
        </w:tc>
        <w:tc>
          <w:tcPr>
            <w:tcW w:w="993"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p>
        </w:tc>
        <w:tc>
          <w:tcPr>
            <w:tcW w:w="1133"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p>
        </w:tc>
        <w:tc>
          <w:tcPr>
            <w:tcW w:w="1528" w:type="dxa"/>
            <w:vMerge/>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2022</w:t>
            </w:r>
          </w:p>
        </w:tc>
        <w:tc>
          <w:tcPr>
            <w:tcW w:w="71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2023</w:t>
            </w:r>
          </w:p>
        </w:tc>
        <w:tc>
          <w:tcPr>
            <w:tcW w:w="852" w:type="dxa"/>
            <w:gridSpan w:val="2"/>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2024</w:t>
            </w:r>
          </w:p>
        </w:tc>
        <w:tc>
          <w:tcPr>
            <w:tcW w:w="566"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2025</w:t>
            </w:r>
          </w:p>
        </w:tc>
        <w:tc>
          <w:tcPr>
            <w:tcW w:w="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2026</w:t>
            </w:r>
          </w:p>
        </w:tc>
        <w:tc>
          <w:tcPr>
            <w:tcW w:w="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2027</w:t>
            </w:r>
          </w:p>
        </w:tc>
      </w:tr>
      <w:tr w:rsidR="001A5EFC" w:rsidRPr="007E22F9" w:rsidTr="009D7A5F">
        <w:tc>
          <w:tcPr>
            <w:tcW w:w="617"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1</w:t>
            </w:r>
          </w:p>
        </w:tc>
        <w:tc>
          <w:tcPr>
            <w:tcW w:w="4799" w:type="dxa"/>
            <w:gridSpan w:val="3"/>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2</w:t>
            </w:r>
          </w:p>
        </w:tc>
        <w:tc>
          <w:tcPr>
            <w:tcW w:w="184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3</w:t>
            </w:r>
          </w:p>
        </w:tc>
        <w:tc>
          <w:tcPr>
            <w:tcW w:w="99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4</w:t>
            </w:r>
          </w:p>
        </w:tc>
        <w:tc>
          <w:tcPr>
            <w:tcW w:w="113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5</w:t>
            </w:r>
          </w:p>
        </w:tc>
        <w:tc>
          <w:tcPr>
            <w:tcW w:w="1528"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6</w:t>
            </w:r>
          </w:p>
        </w:tc>
        <w:tc>
          <w:tcPr>
            <w:tcW w:w="708"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7</w:t>
            </w:r>
          </w:p>
        </w:tc>
        <w:tc>
          <w:tcPr>
            <w:tcW w:w="71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8</w:t>
            </w:r>
          </w:p>
        </w:tc>
        <w:tc>
          <w:tcPr>
            <w:tcW w:w="852" w:type="dxa"/>
            <w:gridSpan w:val="2"/>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9</w:t>
            </w:r>
          </w:p>
        </w:tc>
        <w:tc>
          <w:tcPr>
            <w:tcW w:w="566"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10</w:t>
            </w:r>
          </w:p>
        </w:tc>
        <w:tc>
          <w:tcPr>
            <w:tcW w:w="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11</w:t>
            </w:r>
          </w:p>
        </w:tc>
        <w:tc>
          <w:tcPr>
            <w:tcW w:w="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12</w:t>
            </w:r>
          </w:p>
        </w:tc>
      </w:tr>
      <w:tr w:rsidR="001A5EFC" w:rsidRPr="007E22F9" w:rsidTr="009D7A5F">
        <w:trPr>
          <w:trHeight w:val="361"/>
        </w:trPr>
        <w:tc>
          <w:tcPr>
            <w:tcW w:w="617"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1</w:t>
            </w:r>
          </w:p>
        </w:tc>
        <w:tc>
          <w:tcPr>
            <w:tcW w:w="13132" w:type="dxa"/>
            <w:gridSpan w:val="12"/>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b/>
                <w:i/>
                <w:sz w:val="18"/>
                <w:szCs w:val="18"/>
                <w:lang w:eastAsia="en-US"/>
              </w:rPr>
            </w:pPr>
            <w:r w:rsidRPr="007E22F9">
              <w:rPr>
                <w:b/>
                <w:i/>
                <w:sz w:val="18"/>
                <w:szCs w:val="18"/>
              </w:rPr>
              <w:t>Задача – Очистка автомобильных дорог общего пользования местного значения от снега и наледи</w:t>
            </w:r>
          </w:p>
        </w:tc>
        <w:tc>
          <w:tcPr>
            <w:tcW w:w="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b/>
                <w:i/>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b/>
                <w:i/>
                <w:sz w:val="18"/>
                <w:szCs w:val="18"/>
              </w:rPr>
            </w:pPr>
          </w:p>
        </w:tc>
      </w:tr>
      <w:tr w:rsidR="001A5EFC" w:rsidRPr="007E22F9" w:rsidTr="009D7A5F">
        <w:tc>
          <w:tcPr>
            <w:tcW w:w="617"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1.1.</w:t>
            </w:r>
          </w:p>
        </w:tc>
        <w:tc>
          <w:tcPr>
            <w:tcW w:w="4799" w:type="dxa"/>
            <w:gridSpan w:val="3"/>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Очистка населенных пунктов сельского поселения от снега и наледи</w:t>
            </w:r>
          </w:p>
        </w:tc>
        <w:tc>
          <w:tcPr>
            <w:tcW w:w="184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Администрация Взвадского сельского поселения</w:t>
            </w:r>
          </w:p>
        </w:tc>
        <w:tc>
          <w:tcPr>
            <w:tcW w:w="99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2022-2027 годы</w:t>
            </w:r>
          </w:p>
        </w:tc>
        <w:tc>
          <w:tcPr>
            <w:tcW w:w="113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1.1.</w:t>
            </w:r>
          </w:p>
        </w:tc>
        <w:tc>
          <w:tcPr>
            <w:tcW w:w="1528"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 xml:space="preserve">Бюджет Взвадского сельского </w:t>
            </w:r>
            <w:r w:rsidRPr="007E22F9">
              <w:rPr>
                <w:sz w:val="18"/>
                <w:szCs w:val="18"/>
              </w:rPr>
              <w:lastRenderedPageBreak/>
              <w:t>поселения</w:t>
            </w:r>
          </w:p>
        </w:tc>
        <w:tc>
          <w:tcPr>
            <w:tcW w:w="708"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lastRenderedPageBreak/>
              <w:t>115,9</w:t>
            </w:r>
          </w:p>
        </w:tc>
        <w:tc>
          <w:tcPr>
            <w:tcW w:w="71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130,6</w:t>
            </w:r>
          </w:p>
        </w:tc>
        <w:tc>
          <w:tcPr>
            <w:tcW w:w="852" w:type="dxa"/>
            <w:gridSpan w:val="2"/>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65,3</w:t>
            </w:r>
          </w:p>
        </w:tc>
        <w:tc>
          <w:tcPr>
            <w:tcW w:w="566"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 xml:space="preserve">40,6 </w:t>
            </w:r>
          </w:p>
        </w:tc>
        <w:tc>
          <w:tcPr>
            <w:tcW w:w="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46,8</w:t>
            </w:r>
          </w:p>
        </w:tc>
        <w:tc>
          <w:tcPr>
            <w:tcW w:w="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46,8</w:t>
            </w:r>
          </w:p>
        </w:tc>
      </w:tr>
      <w:tr w:rsidR="001A5EFC" w:rsidRPr="007E22F9" w:rsidTr="009D7A5F">
        <w:tc>
          <w:tcPr>
            <w:tcW w:w="617"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lastRenderedPageBreak/>
              <w:t>1.2</w:t>
            </w:r>
          </w:p>
        </w:tc>
        <w:tc>
          <w:tcPr>
            <w:tcW w:w="4799" w:type="dxa"/>
            <w:gridSpan w:val="3"/>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lang w:eastAsia="en-US"/>
              </w:rPr>
            </w:pPr>
            <w:r w:rsidRPr="007E22F9">
              <w:rPr>
                <w:sz w:val="18"/>
                <w:szCs w:val="18"/>
                <w:lang w:eastAsia="en-US"/>
              </w:rPr>
              <w:t>Установление балансовой и остаточной стоимости автомобильных дорог общего пользования местного значения</w:t>
            </w:r>
          </w:p>
        </w:tc>
        <w:tc>
          <w:tcPr>
            <w:tcW w:w="184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lang w:eastAsia="en-US"/>
              </w:rPr>
            </w:pPr>
            <w:r w:rsidRPr="007E22F9">
              <w:rPr>
                <w:sz w:val="18"/>
                <w:szCs w:val="18"/>
              </w:rPr>
              <w:t>Администрация Взвадского сельского поселения</w:t>
            </w:r>
          </w:p>
        </w:tc>
        <w:tc>
          <w:tcPr>
            <w:tcW w:w="99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2022-2027 годы</w:t>
            </w:r>
          </w:p>
        </w:tc>
        <w:tc>
          <w:tcPr>
            <w:tcW w:w="113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1.2</w:t>
            </w:r>
          </w:p>
        </w:tc>
        <w:tc>
          <w:tcPr>
            <w:tcW w:w="1528"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rPr>
              <w:t>Бюджет Взвадского сельского поселения</w:t>
            </w:r>
          </w:p>
        </w:tc>
        <w:tc>
          <w:tcPr>
            <w:tcW w:w="708"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lang w:eastAsia="en-US"/>
              </w:rPr>
            </w:pPr>
            <w:r w:rsidRPr="007E22F9">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852" w:type="dxa"/>
            <w:gridSpan w:val="2"/>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566"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 xml:space="preserve">0 </w:t>
            </w:r>
          </w:p>
        </w:tc>
        <w:tc>
          <w:tcPr>
            <w:tcW w:w="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r>
      <w:tr w:rsidR="001A5EFC" w:rsidRPr="007E22F9" w:rsidTr="009D7A5F">
        <w:tc>
          <w:tcPr>
            <w:tcW w:w="617"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1.3</w:t>
            </w:r>
          </w:p>
        </w:tc>
        <w:tc>
          <w:tcPr>
            <w:tcW w:w="4799" w:type="dxa"/>
            <w:gridSpan w:val="3"/>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lang w:eastAsia="en-US"/>
              </w:rPr>
            </w:pPr>
            <w:r w:rsidRPr="007E22F9">
              <w:rPr>
                <w:sz w:val="18"/>
                <w:szCs w:val="18"/>
                <w:lang w:eastAsia="en-US"/>
              </w:rPr>
              <w:t>Содержание автомобильных дорог общего пользования местного значения</w:t>
            </w:r>
          </w:p>
        </w:tc>
        <w:tc>
          <w:tcPr>
            <w:tcW w:w="184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Администрация Взвадского сельского поселения</w:t>
            </w:r>
          </w:p>
        </w:tc>
        <w:tc>
          <w:tcPr>
            <w:tcW w:w="99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2022-2027 годы</w:t>
            </w:r>
          </w:p>
        </w:tc>
        <w:tc>
          <w:tcPr>
            <w:tcW w:w="113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1.3</w:t>
            </w:r>
          </w:p>
        </w:tc>
        <w:tc>
          <w:tcPr>
            <w:tcW w:w="1528"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rPr>
                <w:sz w:val="18"/>
                <w:szCs w:val="18"/>
                <w:lang w:eastAsia="en-US"/>
              </w:rPr>
            </w:pPr>
            <w:r w:rsidRPr="007E22F9">
              <w:rPr>
                <w:sz w:val="18"/>
                <w:szCs w:val="18"/>
                <w:lang w:eastAsia="en-US"/>
              </w:rPr>
              <w:t>Областной бюджет</w:t>
            </w:r>
          </w:p>
          <w:p w:rsidR="001A5EFC" w:rsidRPr="007E22F9" w:rsidRDefault="001A5EFC" w:rsidP="009D7A5F">
            <w:pPr>
              <w:jc w:val="center"/>
              <w:rPr>
                <w:sz w:val="18"/>
                <w:szCs w:val="18"/>
              </w:rPr>
            </w:pPr>
          </w:p>
          <w:p w:rsidR="001A5EFC" w:rsidRPr="007E22F9" w:rsidRDefault="001A5EFC" w:rsidP="009D7A5F">
            <w:pPr>
              <w:jc w:val="center"/>
              <w:rPr>
                <w:sz w:val="18"/>
                <w:szCs w:val="18"/>
              </w:rPr>
            </w:pPr>
            <w:r w:rsidRPr="007E22F9">
              <w:rPr>
                <w:sz w:val="18"/>
                <w:szCs w:val="18"/>
              </w:rPr>
              <w:t xml:space="preserve">   </w:t>
            </w:r>
          </w:p>
        </w:tc>
        <w:tc>
          <w:tcPr>
            <w:tcW w:w="708"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lang w:eastAsia="en-US"/>
              </w:rPr>
            </w:pPr>
            <w:r w:rsidRPr="007E22F9">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852" w:type="dxa"/>
            <w:gridSpan w:val="2"/>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rPr>
                <w:sz w:val="18"/>
                <w:szCs w:val="18"/>
                <w:lang w:eastAsia="en-US"/>
              </w:rPr>
            </w:pPr>
            <w:r w:rsidRPr="007E22F9">
              <w:rPr>
                <w:sz w:val="18"/>
                <w:szCs w:val="18"/>
                <w:lang w:eastAsia="en-US"/>
              </w:rPr>
              <w:t>212,0</w:t>
            </w:r>
          </w:p>
        </w:tc>
        <w:tc>
          <w:tcPr>
            <w:tcW w:w="566"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141,5</w:t>
            </w:r>
          </w:p>
        </w:tc>
        <w:tc>
          <w:tcPr>
            <w:tcW w:w="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141,5</w:t>
            </w:r>
          </w:p>
        </w:tc>
        <w:tc>
          <w:tcPr>
            <w:tcW w:w="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141,5</w:t>
            </w:r>
          </w:p>
        </w:tc>
      </w:tr>
      <w:tr w:rsidR="001A5EFC" w:rsidRPr="007E22F9" w:rsidTr="009D7A5F">
        <w:tc>
          <w:tcPr>
            <w:tcW w:w="617"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1.4</w:t>
            </w:r>
          </w:p>
        </w:tc>
        <w:tc>
          <w:tcPr>
            <w:tcW w:w="4799" w:type="dxa"/>
            <w:gridSpan w:val="3"/>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lang w:eastAsia="en-US"/>
              </w:rPr>
            </w:pPr>
            <w:r w:rsidRPr="007E22F9">
              <w:rPr>
                <w:sz w:val="18"/>
                <w:szCs w:val="18"/>
                <w:lang w:eastAsia="en-US"/>
              </w:rPr>
              <w:t xml:space="preserve">Проведение дезинфекции автомобильных дорог общего пользования местного значения </w:t>
            </w:r>
          </w:p>
        </w:tc>
        <w:tc>
          <w:tcPr>
            <w:tcW w:w="184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Администрация Взвадского сельского поселения</w:t>
            </w:r>
          </w:p>
        </w:tc>
        <w:tc>
          <w:tcPr>
            <w:tcW w:w="99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2022-2027 годы</w:t>
            </w:r>
          </w:p>
        </w:tc>
        <w:tc>
          <w:tcPr>
            <w:tcW w:w="113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1.4</w:t>
            </w:r>
          </w:p>
        </w:tc>
        <w:tc>
          <w:tcPr>
            <w:tcW w:w="1528"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Бюджет Взвадского сельского поселения</w:t>
            </w:r>
          </w:p>
        </w:tc>
        <w:tc>
          <w:tcPr>
            <w:tcW w:w="708"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lang w:eastAsia="en-US"/>
              </w:rPr>
            </w:pPr>
            <w:r w:rsidRPr="007E22F9">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852" w:type="dxa"/>
            <w:gridSpan w:val="2"/>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566"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 xml:space="preserve">0 </w:t>
            </w:r>
          </w:p>
        </w:tc>
        <w:tc>
          <w:tcPr>
            <w:tcW w:w="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r>
      <w:tr w:rsidR="001A5EFC" w:rsidRPr="007E22F9" w:rsidTr="009D7A5F">
        <w:tc>
          <w:tcPr>
            <w:tcW w:w="617"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b/>
                <w:i/>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b/>
                <w:i/>
                <w:sz w:val="18"/>
                <w:szCs w:val="18"/>
              </w:rPr>
            </w:pPr>
          </w:p>
        </w:tc>
        <w:tc>
          <w:tcPr>
            <w:tcW w:w="13132" w:type="dxa"/>
            <w:gridSpan w:val="12"/>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b/>
                <w:i/>
                <w:sz w:val="18"/>
                <w:szCs w:val="18"/>
              </w:rPr>
              <w:t>Задача – Паспортизация автомобильных дорог общего пользования местного значения</w:t>
            </w:r>
          </w:p>
        </w:tc>
      </w:tr>
      <w:tr w:rsidR="001A5EFC" w:rsidRPr="007E22F9" w:rsidTr="009D7A5F">
        <w:trPr>
          <w:trHeight w:val="1982"/>
        </w:trPr>
        <w:tc>
          <w:tcPr>
            <w:tcW w:w="617"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2.1</w:t>
            </w:r>
          </w:p>
        </w:tc>
        <w:tc>
          <w:tcPr>
            <w:tcW w:w="4799" w:type="dxa"/>
            <w:gridSpan w:val="3"/>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rPr>
              <w:t>Паспортизация автомобильной дороги д.Подборовка, ул.Никольская</w:t>
            </w:r>
          </w:p>
        </w:tc>
        <w:tc>
          <w:tcPr>
            <w:tcW w:w="184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Администрация Взвадского сельского поселения</w:t>
            </w:r>
          </w:p>
        </w:tc>
        <w:tc>
          <w:tcPr>
            <w:tcW w:w="99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rPr>
              <w:t>2022-2027 годы</w:t>
            </w:r>
          </w:p>
        </w:tc>
        <w:tc>
          <w:tcPr>
            <w:tcW w:w="113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2.1</w:t>
            </w:r>
          </w:p>
        </w:tc>
        <w:tc>
          <w:tcPr>
            <w:tcW w:w="1528"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Бюджет Взвадского сельского поселения</w:t>
            </w:r>
          </w:p>
          <w:p w:rsidR="001A5EFC" w:rsidRPr="007E22F9" w:rsidRDefault="001A5EFC" w:rsidP="009D7A5F">
            <w:pPr>
              <w:jc w:val="center"/>
              <w:rPr>
                <w:sz w:val="18"/>
                <w:szCs w:val="18"/>
              </w:rPr>
            </w:pPr>
          </w:p>
          <w:p w:rsidR="001A5EFC" w:rsidRPr="007E22F9" w:rsidRDefault="001A5EFC" w:rsidP="009D7A5F">
            <w:pPr>
              <w:jc w:val="center"/>
              <w:rPr>
                <w:sz w:val="18"/>
                <w:szCs w:val="18"/>
              </w:rPr>
            </w:pPr>
            <w:r w:rsidRPr="007E22F9">
              <w:rPr>
                <w:sz w:val="18"/>
                <w:szCs w:val="18"/>
              </w:rPr>
              <w:t>Областной бюджет</w:t>
            </w:r>
          </w:p>
        </w:tc>
        <w:tc>
          <w:tcPr>
            <w:tcW w:w="708"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lang w:eastAsia="en-US"/>
              </w:rPr>
            </w:pPr>
            <w:r w:rsidRPr="007E22F9">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709" w:type="dxa"/>
            <w:gridSpan w:val="2"/>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 xml:space="preserve">0 </w:t>
            </w:r>
          </w:p>
        </w:tc>
      </w:tr>
      <w:tr w:rsidR="001A5EFC" w:rsidRPr="007E22F9" w:rsidTr="009D7A5F">
        <w:tc>
          <w:tcPr>
            <w:tcW w:w="617"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2.2</w:t>
            </w:r>
          </w:p>
        </w:tc>
        <w:tc>
          <w:tcPr>
            <w:tcW w:w="4799" w:type="dxa"/>
            <w:gridSpan w:val="3"/>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lang w:eastAsia="en-US"/>
              </w:rPr>
            </w:pPr>
            <w:r w:rsidRPr="007E22F9">
              <w:rPr>
                <w:sz w:val="18"/>
                <w:szCs w:val="18"/>
                <w:lang w:eastAsia="en-US"/>
              </w:rPr>
              <w:t>Паспортизация автомобильной дороги д.Чертицко, ул.Ильменская</w:t>
            </w:r>
          </w:p>
        </w:tc>
        <w:tc>
          <w:tcPr>
            <w:tcW w:w="184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Администрация Взвадского сельского поселения</w:t>
            </w:r>
          </w:p>
        </w:tc>
        <w:tc>
          <w:tcPr>
            <w:tcW w:w="99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2022-2027 годы</w:t>
            </w:r>
          </w:p>
        </w:tc>
        <w:tc>
          <w:tcPr>
            <w:tcW w:w="113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2.2</w:t>
            </w:r>
          </w:p>
        </w:tc>
        <w:tc>
          <w:tcPr>
            <w:tcW w:w="1528"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Бюджет Взвадского сельского поселения</w:t>
            </w:r>
          </w:p>
          <w:p w:rsidR="001A5EFC" w:rsidRPr="007E22F9" w:rsidRDefault="001A5EFC" w:rsidP="009D7A5F">
            <w:pPr>
              <w:jc w:val="center"/>
              <w:rPr>
                <w:sz w:val="18"/>
                <w:szCs w:val="18"/>
              </w:rPr>
            </w:pPr>
          </w:p>
          <w:p w:rsidR="001A5EFC" w:rsidRPr="007E22F9" w:rsidRDefault="001A5EFC" w:rsidP="009D7A5F">
            <w:pPr>
              <w:jc w:val="center"/>
              <w:rPr>
                <w:sz w:val="18"/>
                <w:szCs w:val="18"/>
              </w:rPr>
            </w:pPr>
            <w:r w:rsidRPr="007E22F9">
              <w:rPr>
                <w:sz w:val="18"/>
                <w:szCs w:val="18"/>
              </w:rPr>
              <w:t>Областной бюджет</w:t>
            </w:r>
          </w:p>
        </w:tc>
        <w:tc>
          <w:tcPr>
            <w:tcW w:w="708"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lang w:eastAsia="en-US"/>
              </w:rPr>
            </w:pPr>
            <w:r w:rsidRPr="007E22F9">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709" w:type="dxa"/>
            <w:gridSpan w:val="2"/>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 xml:space="preserve"> 0</w:t>
            </w:r>
          </w:p>
        </w:tc>
      </w:tr>
      <w:tr w:rsidR="001A5EFC" w:rsidRPr="007E22F9" w:rsidTr="009D7A5F">
        <w:tc>
          <w:tcPr>
            <w:tcW w:w="617"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2.3</w:t>
            </w:r>
          </w:p>
        </w:tc>
        <w:tc>
          <w:tcPr>
            <w:tcW w:w="4799" w:type="dxa"/>
            <w:gridSpan w:val="3"/>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lang w:eastAsia="en-US"/>
              </w:rPr>
            </w:pPr>
            <w:r w:rsidRPr="007E22F9">
              <w:rPr>
                <w:sz w:val="18"/>
                <w:szCs w:val="18"/>
                <w:lang w:eastAsia="en-US"/>
              </w:rPr>
              <w:t>Паспортизация автомобильной дороги д.Мирогоща</w:t>
            </w:r>
          </w:p>
        </w:tc>
        <w:tc>
          <w:tcPr>
            <w:tcW w:w="184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Администрация Взвадского сельского поселения</w:t>
            </w:r>
          </w:p>
        </w:tc>
        <w:tc>
          <w:tcPr>
            <w:tcW w:w="99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2022-2027 годы</w:t>
            </w:r>
          </w:p>
        </w:tc>
        <w:tc>
          <w:tcPr>
            <w:tcW w:w="113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2.3</w:t>
            </w:r>
          </w:p>
        </w:tc>
        <w:tc>
          <w:tcPr>
            <w:tcW w:w="1528"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Бюджет Взвадского сельского поселения</w:t>
            </w:r>
          </w:p>
          <w:p w:rsidR="001A5EFC" w:rsidRPr="007E22F9" w:rsidRDefault="001A5EFC" w:rsidP="009D7A5F">
            <w:pPr>
              <w:jc w:val="center"/>
              <w:rPr>
                <w:sz w:val="18"/>
                <w:szCs w:val="18"/>
              </w:rPr>
            </w:pPr>
          </w:p>
          <w:p w:rsidR="001A5EFC" w:rsidRPr="007E22F9" w:rsidRDefault="001A5EFC" w:rsidP="009D7A5F">
            <w:pPr>
              <w:jc w:val="center"/>
              <w:rPr>
                <w:sz w:val="18"/>
                <w:szCs w:val="18"/>
              </w:rPr>
            </w:pPr>
            <w:r w:rsidRPr="007E22F9">
              <w:rPr>
                <w:sz w:val="18"/>
                <w:szCs w:val="18"/>
              </w:rPr>
              <w:t>Областной бюджет</w:t>
            </w:r>
          </w:p>
        </w:tc>
        <w:tc>
          <w:tcPr>
            <w:tcW w:w="708"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lang w:eastAsia="en-US"/>
              </w:rPr>
            </w:pPr>
            <w:r w:rsidRPr="007E22F9">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709" w:type="dxa"/>
            <w:gridSpan w:val="2"/>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 xml:space="preserve"> 0</w:t>
            </w:r>
          </w:p>
        </w:tc>
      </w:tr>
      <w:tr w:rsidR="001A5EFC" w:rsidRPr="007E22F9" w:rsidTr="009D7A5F">
        <w:tc>
          <w:tcPr>
            <w:tcW w:w="617"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2.4</w:t>
            </w:r>
          </w:p>
        </w:tc>
        <w:tc>
          <w:tcPr>
            <w:tcW w:w="4799" w:type="dxa"/>
            <w:gridSpan w:val="3"/>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lang w:eastAsia="en-US"/>
              </w:rPr>
            </w:pPr>
            <w:r w:rsidRPr="007E22F9">
              <w:rPr>
                <w:sz w:val="18"/>
                <w:szCs w:val="18"/>
                <w:lang w:eastAsia="en-US"/>
              </w:rPr>
              <w:t>Строительный контроль по ремонту автомобильной дороги общего пользования местного значения на территории Взвадского сельского поселения</w:t>
            </w:r>
          </w:p>
        </w:tc>
        <w:tc>
          <w:tcPr>
            <w:tcW w:w="184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rPr>
            </w:pPr>
            <w:r w:rsidRPr="007E22F9">
              <w:rPr>
                <w:sz w:val="18"/>
                <w:szCs w:val="18"/>
              </w:rPr>
              <w:t>Администрация Взвадского сельского поселения</w:t>
            </w:r>
          </w:p>
        </w:tc>
        <w:tc>
          <w:tcPr>
            <w:tcW w:w="99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2022-2027 годы</w:t>
            </w:r>
          </w:p>
        </w:tc>
        <w:tc>
          <w:tcPr>
            <w:tcW w:w="1133"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2.4</w:t>
            </w:r>
          </w:p>
        </w:tc>
        <w:tc>
          <w:tcPr>
            <w:tcW w:w="1528"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rPr>
            </w:pPr>
            <w:r w:rsidRPr="007E22F9">
              <w:rPr>
                <w:sz w:val="18"/>
                <w:szCs w:val="18"/>
              </w:rPr>
              <w:t>Бюджет Взвадского сельского поселения</w:t>
            </w:r>
          </w:p>
          <w:p w:rsidR="001A5EFC" w:rsidRPr="007E22F9" w:rsidRDefault="001A5EFC" w:rsidP="009D7A5F">
            <w:pPr>
              <w:jc w:val="center"/>
              <w:rPr>
                <w:sz w:val="18"/>
                <w:szCs w:val="18"/>
              </w:rPr>
            </w:pPr>
          </w:p>
          <w:p w:rsidR="001A5EFC" w:rsidRPr="007E22F9" w:rsidRDefault="001A5EFC" w:rsidP="009D7A5F">
            <w:pPr>
              <w:jc w:val="center"/>
              <w:rPr>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spacing w:line="276" w:lineRule="auto"/>
              <w:jc w:val="center"/>
              <w:rPr>
                <w:sz w:val="18"/>
                <w:szCs w:val="18"/>
                <w:lang w:eastAsia="en-US"/>
              </w:rPr>
            </w:pPr>
            <w:r w:rsidRPr="007E22F9">
              <w:rPr>
                <w:sz w:val="18"/>
                <w:szCs w:val="18"/>
                <w:lang w:eastAsia="en-US"/>
              </w:rPr>
              <w:t>9,3</w:t>
            </w:r>
          </w:p>
        </w:tc>
        <w:tc>
          <w:tcPr>
            <w:tcW w:w="710"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10,0</w:t>
            </w:r>
          </w:p>
        </w:tc>
        <w:tc>
          <w:tcPr>
            <w:tcW w:w="709" w:type="dxa"/>
            <w:gridSpan w:val="2"/>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1A5EFC" w:rsidRPr="007E22F9" w:rsidRDefault="001A5EFC" w:rsidP="009D7A5F">
            <w:pPr>
              <w:jc w:val="center"/>
              <w:rPr>
                <w:sz w:val="18"/>
                <w:szCs w:val="18"/>
                <w:lang w:eastAsia="en-US"/>
              </w:rPr>
            </w:pPr>
            <w:r w:rsidRPr="007E22F9">
              <w:rPr>
                <w:sz w:val="18"/>
                <w:szCs w:val="18"/>
                <w:lang w:eastAsia="en-US"/>
              </w:rPr>
              <w:t xml:space="preserve"> 0</w:t>
            </w:r>
          </w:p>
        </w:tc>
      </w:tr>
    </w:tbl>
    <w:p w:rsidR="001A5EFC" w:rsidRPr="007E22F9" w:rsidRDefault="001A5EFC" w:rsidP="001A5EFC">
      <w:pPr>
        <w:rPr>
          <w:sz w:val="18"/>
          <w:szCs w:val="18"/>
          <w:lang w:eastAsia="en-US"/>
        </w:rPr>
      </w:pPr>
      <w:r w:rsidRPr="007E22F9">
        <w:rPr>
          <w:sz w:val="18"/>
          <w:szCs w:val="18"/>
          <w:lang w:eastAsia="en-US"/>
        </w:rPr>
        <w:t xml:space="preserve"> </w:t>
      </w:r>
      <w:r w:rsidRPr="007E22F9">
        <w:rPr>
          <w:b/>
          <w:sz w:val="18"/>
          <w:szCs w:val="18"/>
        </w:rPr>
        <w:t xml:space="preserve">  </w:t>
      </w:r>
      <w:r w:rsidRPr="007E22F9">
        <w:rPr>
          <w:sz w:val="18"/>
          <w:szCs w:val="18"/>
          <w:lang w:eastAsia="en-US"/>
        </w:rPr>
        <w:t>2. Контроль за выполнением постановления оставляю за собой.</w:t>
      </w:r>
    </w:p>
    <w:p w:rsidR="001A5EFC" w:rsidRPr="007E22F9" w:rsidRDefault="001A5EFC" w:rsidP="001A5EFC">
      <w:pPr>
        <w:ind w:firstLine="567"/>
        <w:jc w:val="both"/>
        <w:rPr>
          <w:sz w:val="18"/>
          <w:szCs w:val="18"/>
        </w:rPr>
      </w:pPr>
      <w:r w:rsidRPr="007E22F9">
        <w:rPr>
          <w:sz w:val="18"/>
          <w:szCs w:val="18"/>
        </w:rPr>
        <w:t xml:space="preserve">          3. Опубликовать настоящее постановление в муниципальной газете «Взвадский вестник».</w:t>
      </w:r>
    </w:p>
    <w:p w:rsidR="001A5EFC" w:rsidRPr="007E22F9" w:rsidRDefault="001A5EFC" w:rsidP="001A5EFC">
      <w:pPr>
        <w:rPr>
          <w:b/>
          <w:sz w:val="18"/>
          <w:szCs w:val="18"/>
        </w:rPr>
      </w:pPr>
      <w:r w:rsidRPr="007E22F9">
        <w:rPr>
          <w:b/>
          <w:sz w:val="18"/>
          <w:szCs w:val="18"/>
        </w:rPr>
        <w:t xml:space="preserve">                </w:t>
      </w:r>
    </w:p>
    <w:p w:rsidR="001935F2" w:rsidRPr="007E22F9" w:rsidRDefault="001935F2" w:rsidP="001A5EFC">
      <w:pPr>
        <w:tabs>
          <w:tab w:val="left" w:pos="6030"/>
        </w:tabs>
        <w:spacing w:line="20" w:lineRule="exact"/>
        <w:rPr>
          <w:sz w:val="18"/>
          <w:szCs w:val="18"/>
        </w:rPr>
        <w:sectPr w:rsidR="001935F2" w:rsidRPr="007E22F9" w:rsidSect="00701AAD">
          <w:pgSz w:w="16840" w:h="11910" w:orient="landscape"/>
          <w:pgMar w:top="426" w:right="760" w:bottom="740" w:left="709" w:header="720" w:footer="720" w:gutter="0"/>
          <w:cols w:space="720"/>
          <w:docGrid w:linePitch="326"/>
        </w:sectPr>
      </w:pPr>
    </w:p>
    <w:p w:rsidR="008F397E" w:rsidRPr="007E22F9" w:rsidRDefault="007E22F9" w:rsidP="001935F2">
      <w:pPr>
        <w:spacing w:before="2"/>
        <w:rPr>
          <w:b/>
          <w:sz w:val="20"/>
          <w:szCs w:val="20"/>
        </w:rPr>
      </w:pPr>
      <w:r w:rsidRPr="007E22F9">
        <w:rPr>
          <w:b/>
          <w:sz w:val="20"/>
          <w:szCs w:val="20"/>
        </w:rPr>
        <w:lastRenderedPageBreak/>
        <w:t xml:space="preserve">                                                                                                                                                                                                                                                     ПРОЕКТ</w:t>
      </w:r>
    </w:p>
    <w:p w:rsidR="007E22F9" w:rsidRDefault="007E22F9" w:rsidP="007E22F9">
      <w:pPr>
        <w:tabs>
          <w:tab w:val="left" w:pos="3060"/>
        </w:tabs>
        <w:ind w:right="-3"/>
        <w:jc w:val="center"/>
        <w:rPr>
          <w:b/>
          <w:sz w:val="18"/>
          <w:szCs w:val="18"/>
        </w:rPr>
      </w:pPr>
    </w:p>
    <w:p w:rsidR="007E22F9" w:rsidRPr="007E22F9" w:rsidRDefault="007E22F9" w:rsidP="007E22F9">
      <w:pPr>
        <w:tabs>
          <w:tab w:val="left" w:pos="3060"/>
        </w:tabs>
        <w:ind w:right="-3"/>
        <w:jc w:val="center"/>
        <w:rPr>
          <w:b/>
          <w:sz w:val="18"/>
          <w:szCs w:val="18"/>
        </w:rPr>
      </w:pPr>
      <w:r w:rsidRPr="007E22F9">
        <w:rPr>
          <w:b/>
          <w:sz w:val="18"/>
          <w:szCs w:val="18"/>
        </w:rPr>
        <w:t>Российская Федерация</w:t>
      </w:r>
    </w:p>
    <w:p w:rsidR="007E22F9" w:rsidRPr="007E22F9" w:rsidRDefault="007E22F9" w:rsidP="007E22F9">
      <w:pPr>
        <w:tabs>
          <w:tab w:val="left" w:pos="3060"/>
        </w:tabs>
        <w:ind w:right="-3"/>
        <w:jc w:val="center"/>
        <w:rPr>
          <w:b/>
          <w:sz w:val="18"/>
          <w:szCs w:val="18"/>
        </w:rPr>
      </w:pPr>
      <w:r w:rsidRPr="007E22F9">
        <w:rPr>
          <w:b/>
          <w:sz w:val="18"/>
          <w:szCs w:val="18"/>
        </w:rPr>
        <w:t>Новгородская область Старорусский район</w:t>
      </w:r>
    </w:p>
    <w:p w:rsidR="007E22F9" w:rsidRPr="007E22F9" w:rsidRDefault="007E22F9" w:rsidP="007E22F9">
      <w:pPr>
        <w:tabs>
          <w:tab w:val="left" w:pos="3060"/>
        </w:tabs>
        <w:ind w:right="-3"/>
        <w:jc w:val="center"/>
        <w:rPr>
          <w:sz w:val="18"/>
          <w:szCs w:val="18"/>
        </w:rPr>
      </w:pPr>
      <w:r w:rsidRPr="007E22F9">
        <w:rPr>
          <w:b/>
          <w:sz w:val="18"/>
          <w:szCs w:val="18"/>
        </w:rPr>
        <w:t>Совета депутатов Взвадского сельского поселения</w:t>
      </w:r>
    </w:p>
    <w:p w:rsidR="007E22F9" w:rsidRPr="007E22F9" w:rsidRDefault="007E22F9" w:rsidP="007E22F9">
      <w:pPr>
        <w:tabs>
          <w:tab w:val="left" w:pos="2338"/>
          <w:tab w:val="left" w:pos="5740"/>
        </w:tabs>
        <w:ind w:right="-3"/>
        <w:jc w:val="center"/>
        <w:rPr>
          <w:b/>
          <w:sz w:val="18"/>
          <w:szCs w:val="18"/>
        </w:rPr>
      </w:pPr>
    </w:p>
    <w:p w:rsidR="007E22F9" w:rsidRPr="007E22F9" w:rsidRDefault="007E22F9" w:rsidP="007E22F9">
      <w:pPr>
        <w:tabs>
          <w:tab w:val="left" w:pos="900"/>
          <w:tab w:val="left" w:pos="2340"/>
          <w:tab w:val="center" w:pos="4679"/>
        </w:tabs>
        <w:ind w:right="-3"/>
        <w:jc w:val="center"/>
        <w:rPr>
          <w:b/>
          <w:bCs/>
          <w:spacing w:val="90"/>
          <w:sz w:val="18"/>
          <w:szCs w:val="18"/>
        </w:rPr>
      </w:pPr>
      <w:r w:rsidRPr="007E22F9">
        <w:rPr>
          <w:b/>
          <w:bCs/>
          <w:spacing w:val="90"/>
          <w:sz w:val="18"/>
          <w:szCs w:val="18"/>
        </w:rPr>
        <w:t>РЕШЕНИЕ</w:t>
      </w:r>
    </w:p>
    <w:p w:rsidR="007E22F9" w:rsidRPr="007E22F9" w:rsidRDefault="007E22F9" w:rsidP="007E22F9">
      <w:pPr>
        <w:shd w:val="clear" w:color="auto" w:fill="FFFFFF"/>
        <w:jc w:val="center"/>
        <w:rPr>
          <w:b/>
          <w:bCs/>
          <w:spacing w:val="-1"/>
          <w:sz w:val="18"/>
          <w:szCs w:val="18"/>
        </w:rPr>
      </w:pPr>
    </w:p>
    <w:p w:rsidR="007E22F9" w:rsidRPr="007E22F9" w:rsidRDefault="007E22F9" w:rsidP="007E22F9">
      <w:pPr>
        <w:shd w:val="clear" w:color="auto" w:fill="FFFFFF"/>
        <w:rPr>
          <w:b/>
          <w:bCs/>
          <w:spacing w:val="-1"/>
          <w:sz w:val="18"/>
          <w:szCs w:val="18"/>
        </w:rPr>
      </w:pPr>
      <w:r w:rsidRPr="007E22F9">
        <w:rPr>
          <w:b/>
          <w:bCs/>
          <w:spacing w:val="-1"/>
          <w:sz w:val="18"/>
          <w:szCs w:val="18"/>
        </w:rPr>
        <w:t xml:space="preserve">от     года № </w:t>
      </w:r>
    </w:p>
    <w:p w:rsidR="007E22F9" w:rsidRPr="007E22F9" w:rsidRDefault="007E22F9" w:rsidP="007E22F9">
      <w:pPr>
        <w:shd w:val="clear" w:color="auto" w:fill="FFFFFF"/>
        <w:rPr>
          <w:b/>
          <w:bCs/>
          <w:spacing w:val="-1"/>
          <w:sz w:val="18"/>
          <w:szCs w:val="18"/>
        </w:rPr>
      </w:pPr>
      <w:r w:rsidRPr="007E22F9">
        <w:rPr>
          <w:b/>
          <w:bCs/>
          <w:spacing w:val="-1"/>
          <w:sz w:val="18"/>
          <w:szCs w:val="18"/>
        </w:rPr>
        <w:t>д.Взвад</w:t>
      </w:r>
    </w:p>
    <w:p w:rsidR="007E22F9" w:rsidRPr="007E22F9" w:rsidRDefault="007E22F9" w:rsidP="007E22F9">
      <w:pPr>
        <w:shd w:val="clear" w:color="auto" w:fill="FFFFFF"/>
        <w:rPr>
          <w:b/>
          <w:bCs/>
          <w:spacing w:val="-1"/>
          <w:sz w:val="18"/>
          <w:szCs w:val="18"/>
        </w:rPr>
      </w:pPr>
      <w:r w:rsidRPr="007E22F9">
        <w:rPr>
          <w:b/>
          <w:bCs/>
          <w:spacing w:val="-1"/>
          <w:sz w:val="18"/>
          <w:szCs w:val="18"/>
        </w:rPr>
        <w:t>О внесении изменения в  бюджет  Взвадского</w:t>
      </w:r>
    </w:p>
    <w:p w:rsidR="007E22F9" w:rsidRPr="007E22F9" w:rsidRDefault="007E22F9" w:rsidP="007E22F9">
      <w:pPr>
        <w:shd w:val="clear" w:color="auto" w:fill="FFFFFF"/>
        <w:rPr>
          <w:b/>
          <w:bCs/>
          <w:spacing w:val="-1"/>
          <w:sz w:val="18"/>
          <w:szCs w:val="18"/>
        </w:rPr>
      </w:pPr>
      <w:r w:rsidRPr="007E22F9">
        <w:rPr>
          <w:b/>
          <w:bCs/>
          <w:spacing w:val="-1"/>
          <w:sz w:val="18"/>
          <w:szCs w:val="18"/>
        </w:rPr>
        <w:t xml:space="preserve"> сельского поселения на 2024 год и на плановый</w:t>
      </w:r>
    </w:p>
    <w:p w:rsidR="007E22F9" w:rsidRPr="007E22F9" w:rsidRDefault="007E22F9" w:rsidP="007E22F9">
      <w:pPr>
        <w:shd w:val="clear" w:color="auto" w:fill="FFFFFF"/>
        <w:rPr>
          <w:b/>
          <w:bCs/>
          <w:spacing w:val="-1"/>
          <w:sz w:val="18"/>
          <w:szCs w:val="18"/>
        </w:rPr>
      </w:pPr>
      <w:r w:rsidRPr="007E22F9">
        <w:rPr>
          <w:b/>
          <w:bCs/>
          <w:spacing w:val="-1"/>
          <w:sz w:val="18"/>
          <w:szCs w:val="18"/>
        </w:rPr>
        <w:t xml:space="preserve"> период 2025 и 2026 годы</w:t>
      </w:r>
    </w:p>
    <w:p w:rsidR="007E22F9" w:rsidRPr="007E22F9" w:rsidRDefault="007E22F9" w:rsidP="007E22F9">
      <w:pPr>
        <w:tabs>
          <w:tab w:val="left" w:pos="720"/>
        </w:tabs>
        <w:jc w:val="both"/>
        <w:rPr>
          <w:snapToGrid w:val="0"/>
          <w:sz w:val="18"/>
          <w:szCs w:val="18"/>
        </w:rPr>
      </w:pPr>
    </w:p>
    <w:p w:rsidR="007E22F9" w:rsidRPr="007E22F9" w:rsidRDefault="007E22F9" w:rsidP="007E22F9">
      <w:pPr>
        <w:shd w:val="clear" w:color="auto" w:fill="FFFFFF"/>
        <w:ind w:left="335" w:firstLine="373"/>
        <w:jc w:val="both"/>
        <w:rPr>
          <w:sz w:val="18"/>
          <w:szCs w:val="18"/>
        </w:rPr>
      </w:pPr>
      <w:r w:rsidRPr="007E22F9">
        <w:rPr>
          <w:b/>
          <w:sz w:val="18"/>
          <w:szCs w:val="18"/>
        </w:rPr>
        <w:t xml:space="preserve">        </w:t>
      </w:r>
      <w:r w:rsidRPr="007E22F9">
        <w:rPr>
          <w:sz w:val="18"/>
          <w:szCs w:val="18"/>
        </w:rPr>
        <w:t xml:space="preserve">      В соответствии с Бюджетным кодексом Российской Федер</w:t>
      </w:r>
      <w:r w:rsidRPr="007E22F9">
        <w:rPr>
          <w:sz w:val="18"/>
          <w:szCs w:val="18"/>
        </w:rPr>
        <w:t>а</w:t>
      </w:r>
      <w:r w:rsidRPr="007E22F9">
        <w:rPr>
          <w:sz w:val="18"/>
          <w:szCs w:val="18"/>
        </w:rPr>
        <w:t>ции, Уставом Взвадского сельского поселения</w:t>
      </w:r>
    </w:p>
    <w:p w:rsidR="007E22F9" w:rsidRPr="007E22F9" w:rsidRDefault="007E22F9" w:rsidP="007E22F9">
      <w:pPr>
        <w:shd w:val="clear" w:color="auto" w:fill="FFFFFF"/>
        <w:ind w:left="335" w:firstLine="373"/>
        <w:jc w:val="both"/>
        <w:rPr>
          <w:sz w:val="18"/>
          <w:szCs w:val="18"/>
        </w:rPr>
      </w:pPr>
      <w:r w:rsidRPr="007E22F9">
        <w:rPr>
          <w:sz w:val="18"/>
          <w:szCs w:val="18"/>
        </w:rPr>
        <w:t xml:space="preserve"> Совет депутатов Взвадского сельского поселения</w:t>
      </w:r>
    </w:p>
    <w:p w:rsidR="007E22F9" w:rsidRPr="007E22F9" w:rsidRDefault="007E22F9" w:rsidP="007E22F9">
      <w:pPr>
        <w:shd w:val="clear" w:color="auto" w:fill="FFFFFF"/>
        <w:ind w:left="335" w:right="-545"/>
        <w:rPr>
          <w:b/>
          <w:bCs/>
          <w:sz w:val="18"/>
          <w:szCs w:val="18"/>
        </w:rPr>
      </w:pPr>
    </w:p>
    <w:p w:rsidR="007E22F9" w:rsidRPr="007E22F9" w:rsidRDefault="007E22F9" w:rsidP="007E22F9">
      <w:pPr>
        <w:shd w:val="clear" w:color="auto" w:fill="FFFFFF"/>
        <w:ind w:left="335" w:right="-545"/>
        <w:rPr>
          <w:b/>
          <w:bCs/>
          <w:sz w:val="18"/>
          <w:szCs w:val="18"/>
        </w:rPr>
      </w:pPr>
      <w:r w:rsidRPr="007E22F9">
        <w:rPr>
          <w:b/>
          <w:bCs/>
          <w:sz w:val="18"/>
          <w:szCs w:val="18"/>
        </w:rPr>
        <w:t>РЕШИЛ:</w:t>
      </w:r>
    </w:p>
    <w:p w:rsidR="007E22F9" w:rsidRPr="007E22F9" w:rsidRDefault="007E22F9" w:rsidP="007E22F9">
      <w:pPr>
        <w:shd w:val="clear" w:color="auto" w:fill="FFFFFF"/>
        <w:ind w:left="335" w:right="-545"/>
        <w:rPr>
          <w:sz w:val="18"/>
          <w:szCs w:val="18"/>
        </w:rPr>
      </w:pPr>
      <w:r w:rsidRPr="007E22F9">
        <w:rPr>
          <w:sz w:val="18"/>
          <w:szCs w:val="18"/>
        </w:rPr>
        <w:t xml:space="preserve">      1. Внести изменения   в решение Совета депутатов Взвадского сельского поселения от 27.12.2023 г. № 147 «О бюджете Взвадского сельского поселения на 2024 год и на плановый период 2025 и 2026 годы».</w:t>
      </w:r>
    </w:p>
    <w:p w:rsidR="007E22F9" w:rsidRPr="007E22F9" w:rsidRDefault="007E22F9" w:rsidP="007E22F9">
      <w:pPr>
        <w:ind w:left="300"/>
        <w:jc w:val="both"/>
        <w:rPr>
          <w:sz w:val="18"/>
          <w:szCs w:val="18"/>
        </w:rPr>
      </w:pPr>
      <w:r w:rsidRPr="007E22F9">
        <w:rPr>
          <w:sz w:val="18"/>
          <w:szCs w:val="18"/>
        </w:rPr>
        <w:t xml:space="preserve">       2. Пункт 1 изложить в следующей редакции:</w:t>
      </w:r>
    </w:p>
    <w:p w:rsidR="007E22F9" w:rsidRPr="007E22F9" w:rsidRDefault="007E22F9" w:rsidP="007E22F9">
      <w:pPr>
        <w:ind w:left="300"/>
        <w:jc w:val="both"/>
        <w:rPr>
          <w:sz w:val="18"/>
          <w:szCs w:val="18"/>
        </w:rPr>
      </w:pPr>
      <w:r w:rsidRPr="007E22F9">
        <w:rPr>
          <w:sz w:val="18"/>
          <w:szCs w:val="18"/>
        </w:rPr>
        <w:t xml:space="preserve">               «1. Утвердить основные характеристики бюджета сельского п</w:t>
      </w:r>
      <w:r w:rsidRPr="007E22F9">
        <w:rPr>
          <w:sz w:val="18"/>
          <w:szCs w:val="18"/>
        </w:rPr>
        <w:t>о</w:t>
      </w:r>
      <w:r w:rsidRPr="007E22F9">
        <w:rPr>
          <w:sz w:val="18"/>
          <w:szCs w:val="18"/>
        </w:rPr>
        <w:t>селения на 2024 год ;</w:t>
      </w:r>
    </w:p>
    <w:p w:rsidR="007E22F9" w:rsidRPr="007E22F9" w:rsidRDefault="007E22F9" w:rsidP="007E22F9">
      <w:pPr>
        <w:ind w:left="300"/>
        <w:jc w:val="both"/>
        <w:rPr>
          <w:sz w:val="18"/>
          <w:szCs w:val="18"/>
        </w:rPr>
      </w:pPr>
      <w:r w:rsidRPr="007E22F9">
        <w:rPr>
          <w:sz w:val="18"/>
          <w:szCs w:val="18"/>
        </w:rPr>
        <w:t xml:space="preserve">           1.1 . прогнозируемый общий объем доходов бюджета сельского п</w:t>
      </w:r>
      <w:r w:rsidRPr="007E22F9">
        <w:rPr>
          <w:sz w:val="18"/>
          <w:szCs w:val="18"/>
        </w:rPr>
        <w:t>о</w:t>
      </w:r>
      <w:r w:rsidRPr="007E22F9">
        <w:rPr>
          <w:sz w:val="18"/>
          <w:szCs w:val="18"/>
        </w:rPr>
        <w:t>селения в сумме 7982,5 тыс. рублей ;</w:t>
      </w:r>
    </w:p>
    <w:p w:rsidR="007E22F9" w:rsidRPr="007E22F9" w:rsidRDefault="007E22F9" w:rsidP="007E22F9">
      <w:pPr>
        <w:pStyle w:val="3"/>
        <w:rPr>
          <w:sz w:val="18"/>
          <w:szCs w:val="18"/>
        </w:rPr>
      </w:pPr>
      <w:r w:rsidRPr="007E22F9">
        <w:rPr>
          <w:sz w:val="18"/>
          <w:szCs w:val="18"/>
        </w:rPr>
        <w:t xml:space="preserve">                1.2. прогнозируемый общий объем расходов бюджета сельского поселения в сумме 8026,5 тыс. рублей ;</w:t>
      </w:r>
    </w:p>
    <w:p w:rsidR="007E22F9" w:rsidRPr="007E22F9" w:rsidRDefault="007E22F9" w:rsidP="007E22F9">
      <w:pPr>
        <w:jc w:val="both"/>
        <w:rPr>
          <w:sz w:val="18"/>
          <w:szCs w:val="18"/>
        </w:rPr>
      </w:pPr>
      <w:r w:rsidRPr="007E22F9">
        <w:rPr>
          <w:sz w:val="18"/>
          <w:szCs w:val="18"/>
        </w:rPr>
        <w:t xml:space="preserve">                1.3.  дефицит бюджета сельского поселения на 2024 год 43,0 тыс. рублей.»</w:t>
      </w:r>
    </w:p>
    <w:p w:rsidR="007E22F9" w:rsidRPr="007E22F9" w:rsidRDefault="007E22F9" w:rsidP="007E22F9">
      <w:pPr>
        <w:pStyle w:val="ConsPlusNormal2"/>
        <w:ind w:firstLine="708"/>
        <w:jc w:val="both"/>
        <w:rPr>
          <w:rFonts w:ascii="Times New Roman" w:hAnsi="Times New Roman" w:cs="Times New Roman"/>
          <w:snapToGrid w:val="0"/>
          <w:sz w:val="18"/>
          <w:szCs w:val="18"/>
        </w:rPr>
      </w:pPr>
      <w:r w:rsidRPr="007E22F9">
        <w:rPr>
          <w:rFonts w:ascii="Times New Roman" w:hAnsi="Times New Roman" w:cs="Times New Roman"/>
          <w:sz w:val="18"/>
          <w:szCs w:val="18"/>
        </w:rPr>
        <w:t>3. Приложения 1,3,4,5,7 к настоящему решению изложить в прилагаемой р</w:t>
      </w:r>
      <w:r w:rsidRPr="007E22F9">
        <w:rPr>
          <w:rFonts w:ascii="Times New Roman" w:hAnsi="Times New Roman" w:cs="Times New Roman"/>
          <w:sz w:val="18"/>
          <w:szCs w:val="18"/>
        </w:rPr>
        <w:t>е</w:t>
      </w:r>
      <w:r w:rsidRPr="007E22F9">
        <w:rPr>
          <w:rFonts w:ascii="Times New Roman" w:hAnsi="Times New Roman" w:cs="Times New Roman"/>
          <w:sz w:val="18"/>
          <w:szCs w:val="18"/>
        </w:rPr>
        <w:t>дакции.</w:t>
      </w:r>
    </w:p>
    <w:p w:rsidR="007E22F9" w:rsidRPr="007E22F9" w:rsidRDefault="007E22F9" w:rsidP="007E22F9">
      <w:pPr>
        <w:jc w:val="both"/>
        <w:rPr>
          <w:sz w:val="18"/>
          <w:szCs w:val="18"/>
        </w:rPr>
      </w:pPr>
      <w:r w:rsidRPr="007E22F9">
        <w:rPr>
          <w:sz w:val="18"/>
          <w:szCs w:val="18"/>
        </w:rPr>
        <w:t xml:space="preserve">             5</w:t>
      </w:r>
      <w:r w:rsidRPr="007E22F9">
        <w:rPr>
          <w:snapToGrid w:val="0"/>
          <w:sz w:val="18"/>
          <w:szCs w:val="18"/>
        </w:rPr>
        <w:t xml:space="preserve"> . Опубликовать решение в газете «Взвадский вестник».</w:t>
      </w:r>
    </w:p>
    <w:p w:rsidR="007E22F9" w:rsidRPr="007E22F9" w:rsidRDefault="007E22F9" w:rsidP="007E22F9">
      <w:pPr>
        <w:jc w:val="both"/>
        <w:rPr>
          <w:sz w:val="18"/>
          <w:szCs w:val="18"/>
        </w:rPr>
      </w:pPr>
    </w:p>
    <w:p w:rsidR="007E22F9" w:rsidRPr="007E22F9" w:rsidRDefault="007E22F9" w:rsidP="007E22F9">
      <w:pPr>
        <w:jc w:val="both"/>
        <w:rPr>
          <w:sz w:val="18"/>
          <w:szCs w:val="18"/>
        </w:rPr>
      </w:pPr>
    </w:p>
    <w:p w:rsidR="007E22F9" w:rsidRPr="007E22F9" w:rsidRDefault="007E22F9" w:rsidP="007E22F9">
      <w:pPr>
        <w:jc w:val="both"/>
        <w:rPr>
          <w:b/>
          <w:sz w:val="18"/>
          <w:szCs w:val="18"/>
        </w:rPr>
      </w:pPr>
      <w:r w:rsidRPr="007E22F9">
        <w:rPr>
          <w:b/>
          <w:sz w:val="18"/>
          <w:szCs w:val="18"/>
        </w:rPr>
        <w:t xml:space="preserve">Глава Взвадского сельского поселения                                   В.И.Ивашкин                                                                                            </w:t>
      </w:r>
    </w:p>
    <w:p w:rsidR="007E22F9" w:rsidRPr="007E22F9" w:rsidRDefault="007E22F9" w:rsidP="007E22F9">
      <w:pPr>
        <w:jc w:val="right"/>
        <w:rPr>
          <w:b/>
          <w:sz w:val="18"/>
          <w:szCs w:val="18"/>
        </w:rPr>
      </w:pPr>
      <w:r w:rsidRPr="007E22F9">
        <w:rPr>
          <w:b/>
          <w:sz w:val="18"/>
          <w:szCs w:val="18"/>
        </w:rPr>
        <w:t xml:space="preserve">                                                                             </w:t>
      </w:r>
    </w:p>
    <w:p w:rsidR="007E22F9" w:rsidRPr="007E22F9" w:rsidRDefault="007E22F9" w:rsidP="007E22F9">
      <w:pPr>
        <w:jc w:val="right"/>
        <w:rPr>
          <w:b/>
          <w:sz w:val="18"/>
          <w:szCs w:val="18"/>
        </w:rPr>
      </w:pPr>
    </w:p>
    <w:p w:rsidR="007E22F9" w:rsidRPr="007E22F9" w:rsidRDefault="007E22F9" w:rsidP="007E22F9">
      <w:pPr>
        <w:jc w:val="right"/>
        <w:rPr>
          <w:b/>
          <w:sz w:val="18"/>
          <w:szCs w:val="18"/>
        </w:rPr>
      </w:pPr>
    </w:p>
    <w:p w:rsidR="007E22F9" w:rsidRPr="007E22F9" w:rsidRDefault="007E22F9" w:rsidP="007E22F9">
      <w:pPr>
        <w:jc w:val="right"/>
        <w:rPr>
          <w:b/>
          <w:sz w:val="18"/>
          <w:szCs w:val="18"/>
        </w:rPr>
      </w:pPr>
    </w:p>
    <w:p w:rsidR="007E22F9" w:rsidRPr="007E22F9" w:rsidRDefault="007E22F9" w:rsidP="007E22F9">
      <w:pPr>
        <w:jc w:val="right"/>
        <w:rPr>
          <w:b/>
          <w:sz w:val="18"/>
          <w:szCs w:val="18"/>
        </w:rPr>
      </w:pPr>
    </w:p>
    <w:p w:rsidR="007E22F9" w:rsidRPr="007E22F9" w:rsidRDefault="007E22F9" w:rsidP="007E22F9">
      <w:pPr>
        <w:jc w:val="right"/>
        <w:rPr>
          <w:b/>
          <w:sz w:val="18"/>
          <w:szCs w:val="18"/>
        </w:rPr>
      </w:pPr>
    </w:p>
    <w:p w:rsidR="007E22F9" w:rsidRPr="007E22F9" w:rsidRDefault="007E22F9" w:rsidP="007E22F9">
      <w:pPr>
        <w:jc w:val="right"/>
        <w:rPr>
          <w:b/>
          <w:sz w:val="18"/>
          <w:szCs w:val="18"/>
        </w:rPr>
      </w:pPr>
    </w:p>
    <w:p w:rsidR="007E22F9" w:rsidRPr="007E22F9" w:rsidRDefault="007E22F9" w:rsidP="007E22F9">
      <w:pPr>
        <w:jc w:val="right"/>
        <w:rPr>
          <w:b/>
          <w:sz w:val="18"/>
          <w:szCs w:val="18"/>
        </w:rPr>
      </w:pPr>
    </w:p>
    <w:p w:rsidR="007E22F9" w:rsidRPr="007E22F9" w:rsidRDefault="007E22F9" w:rsidP="007E22F9">
      <w:pPr>
        <w:rPr>
          <w:b/>
          <w:sz w:val="18"/>
          <w:szCs w:val="18"/>
        </w:rPr>
      </w:pPr>
      <w:r w:rsidRPr="007E22F9">
        <w:rPr>
          <w:b/>
          <w:sz w:val="18"/>
          <w:szCs w:val="18"/>
        </w:rPr>
        <w:t xml:space="preserve">                                                                                                                              </w:t>
      </w:r>
    </w:p>
    <w:p w:rsidR="007E22F9" w:rsidRPr="007E22F9" w:rsidRDefault="007E22F9" w:rsidP="007E22F9">
      <w:pPr>
        <w:rPr>
          <w:b/>
          <w:sz w:val="18"/>
          <w:szCs w:val="18"/>
        </w:rPr>
      </w:pPr>
      <w:r w:rsidRPr="007E22F9">
        <w:rPr>
          <w:b/>
          <w:sz w:val="18"/>
          <w:szCs w:val="18"/>
        </w:rPr>
        <w:t xml:space="preserve">                                                                                                                                 </w:t>
      </w:r>
      <w:r w:rsidRPr="007E22F9">
        <w:rPr>
          <w:color w:val="000000"/>
          <w:sz w:val="18"/>
          <w:szCs w:val="18"/>
        </w:rPr>
        <w:t xml:space="preserve">Приложение 1 </w:t>
      </w:r>
    </w:p>
    <w:p w:rsidR="007E22F9" w:rsidRPr="007E22F9" w:rsidRDefault="007E22F9" w:rsidP="007E22F9">
      <w:pPr>
        <w:jc w:val="right"/>
        <w:rPr>
          <w:color w:val="000000"/>
          <w:sz w:val="18"/>
          <w:szCs w:val="18"/>
        </w:rPr>
      </w:pPr>
      <w:r w:rsidRPr="007E22F9">
        <w:rPr>
          <w:color w:val="000000"/>
          <w:sz w:val="18"/>
          <w:szCs w:val="18"/>
        </w:rPr>
        <w:t xml:space="preserve"> к  решению  Совета депутатов</w:t>
      </w:r>
    </w:p>
    <w:p w:rsidR="007E22F9" w:rsidRPr="007E22F9" w:rsidRDefault="007E22F9" w:rsidP="007E22F9">
      <w:pPr>
        <w:jc w:val="right"/>
        <w:rPr>
          <w:color w:val="000000"/>
          <w:sz w:val="18"/>
          <w:szCs w:val="18"/>
        </w:rPr>
      </w:pPr>
      <w:r w:rsidRPr="007E22F9">
        <w:rPr>
          <w:color w:val="000000"/>
          <w:sz w:val="18"/>
          <w:szCs w:val="18"/>
        </w:rPr>
        <w:t xml:space="preserve"> «О бюджете Взвадского сельского поселения </w:t>
      </w:r>
    </w:p>
    <w:p w:rsidR="007E22F9" w:rsidRPr="007E22F9" w:rsidRDefault="007E22F9" w:rsidP="007E22F9">
      <w:pPr>
        <w:jc w:val="right"/>
        <w:rPr>
          <w:color w:val="000000"/>
          <w:sz w:val="18"/>
          <w:szCs w:val="18"/>
        </w:rPr>
      </w:pPr>
      <w:r w:rsidRPr="007E22F9">
        <w:rPr>
          <w:color w:val="000000"/>
          <w:sz w:val="18"/>
          <w:szCs w:val="18"/>
        </w:rPr>
        <w:t xml:space="preserve">                                                            на 2024 год и плановый период 2025 и 2026 годы»</w:t>
      </w:r>
    </w:p>
    <w:p w:rsidR="007E22F9" w:rsidRPr="007E22F9" w:rsidRDefault="007E22F9" w:rsidP="007E22F9">
      <w:pPr>
        <w:rPr>
          <w:sz w:val="18"/>
          <w:szCs w:val="18"/>
        </w:rPr>
      </w:pPr>
    </w:p>
    <w:p w:rsidR="007E22F9" w:rsidRPr="007E22F9" w:rsidRDefault="007E22F9" w:rsidP="007E22F9">
      <w:pPr>
        <w:jc w:val="center"/>
        <w:rPr>
          <w:b/>
          <w:bCs/>
          <w:sz w:val="18"/>
          <w:szCs w:val="18"/>
        </w:rPr>
      </w:pPr>
      <w:r w:rsidRPr="007E22F9">
        <w:rPr>
          <w:b/>
          <w:bCs/>
          <w:sz w:val="18"/>
          <w:szCs w:val="18"/>
        </w:rPr>
        <w:t>Прогнозируемые поступления доходов в бюджет Взвадского сельского поселения на 2024 год и плановый период 2025 и 2026 годы                                                                                                 (тыс. рублей)</w:t>
      </w:r>
    </w:p>
    <w:p w:rsidR="007E22F9" w:rsidRPr="007E22F9" w:rsidRDefault="007E22F9" w:rsidP="007E22F9">
      <w:pPr>
        <w:rPr>
          <w:sz w:val="18"/>
          <w:szCs w:val="18"/>
        </w:rPr>
      </w:pPr>
    </w:p>
    <w:p w:rsidR="007E22F9" w:rsidRPr="007E22F9" w:rsidRDefault="007E22F9" w:rsidP="007E22F9">
      <w:pPr>
        <w:rPr>
          <w:sz w:val="18"/>
          <w:szCs w:val="18"/>
        </w:rPr>
      </w:pPr>
      <w:bookmarkStart w:id="28" w:name="RANGE!A1:F181"/>
      <w:bookmarkEnd w:id="28"/>
    </w:p>
    <w:tbl>
      <w:tblPr>
        <w:tblW w:w="15287" w:type="dxa"/>
        <w:tblInd w:w="-578" w:type="dxa"/>
        <w:tblLayout w:type="fixed"/>
        <w:tblLook w:val="0000"/>
      </w:tblPr>
      <w:tblGrid>
        <w:gridCol w:w="8483"/>
        <w:gridCol w:w="1984"/>
        <w:gridCol w:w="1559"/>
        <w:gridCol w:w="1560"/>
        <w:gridCol w:w="1701"/>
      </w:tblGrid>
      <w:tr w:rsidR="007E22F9" w:rsidRPr="007E22F9" w:rsidTr="007E22F9">
        <w:trPr>
          <w:cantSplit/>
          <w:trHeight w:val="627"/>
          <w:tblHeader/>
        </w:trPr>
        <w:tc>
          <w:tcPr>
            <w:tcW w:w="8483" w:type="dxa"/>
            <w:tcBorders>
              <w:top w:val="single" w:sz="4" w:space="0" w:color="auto"/>
              <w:left w:val="single" w:sz="4" w:space="0" w:color="auto"/>
              <w:bottom w:val="single" w:sz="4" w:space="0" w:color="auto"/>
              <w:right w:val="single" w:sz="4" w:space="0" w:color="auto"/>
            </w:tcBorders>
          </w:tcPr>
          <w:p w:rsidR="007E22F9" w:rsidRPr="007E22F9" w:rsidRDefault="007E22F9" w:rsidP="009D7A5F">
            <w:pPr>
              <w:jc w:val="center"/>
              <w:rPr>
                <w:sz w:val="18"/>
                <w:szCs w:val="18"/>
              </w:rPr>
            </w:pPr>
            <w:r w:rsidRPr="007E22F9">
              <w:rPr>
                <w:sz w:val="18"/>
                <w:szCs w:val="18"/>
              </w:rPr>
              <w:t xml:space="preserve"> Наименование </w:t>
            </w:r>
          </w:p>
        </w:tc>
        <w:tc>
          <w:tcPr>
            <w:tcW w:w="1984" w:type="dxa"/>
            <w:tcBorders>
              <w:top w:val="single" w:sz="4" w:space="0" w:color="auto"/>
              <w:left w:val="nil"/>
              <w:bottom w:val="single" w:sz="4" w:space="0" w:color="auto"/>
              <w:right w:val="single" w:sz="4" w:space="0" w:color="auto"/>
            </w:tcBorders>
          </w:tcPr>
          <w:p w:rsidR="007E22F9" w:rsidRPr="007E22F9" w:rsidRDefault="007E22F9" w:rsidP="009D7A5F">
            <w:pPr>
              <w:jc w:val="center"/>
              <w:rPr>
                <w:sz w:val="18"/>
                <w:szCs w:val="18"/>
              </w:rPr>
            </w:pPr>
            <w:r w:rsidRPr="007E22F9">
              <w:rPr>
                <w:sz w:val="18"/>
                <w:szCs w:val="18"/>
              </w:rPr>
              <w:t>Код бюджетной кла</w:t>
            </w:r>
            <w:r w:rsidRPr="007E22F9">
              <w:rPr>
                <w:sz w:val="18"/>
                <w:szCs w:val="18"/>
              </w:rPr>
              <w:t>с</w:t>
            </w:r>
            <w:r w:rsidRPr="007E22F9">
              <w:rPr>
                <w:sz w:val="18"/>
                <w:szCs w:val="18"/>
              </w:rPr>
              <w:t xml:space="preserve">сификации </w:t>
            </w:r>
          </w:p>
        </w:tc>
        <w:tc>
          <w:tcPr>
            <w:tcW w:w="1559" w:type="dxa"/>
            <w:tcBorders>
              <w:top w:val="single" w:sz="4" w:space="0" w:color="auto"/>
              <w:left w:val="nil"/>
              <w:bottom w:val="single" w:sz="4" w:space="0" w:color="auto"/>
              <w:right w:val="single" w:sz="4" w:space="0" w:color="auto"/>
            </w:tcBorders>
            <w:vAlign w:val="center"/>
          </w:tcPr>
          <w:p w:rsidR="007E22F9" w:rsidRPr="007E22F9" w:rsidRDefault="007E22F9" w:rsidP="009D7A5F">
            <w:pPr>
              <w:jc w:val="center"/>
              <w:rPr>
                <w:sz w:val="18"/>
                <w:szCs w:val="18"/>
              </w:rPr>
            </w:pPr>
            <w:r w:rsidRPr="007E22F9">
              <w:rPr>
                <w:sz w:val="18"/>
                <w:szCs w:val="18"/>
              </w:rPr>
              <w:t xml:space="preserve"> 2024 год</w:t>
            </w:r>
          </w:p>
        </w:tc>
        <w:tc>
          <w:tcPr>
            <w:tcW w:w="1560" w:type="dxa"/>
            <w:tcBorders>
              <w:top w:val="single" w:sz="4" w:space="0" w:color="auto"/>
              <w:left w:val="nil"/>
              <w:bottom w:val="single" w:sz="4" w:space="0" w:color="auto"/>
              <w:right w:val="single" w:sz="4" w:space="0" w:color="auto"/>
            </w:tcBorders>
          </w:tcPr>
          <w:p w:rsidR="007E22F9" w:rsidRPr="007E22F9" w:rsidRDefault="007E22F9" w:rsidP="009D7A5F">
            <w:pPr>
              <w:rPr>
                <w:sz w:val="18"/>
                <w:szCs w:val="18"/>
              </w:rPr>
            </w:pPr>
          </w:p>
          <w:p w:rsidR="007E22F9" w:rsidRPr="007E22F9" w:rsidRDefault="007E22F9" w:rsidP="009D7A5F">
            <w:pPr>
              <w:rPr>
                <w:sz w:val="18"/>
                <w:szCs w:val="18"/>
              </w:rPr>
            </w:pPr>
            <w:r w:rsidRPr="007E22F9">
              <w:rPr>
                <w:sz w:val="18"/>
                <w:szCs w:val="18"/>
              </w:rPr>
              <w:t>2025 год</w:t>
            </w:r>
          </w:p>
        </w:tc>
        <w:tc>
          <w:tcPr>
            <w:tcW w:w="1701" w:type="dxa"/>
            <w:tcBorders>
              <w:top w:val="single" w:sz="4" w:space="0" w:color="auto"/>
              <w:left w:val="nil"/>
              <w:bottom w:val="single" w:sz="4" w:space="0" w:color="auto"/>
              <w:right w:val="single" w:sz="4" w:space="0" w:color="auto"/>
            </w:tcBorders>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2026 год</w:t>
            </w:r>
          </w:p>
        </w:tc>
      </w:tr>
      <w:tr w:rsidR="007E22F9" w:rsidRPr="007E22F9" w:rsidTr="007E22F9">
        <w:trPr>
          <w:cantSplit/>
          <w:trHeight w:val="315"/>
        </w:trPr>
        <w:tc>
          <w:tcPr>
            <w:tcW w:w="8483" w:type="dxa"/>
            <w:tcBorders>
              <w:top w:val="nil"/>
              <w:left w:val="single" w:sz="4" w:space="0" w:color="auto"/>
              <w:bottom w:val="single" w:sz="4" w:space="0" w:color="auto"/>
              <w:right w:val="nil"/>
            </w:tcBorders>
            <w:noWrap/>
          </w:tcPr>
          <w:p w:rsidR="007E22F9" w:rsidRPr="007E22F9" w:rsidRDefault="007E22F9" w:rsidP="009D7A5F">
            <w:pPr>
              <w:ind w:right="34"/>
              <w:rPr>
                <w:b/>
                <w:bCs/>
                <w:sz w:val="18"/>
                <w:szCs w:val="18"/>
              </w:rPr>
            </w:pPr>
            <w:r w:rsidRPr="007E22F9">
              <w:rPr>
                <w:b/>
                <w:bCs/>
                <w:sz w:val="18"/>
                <w:szCs w:val="18"/>
              </w:rPr>
              <w:t>ДОХОДЫ, ВСЕГО</w:t>
            </w:r>
          </w:p>
        </w:tc>
        <w:tc>
          <w:tcPr>
            <w:tcW w:w="1984" w:type="dxa"/>
            <w:tcBorders>
              <w:top w:val="single" w:sz="4" w:space="0" w:color="auto"/>
              <w:left w:val="single" w:sz="4" w:space="0" w:color="auto"/>
              <w:bottom w:val="single" w:sz="4" w:space="0" w:color="auto"/>
              <w:right w:val="single" w:sz="4" w:space="0" w:color="auto"/>
            </w:tcBorders>
            <w:vAlign w:val="bottom"/>
          </w:tcPr>
          <w:p w:rsidR="007E22F9" w:rsidRPr="007E22F9" w:rsidRDefault="007E22F9" w:rsidP="009D7A5F">
            <w:pPr>
              <w:rPr>
                <w:b/>
                <w:bCs/>
                <w:color w:val="000000"/>
                <w:sz w:val="18"/>
                <w:szCs w:val="18"/>
              </w:rPr>
            </w:pPr>
            <w:r w:rsidRPr="007E22F9">
              <w:rPr>
                <w:b/>
                <w:bCs/>
                <w:color w:val="000000"/>
                <w:sz w:val="18"/>
                <w:szCs w:val="18"/>
              </w:rPr>
              <w:t xml:space="preserve"> </w:t>
            </w:r>
          </w:p>
        </w:tc>
        <w:tc>
          <w:tcPr>
            <w:tcW w:w="1559" w:type="dxa"/>
            <w:tcBorders>
              <w:top w:val="nil"/>
              <w:left w:val="nil"/>
              <w:bottom w:val="single" w:sz="4" w:space="0" w:color="auto"/>
              <w:right w:val="single" w:sz="4" w:space="0" w:color="auto"/>
            </w:tcBorders>
            <w:noWrap/>
            <w:vAlign w:val="bottom"/>
          </w:tcPr>
          <w:p w:rsidR="007E22F9" w:rsidRPr="007E22F9" w:rsidRDefault="007E22F9" w:rsidP="009D7A5F">
            <w:pPr>
              <w:jc w:val="center"/>
              <w:rPr>
                <w:b/>
                <w:bCs/>
                <w:sz w:val="18"/>
                <w:szCs w:val="18"/>
              </w:rPr>
            </w:pPr>
            <w:r w:rsidRPr="007E22F9">
              <w:rPr>
                <w:b/>
                <w:bCs/>
                <w:sz w:val="18"/>
                <w:szCs w:val="18"/>
              </w:rPr>
              <w:t>7982,5</w:t>
            </w:r>
          </w:p>
        </w:tc>
        <w:tc>
          <w:tcPr>
            <w:tcW w:w="1560" w:type="dxa"/>
            <w:tcBorders>
              <w:top w:val="nil"/>
              <w:left w:val="nil"/>
              <w:bottom w:val="single" w:sz="4" w:space="0" w:color="auto"/>
              <w:right w:val="single" w:sz="4" w:space="0" w:color="auto"/>
            </w:tcBorders>
          </w:tcPr>
          <w:p w:rsidR="007E22F9" w:rsidRPr="007E22F9" w:rsidRDefault="007E22F9" w:rsidP="009D7A5F">
            <w:pPr>
              <w:jc w:val="center"/>
              <w:rPr>
                <w:b/>
                <w:bCs/>
                <w:sz w:val="18"/>
                <w:szCs w:val="18"/>
              </w:rPr>
            </w:pPr>
            <w:r w:rsidRPr="007E22F9">
              <w:rPr>
                <w:b/>
                <w:bCs/>
                <w:sz w:val="18"/>
                <w:szCs w:val="18"/>
              </w:rPr>
              <w:t>6646,2</w:t>
            </w:r>
          </w:p>
        </w:tc>
        <w:tc>
          <w:tcPr>
            <w:tcW w:w="1701" w:type="dxa"/>
            <w:tcBorders>
              <w:top w:val="nil"/>
              <w:left w:val="nil"/>
              <w:bottom w:val="single" w:sz="4" w:space="0" w:color="auto"/>
              <w:right w:val="single" w:sz="4" w:space="0" w:color="auto"/>
            </w:tcBorders>
          </w:tcPr>
          <w:p w:rsidR="007E22F9" w:rsidRPr="007E22F9" w:rsidRDefault="007E22F9" w:rsidP="009D7A5F">
            <w:pPr>
              <w:jc w:val="center"/>
              <w:rPr>
                <w:b/>
                <w:bCs/>
                <w:sz w:val="18"/>
                <w:szCs w:val="18"/>
              </w:rPr>
            </w:pPr>
            <w:r w:rsidRPr="007E22F9">
              <w:rPr>
                <w:b/>
                <w:bCs/>
                <w:sz w:val="18"/>
                <w:szCs w:val="18"/>
              </w:rPr>
              <w:t>6625,8</w:t>
            </w:r>
          </w:p>
        </w:tc>
      </w:tr>
      <w:tr w:rsidR="007E22F9" w:rsidRPr="007E22F9" w:rsidTr="007E22F9">
        <w:trPr>
          <w:cantSplit/>
          <w:trHeight w:val="330"/>
        </w:trPr>
        <w:tc>
          <w:tcPr>
            <w:tcW w:w="8483" w:type="dxa"/>
            <w:tcBorders>
              <w:top w:val="nil"/>
              <w:left w:val="single" w:sz="4" w:space="0" w:color="auto"/>
              <w:bottom w:val="single" w:sz="4" w:space="0" w:color="auto"/>
              <w:right w:val="nil"/>
            </w:tcBorders>
          </w:tcPr>
          <w:p w:rsidR="007E22F9" w:rsidRPr="007E22F9" w:rsidRDefault="007E22F9" w:rsidP="009D7A5F">
            <w:pPr>
              <w:rPr>
                <w:b/>
                <w:bCs/>
                <w:sz w:val="18"/>
                <w:szCs w:val="18"/>
              </w:rPr>
            </w:pPr>
            <w:bookmarkStart w:id="29" w:name="RANGE!A9:D9"/>
            <w:bookmarkStart w:id="30" w:name="RANGE!A9:D181"/>
            <w:bookmarkEnd w:id="29"/>
            <w:r w:rsidRPr="007E22F9">
              <w:rPr>
                <w:b/>
                <w:bCs/>
                <w:sz w:val="18"/>
                <w:szCs w:val="18"/>
              </w:rPr>
              <w:t>Налоговые и неналоговые доходы</w:t>
            </w:r>
            <w:bookmarkEnd w:id="30"/>
          </w:p>
        </w:tc>
        <w:tc>
          <w:tcPr>
            <w:tcW w:w="1984" w:type="dxa"/>
            <w:tcBorders>
              <w:top w:val="nil"/>
              <w:left w:val="single" w:sz="4" w:space="0" w:color="auto"/>
              <w:bottom w:val="single" w:sz="4" w:space="0" w:color="auto"/>
              <w:right w:val="single" w:sz="4" w:space="0" w:color="auto"/>
            </w:tcBorders>
            <w:vAlign w:val="bottom"/>
          </w:tcPr>
          <w:p w:rsidR="007E22F9" w:rsidRPr="007E22F9" w:rsidRDefault="007E22F9" w:rsidP="009D7A5F">
            <w:pPr>
              <w:rPr>
                <w:b/>
                <w:bCs/>
                <w:color w:val="000000"/>
                <w:sz w:val="18"/>
                <w:szCs w:val="18"/>
              </w:rPr>
            </w:pPr>
            <w:r w:rsidRPr="007E22F9">
              <w:rPr>
                <w:b/>
                <w:bCs/>
                <w:color w:val="000000"/>
                <w:sz w:val="18"/>
                <w:szCs w:val="18"/>
              </w:rPr>
              <w:t>10000000000000000</w:t>
            </w:r>
          </w:p>
        </w:tc>
        <w:tc>
          <w:tcPr>
            <w:tcW w:w="1559" w:type="dxa"/>
            <w:tcBorders>
              <w:top w:val="nil"/>
              <w:left w:val="nil"/>
              <w:bottom w:val="single" w:sz="4" w:space="0" w:color="auto"/>
              <w:right w:val="single" w:sz="4" w:space="0" w:color="auto"/>
            </w:tcBorders>
            <w:vAlign w:val="bottom"/>
          </w:tcPr>
          <w:p w:rsidR="007E22F9" w:rsidRPr="007E22F9" w:rsidRDefault="007E22F9" w:rsidP="009D7A5F">
            <w:pPr>
              <w:jc w:val="center"/>
              <w:rPr>
                <w:b/>
                <w:bCs/>
                <w:sz w:val="18"/>
                <w:szCs w:val="18"/>
              </w:rPr>
            </w:pPr>
            <w:r w:rsidRPr="007E22F9">
              <w:rPr>
                <w:b/>
                <w:bCs/>
                <w:sz w:val="18"/>
                <w:szCs w:val="18"/>
              </w:rPr>
              <w:t>885,1</w:t>
            </w:r>
          </w:p>
        </w:tc>
        <w:tc>
          <w:tcPr>
            <w:tcW w:w="1560" w:type="dxa"/>
            <w:tcBorders>
              <w:top w:val="nil"/>
              <w:left w:val="nil"/>
              <w:bottom w:val="single" w:sz="4" w:space="0" w:color="auto"/>
              <w:right w:val="single" w:sz="4" w:space="0" w:color="auto"/>
            </w:tcBorders>
          </w:tcPr>
          <w:p w:rsidR="007E22F9" w:rsidRPr="007E22F9" w:rsidRDefault="007E22F9" w:rsidP="009D7A5F">
            <w:pPr>
              <w:jc w:val="center"/>
              <w:rPr>
                <w:b/>
                <w:bCs/>
                <w:sz w:val="18"/>
                <w:szCs w:val="18"/>
              </w:rPr>
            </w:pPr>
            <w:r w:rsidRPr="007E22F9">
              <w:rPr>
                <w:b/>
                <w:bCs/>
                <w:sz w:val="18"/>
                <w:szCs w:val="18"/>
              </w:rPr>
              <w:t>902,5</w:t>
            </w:r>
          </w:p>
        </w:tc>
        <w:tc>
          <w:tcPr>
            <w:tcW w:w="1701" w:type="dxa"/>
            <w:tcBorders>
              <w:top w:val="nil"/>
              <w:left w:val="nil"/>
              <w:bottom w:val="single" w:sz="4" w:space="0" w:color="auto"/>
              <w:right w:val="single" w:sz="4" w:space="0" w:color="auto"/>
            </w:tcBorders>
          </w:tcPr>
          <w:p w:rsidR="007E22F9" w:rsidRPr="007E22F9" w:rsidRDefault="007E22F9" w:rsidP="009D7A5F">
            <w:pPr>
              <w:jc w:val="center"/>
              <w:rPr>
                <w:b/>
                <w:bCs/>
                <w:sz w:val="18"/>
                <w:szCs w:val="18"/>
              </w:rPr>
            </w:pPr>
            <w:r w:rsidRPr="007E22F9">
              <w:rPr>
                <w:b/>
                <w:bCs/>
                <w:sz w:val="18"/>
                <w:szCs w:val="18"/>
              </w:rPr>
              <w:t>912,1</w:t>
            </w:r>
          </w:p>
        </w:tc>
      </w:tr>
      <w:tr w:rsidR="007E22F9" w:rsidRPr="007E22F9" w:rsidTr="007E22F9">
        <w:trPr>
          <w:cantSplit/>
          <w:trHeight w:val="330"/>
        </w:trPr>
        <w:tc>
          <w:tcPr>
            <w:tcW w:w="8483" w:type="dxa"/>
            <w:tcBorders>
              <w:top w:val="nil"/>
              <w:left w:val="single" w:sz="4" w:space="0" w:color="auto"/>
              <w:bottom w:val="single" w:sz="4" w:space="0" w:color="auto"/>
              <w:right w:val="nil"/>
            </w:tcBorders>
          </w:tcPr>
          <w:p w:rsidR="007E22F9" w:rsidRPr="007E22F9" w:rsidRDefault="007E22F9" w:rsidP="009D7A5F">
            <w:pPr>
              <w:rPr>
                <w:b/>
                <w:bCs/>
                <w:sz w:val="18"/>
                <w:szCs w:val="18"/>
              </w:rPr>
            </w:pPr>
            <w:bookmarkStart w:id="31" w:name="RANGE!A121:D121"/>
            <w:r w:rsidRPr="007E22F9">
              <w:rPr>
                <w:b/>
                <w:bCs/>
                <w:sz w:val="18"/>
                <w:szCs w:val="18"/>
              </w:rPr>
              <w:t>Безвозмездные поступления</w:t>
            </w:r>
            <w:bookmarkEnd w:id="31"/>
          </w:p>
        </w:tc>
        <w:tc>
          <w:tcPr>
            <w:tcW w:w="1984" w:type="dxa"/>
            <w:tcBorders>
              <w:top w:val="nil"/>
              <w:left w:val="single" w:sz="4" w:space="0" w:color="auto"/>
              <w:bottom w:val="single" w:sz="4" w:space="0" w:color="auto"/>
              <w:right w:val="single" w:sz="4" w:space="0" w:color="auto"/>
            </w:tcBorders>
            <w:vAlign w:val="bottom"/>
          </w:tcPr>
          <w:p w:rsidR="007E22F9" w:rsidRPr="007E22F9" w:rsidRDefault="007E22F9" w:rsidP="009D7A5F">
            <w:pPr>
              <w:rPr>
                <w:b/>
                <w:bCs/>
                <w:color w:val="000000"/>
                <w:sz w:val="18"/>
                <w:szCs w:val="18"/>
              </w:rPr>
            </w:pPr>
            <w:r w:rsidRPr="007E22F9">
              <w:rPr>
                <w:b/>
                <w:bCs/>
                <w:color w:val="000000"/>
                <w:sz w:val="18"/>
                <w:szCs w:val="18"/>
              </w:rPr>
              <w:t>20000000000000000</w:t>
            </w:r>
          </w:p>
        </w:tc>
        <w:tc>
          <w:tcPr>
            <w:tcW w:w="1559" w:type="dxa"/>
            <w:tcBorders>
              <w:top w:val="nil"/>
              <w:left w:val="nil"/>
              <w:bottom w:val="single" w:sz="4" w:space="0" w:color="auto"/>
              <w:right w:val="single" w:sz="4" w:space="0" w:color="auto"/>
            </w:tcBorders>
            <w:vAlign w:val="bottom"/>
          </w:tcPr>
          <w:p w:rsidR="007E22F9" w:rsidRPr="007E22F9" w:rsidRDefault="007E22F9" w:rsidP="009D7A5F">
            <w:pPr>
              <w:jc w:val="center"/>
              <w:rPr>
                <w:b/>
                <w:bCs/>
                <w:sz w:val="18"/>
                <w:szCs w:val="18"/>
              </w:rPr>
            </w:pPr>
            <w:r w:rsidRPr="007E22F9">
              <w:rPr>
                <w:b/>
                <w:bCs/>
                <w:sz w:val="18"/>
                <w:szCs w:val="18"/>
              </w:rPr>
              <w:t>7097,4</w:t>
            </w:r>
          </w:p>
        </w:tc>
        <w:tc>
          <w:tcPr>
            <w:tcW w:w="1560" w:type="dxa"/>
            <w:tcBorders>
              <w:top w:val="nil"/>
              <w:left w:val="nil"/>
              <w:bottom w:val="single" w:sz="4" w:space="0" w:color="auto"/>
              <w:right w:val="single" w:sz="4" w:space="0" w:color="auto"/>
            </w:tcBorders>
          </w:tcPr>
          <w:p w:rsidR="007E22F9" w:rsidRPr="007E22F9" w:rsidRDefault="007E22F9" w:rsidP="009D7A5F">
            <w:pPr>
              <w:jc w:val="center"/>
              <w:rPr>
                <w:b/>
                <w:bCs/>
                <w:sz w:val="18"/>
                <w:szCs w:val="18"/>
              </w:rPr>
            </w:pPr>
            <w:r w:rsidRPr="007E22F9">
              <w:rPr>
                <w:b/>
                <w:bCs/>
                <w:sz w:val="18"/>
                <w:szCs w:val="18"/>
              </w:rPr>
              <w:t>5743,7</w:t>
            </w:r>
          </w:p>
        </w:tc>
        <w:tc>
          <w:tcPr>
            <w:tcW w:w="1701" w:type="dxa"/>
            <w:tcBorders>
              <w:top w:val="nil"/>
              <w:left w:val="nil"/>
              <w:bottom w:val="single" w:sz="4" w:space="0" w:color="auto"/>
              <w:right w:val="single" w:sz="4" w:space="0" w:color="auto"/>
            </w:tcBorders>
          </w:tcPr>
          <w:p w:rsidR="007E22F9" w:rsidRPr="007E22F9" w:rsidRDefault="007E22F9" w:rsidP="009D7A5F">
            <w:pPr>
              <w:jc w:val="center"/>
              <w:rPr>
                <w:b/>
                <w:bCs/>
                <w:sz w:val="18"/>
                <w:szCs w:val="18"/>
              </w:rPr>
            </w:pPr>
            <w:r w:rsidRPr="007E22F9">
              <w:rPr>
                <w:b/>
                <w:bCs/>
                <w:sz w:val="18"/>
                <w:szCs w:val="18"/>
              </w:rPr>
              <w:t>5713,7</w:t>
            </w:r>
          </w:p>
        </w:tc>
      </w:tr>
      <w:tr w:rsidR="007E22F9" w:rsidRPr="007E22F9" w:rsidTr="007E22F9">
        <w:trPr>
          <w:cantSplit/>
          <w:trHeight w:val="630"/>
        </w:trPr>
        <w:tc>
          <w:tcPr>
            <w:tcW w:w="8483" w:type="dxa"/>
            <w:tcBorders>
              <w:top w:val="nil"/>
              <w:left w:val="single" w:sz="4" w:space="0" w:color="auto"/>
              <w:bottom w:val="single" w:sz="4" w:space="0" w:color="auto"/>
              <w:right w:val="nil"/>
            </w:tcBorders>
          </w:tcPr>
          <w:p w:rsidR="007E22F9" w:rsidRPr="007E22F9" w:rsidRDefault="007E22F9" w:rsidP="009D7A5F">
            <w:pPr>
              <w:rPr>
                <w:b/>
                <w:bCs/>
                <w:sz w:val="18"/>
                <w:szCs w:val="18"/>
              </w:rPr>
            </w:pPr>
            <w:bookmarkStart w:id="32" w:name="RANGE!A122:D122"/>
            <w:r w:rsidRPr="007E22F9">
              <w:rPr>
                <w:b/>
                <w:bCs/>
                <w:sz w:val="18"/>
                <w:szCs w:val="18"/>
              </w:rPr>
              <w:t>Безвозмездные поступления от других бюджетов бюджетной си</w:t>
            </w:r>
            <w:r w:rsidRPr="007E22F9">
              <w:rPr>
                <w:b/>
                <w:bCs/>
                <w:sz w:val="18"/>
                <w:szCs w:val="18"/>
              </w:rPr>
              <w:t>с</w:t>
            </w:r>
            <w:r w:rsidRPr="007E22F9">
              <w:rPr>
                <w:b/>
                <w:bCs/>
                <w:sz w:val="18"/>
                <w:szCs w:val="18"/>
              </w:rPr>
              <w:t>темы Российской Федерации</w:t>
            </w:r>
            <w:bookmarkEnd w:id="32"/>
          </w:p>
        </w:tc>
        <w:tc>
          <w:tcPr>
            <w:tcW w:w="1984" w:type="dxa"/>
            <w:tcBorders>
              <w:top w:val="nil"/>
              <w:left w:val="single" w:sz="4" w:space="0" w:color="auto"/>
              <w:bottom w:val="single" w:sz="4" w:space="0" w:color="auto"/>
              <w:right w:val="single" w:sz="4" w:space="0" w:color="auto"/>
            </w:tcBorders>
            <w:vAlign w:val="bottom"/>
          </w:tcPr>
          <w:p w:rsidR="007E22F9" w:rsidRPr="007E22F9" w:rsidRDefault="007E22F9" w:rsidP="009D7A5F">
            <w:pPr>
              <w:jc w:val="center"/>
              <w:rPr>
                <w:b/>
                <w:bCs/>
                <w:color w:val="000000"/>
                <w:sz w:val="18"/>
                <w:szCs w:val="18"/>
              </w:rPr>
            </w:pPr>
            <w:r w:rsidRPr="007E22F9">
              <w:rPr>
                <w:b/>
                <w:bCs/>
                <w:color w:val="000000"/>
                <w:sz w:val="18"/>
                <w:szCs w:val="18"/>
              </w:rPr>
              <w:t>20200000000000000</w:t>
            </w:r>
          </w:p>
        </w:tc>
        <w:tc>
          <w:tcPr>
            <w:tcW w:w="1559" w:type="dxa"/>
            <w:tcBorders>
              <w:top w:val="nil"/>
              <w:left w:val="nil"/>
              <w:bottom w:val="single" w:sz="4" w:space="0" w:color="auto"/>
              <w:right w:val="single" w:sz="4" w:space="0" w:color="auto"/>
            </w:tcBorders>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7097,4</w:t>
            </w:r>
          </w:p>
        </w:tc>
        <w:tc>
          <w:tcPr>
            <w:tcW w:w="1560" w:type="dxa"/>
            <w:tcBorders>
              <w:top w:val="nil"/>
              <w:left w:val="nil"/>
              <w:bottom w:val="single" w:sz="4" w:space="0" w:color="auto"/>
              <w:right w:val="single" w:sz="4" w:space="0" w:color="auto"/>
            </w:tcBorders>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5743,7</w:t>
            </w:r>
          </w:p>
        </w:tc>
        <w:tc>
          <w:tcPr>
            <w:tcW w:w="1701" w:type="dxa"/>
            <w:tcBorders>
              <w:top w:val="nil"/>
              <w:left w:val="nil"/>
              <w:bottom w:val="single" w:sz="4" w:space="0" w:color="auto"/>
              <w:right w:val="single" w:sz="4" w:space="0" w:color="auto"/>
            </w:tcBorders>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5713,7</w:t>
            </w:r>
          </w:p>
        </w:tc>
      </w:tr>
      <w:tr w:rsidR="007E22F9" w:rsidRPr="007E22F9" w:rsidTr="007E22F9">
        <w:trPr>
          <w:cantSplit/>
          <w:trHeight w:val="600"/>
        </w:trPr>
        <w:tc>
          <w:tcPr>
            <w:tcW w:w="8483" w:type="dxa"/>
            <w:tcBorders>
              <w:top w:val="nil"/>
              <w:left w:val="single" w:sz="4" w:space="0" w:color="auto"/>
              <w:bottom w:val="single" w:sz="4" w:space="0" w:color="auto"/>
              <w:right w:val="nil"/>
            </w:tcBorders>
          </w:tcPr>
          <w:p w:rsidR="007E22F9" w:rsidRPr="007E22F9" w:rsidRDefault="007E22F9" w:rsidP="009D7A5F">
            <w:pPr>
              <w:rPr>
                <w:b/>
                <w:bCs/>
                <w:sz w:val="18"/>
                <w:szCs w:val="18"/>
              </w:rPr>
            </w:pPr>
            <w:bookmarkStart w:id="33" w:name="RANGE!A123:D123"/>
            <w:r w:rsidRPr="007E22F9">
              <w:rPr>
                <w:b/>
                <w:bCs/>
                <w:sz w:val="18"/>
                <w:szCs w:val="18"/>
              </w:rPr>
              <w:t xml:space="preserve">Дотации бюджетам бюджетной системы Российской Федерации </w:t>
            </w:r>
            <w:bookmarkEnd w:id="33"/>
          </w:p>
        </w:tc>
        <w:tc>
          <w:tcPr>
            <w:tcW w:w="1984" w:type="dxa"/>
            <w:tcBorders>
              <w:top w:val="nil"/>
              <w:left w:val="single" w:sz="4" w:space="0" w:color="auto"/>
              <w:bottom w:val="single" w:sz="4" w:space="0" w:color="auto"/>
              <w:right w:val="single" w:sz="4" w:space="0" w:color="auto"/>
            </w:tcBorders>
            <w:vAlign w:val="bottom"/>
          </w:tcPr>
          <w:p w:rsidR="007E22F9" w:rsidRPr="007E22F9" w:rsidRDefault="007E22F9" w:rsidP="009D7A5F">
            <w:pPr>
              <w:rPr>
                <w:b/>
                <w:bCs/>
                <w:color w:val="000000"/>
                <w:sz w:val="18"/>
                <w:szCs w:val="18"/>
              </w:rPr>
            </w:pPr>
            <w:r w:rsidRPr="007E22F9">
              <w:rPr>
                <w:b/>
                <w:bCs/>
                <w:color w:val="000000"/>
                <w:sz w:val="18"/>
                <w:szCs w:val="18"/>
              </w:rPr>
              <w:t>20210000000000150</w:t>
            </w:r>
          </w:p>
        </w:tc>
        <w:tc>
          <w:tcPr>
            <w:tcW w:w="1559" w:type="dxa"/>
            <w:tcBorders>
              <w:top w:val="nil"/>
              <w:left w:val="nil"/>
              <w:bottom w:val="single" w:sz="4" w:space="0" w:color="auto"/>
              <w:right w:val="single" w:sz="4" w:space="0" w:color="auto"/>
            </w:tcBorders>
            <w:vAlign w:val="bottom"/>
          </w:tcPr>
          <w:p w:rsidR="007E22F9" w:rsidRPr="007E22F9" w:rsidRDefault="007E22F9" w:rsidP="009D7A5F">
            <w:pPr>
              <w:jc w:val="center"/>
              <w:rPr>
                <w:b/>
                <w:bCs/>
                <w:sz w:val="18"/>
                <w:szCs w:val="18"/>
              </w:rPr>
            </w:pPr>
            <w:r w:rsidRPr="007E22F9">
              <w:rPr>
                <w:b/>
                <w:bCs/>
                <w:sz w:val="18"/>
                <w:szCs w:val="18"/>
              </w:rPr>
              <w:t>6407,5</w:t>
            </w:r>
          </w:p>
        </w:tc>
        <w:tc>
          <w:tcPr>
            <w:tcW w:w="1560" w:type="dxa"/>
            <w:tcBorders>
              <w:top w:val="nil"/>
              <w:left w:val="nil"/>
              <w:bottom w:val="single" w:sz="4" w:space="0" w:color="auto"/>
              <w:right w:val="single" w:sz="4" w:space="0" w:color="auto"/>
            </w:tcBorders>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5181,0</w:t>
            </w:r>
          </w:p>
        </w:tc>
        <w:tc>
          <w:tcPr>
            <w:tcW w:w="1701" w:type="dxa"/>
            <w:tcBorders>
              <w:top w:val="nil"/>
              <w:left w:val="nil"/>
              <w:bottom w:val="single" w:sz="4" w:space="0" w:color="auto"/>
              <w:right w:val="single" w:sz="4" w:space="0" w:color="auto"/>
            </w:tcBorders>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 xml:space="preserve"> 5119,7</w:t>
            </w:r>
          </w:p>
        </w:tc>
      </w:tr>
      <w:tr w:rsidR="007E22F9" w:rsidRPr="007E22F9" w:rsidTr="007E22F9">
        <w:trPr>
          <w:cantSplit/>
          <w:trHeight w:val="330"/>
        </w:trPr>
        <w:tc>
          <w:tcPr>
            <w:tcW w:w="8483" w:type="dxa"/>
            <w:tcBorders>
              <w:top w:val="nil"/>
              <w:left w:val="single" w:sz="4" w:space="0" w:color="auto"/>
              <w:bottom w:val="single" w:sz="4" w:space="0" w:color="auto"/>
              <w:right w:val="nil"/>
            </w:tcBorders>
          </w:tcPr>
          <w:p w:rsidR="007E22F9" w:rsidRPr="007E22F9" w:rsidRDefault="007E22F9" w:rsidP="009D7A5F">
            <w:pPr>
              <w:rPr>
                <w:sz w:val="18"/>
                <w:szCs w:val="18"/>
              </w:rPr>
            </w:pPr>
            <w:bookmarkStart w:id="34" w:name="RANGE!A124:D124"/>
            <w:r w:rsidRPr="007E22F9">
              <w:rPr>
                <w:sz w:val="18"/>
                <w:szCs w:val="18"/>
              </w:rPr>
              <w:t>Дотации на выравнивание бюдже</w:t>
            </w:r>
            <w:r w:rsidRPr="007E22F9">
              <w:rPr>
                <w:sz w:val="18"/>
                <w:szCs w:val="18"/>
              </w:rPr>
              <w:t>т</w:t>
            </w:r>
            <w:r w:rsidRPr="007E22F9">
              <w:rPr>
                <w:sz w:val="18"/>
                <w:szCs w:val="18"/>
              </w:rPr>
              <w:t>ной обеспеченности</w:t>
            </w:r>
            <w:bookmarkEnd w:id="34"/>
          </w:p>
        </w:tc>
        <w:tc>
          <w:tcPr>
            <w:tcW w:w="1984" w:type="dxa"/>
            <w:tcBorders>
              <w:top w:val="nil"/>
              <w:left w:val="single" w:sz="4" w:space="0" w:color="auto"/>
              <w:bottom w:val="single" w:sz="4" w:space="0" w:color="auto"/>
              <w:right w:val="single" w:sz="4" w:space="0" w:color="auto"/>
            </w:tcBorders>
            <w:vAlign w:val="bottom"/>
          </w:tcPr>
          <w:p w:rsidR="007E22F9" w:rsidRPr="007E22F9" w:rsidRDefault="007E22F9" w:rsidP="009D7A5F">
            <w:pPr>
              <w:rPr>
                <w:color w:val="000000"/>
                <w:sz w:val="18"/>
                <w:szCs w:val="18"/>
              </w:rPr>
            </w:pPr>
            <w:r w:rsidRPr="007E22F9">
              <w:rPr>
                <w:color w:val="000000"/>
                <w:sz w:val="18"/>
                <w:szCs w:val="18"/>
              </w:rPr>
              <w:t>20216001000000150</w:t>
            </w:r>
          </w:p>
        </w:tc>
        <w:tc>
          <w:tcPr>
            <w:tcW w:w="1559" w:type="dxa"/>
            <w:tcBorders>
              <w:top w:val="nil"/>
              <w:left w:val="nil"/>
              <w:bottom w:val="single" w:sz="4" w:space="0" w:color="auto"/>
              <w:right w:val="single" w:sz="4" w:space="0" w:color="auto"/>
            </w:tcBorders>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6407,5</w:t>
            </w:r>
          </w:p>
        </w:tc>
        <w:tc>
          <w:tcPr>
            <w:tcW w:w="1560" w:type="dxa"/>
            <w:tcBorders>
              <w:top w:val="nil"/>
              <w:left w:val="nil"/>
              <w:bottom w:val="single" w:sz="4" w:space="0" w:color="auto"/>
              <w:right w:val="single" w:sz="4" w:space="0" w:color="auto"/>
            </w:tcBorders>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5181,0</w:t>
            </w:r>
          </w:p>
        </w:tc>
        <w:tc>
          <w:tcPr>
            <w:tcW w:w="1701" w:type="dxa"/>
            <w:tcBorders>
              <w:top w:val="nil"/>
              <w:left w:val="nil"/>
              <w:bottom w:val="single" w:sz="4" w:space="0" w:color="auto"/>
              <w:right w:val="single" w:sz="4" w:space="0" w:color="auto"/>
            </w:tcBorders>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 xml:space="preserve"> 5119,7</w:t>
            </w:r>
          </w:p>
        </w:tc>
      </w:tr>
      <w:tr w:rsidR="007E22F9" w:rsidRPr="007E22F9" w:rsidTr="007E22F9">
        <w:trPr>
          <w:cantSplit/>
          <w:trHeight w:val="645"/>
        </w:trPr>
        <w:tc>
          <w:tcPr>
            <w:tcW w:w="8483" w:type="dxa"/>
            <w:tcBorders>
              <w:top w:val="nil"/>
              <w:left w:val="single" w:sz="4" w:space="0" w:color="auto"/>
              <w:bottom w:val="single" w:sz="4" w:space="0" w:color="auto"/>
              <w:right w:val="nil"/>
            </w:tcBorders>
          </w:tcPr>
          <w:p w:rsidR="007E22F9" w:rsidRPr="007E22F9" w:rsidRDefault="007E22F9" w:rsidP="009D7A5F">
            <w:pPr>
              <w:shd w:val="clear" w:color="auto" w:fill="FFFFFF"/>
              <w:rPr>
                <w:color w:val="000000"/>
                <w:sz w:val="18"/>
                <w:szCs w:val="18"/>
              </w:rPr>
            </w:pPr>
            <w:r w:rsidRPr="007E22F9">
              <w:rPr>
                <w:color w:val="000000"/>
                <w:sz w:val="18"/>
                <w:szCs w:val="18"/>
              </w:rPr>
              <w:t>Дотации бюджетам сельских посел</w:t>
            </w:r>
            <w:r w:rsidRPr="007E22F9">
              <w:rPr>
                <w:color w:val="000000"/>
                <w:sz w:val="18"/>
                <w:szCs w:val="18"/>
              </w:rPr>
              <w:t>е</w:t>
            </w:r>
            <w:r w:rsidRPr="007E22F9">
              <w:rPr>
                <w:color w:val="000000"/>
                <w:sz w:val="18"/>
                <w:szCs w:val="18"/>
              </w:rPr>
              <w:t>ний на выравнивание бюджетной обеспеченности из бюджета субъекта Российской Федерации</w:t>
            </w:r>
          </w:p>
        </w:tc>
        <w:tc>
          <w:tcPr>
            <w:tcW w:w="1984" w:type="dxa"/>
            <w:tcBorders>
              <w:top w:val="nil"/>
              <w:left w:val="single" w:sz="4" w:space="0" w:color="auto"/>
              <w:bottom w:val="single" w:sz="4" w:space="0" w:color="auto"/>
              <w:right w:val="single" w:sz="4" w:space="0" w:color="auto"/>
            </w:tcBorders>
            <w:vAlign w:val="bottom"/>
          </w:tcPr>
          <w:p w:rsidR="007E22F9" w:rsidRPr="007E22F9" w:rsidRDefault="007E22F9" w:rsidP="009D7A5F">
            <w:pPr>
              <w:rPr>
                <w:color w:val="000000"/>
                <w:sz w:val="18"/>
                <w:szCs w:val="18"/>
              </w:rPr>
            </w:pPr>
          </w:p>
          <w:p w:rsidR="007E22F9" w:rsidRPr="007E22F9" w:rsidRDefault="007E22F9" w:rsidP="009D7A5F">
            <w:pPr>
              <w:rPr>
                <w:color w:val="000000"/>
                <w:sz w:val="18"/>
                <w:szCs w:val="18"/>
              </w:rPr>
            </w:pPr>
            <w:r w:rsidRPr="007E22F9">
              <w:rPr>
                <w:color w:val="000000"/>
                <w:sz w:val="18"/>
                <w:szCs w:val="18"/>
              </w:rPr>
              <w:t>20216001100000150</w:t>
            </w:r>
          </w:p>
        </w:tc>
        <w:tc>
          <w:tcPr>
            <w:tcW w:w="1559" w:type="dxa"/>
            <w:tcBorders>
              <w:top w:val="nil"/>
              <w:left w:val="nil"/>
              <w:bottom w:val="single" w:sz="4" w:space="0" w:color="auto"/>
              <w:right w:val="single" w:sz="4" w:space="0" w:color="auto"/>
            </w:tcBorders>
            <w:vAlign w:val="bottom"/>
          </w:tcPr>
          <w:p w:rsidR="007E22F9" w:rsidRPr="007E22F9" w:rsidRDefault="007E22F9" w:rsidP="009D7A5F">
            <w:pPr>
              <w:jc w:val="center"/>
              <w:rPr>
                <w:bCs/>
                <w:sz w:val="18"/>
                <w:szCs w:val="18"/>
              </w:rPr>
            </w:pPr>
            <w:r w:rsidRPr="007E22F9">
              <w:rPr>
                <w:bCs/>
                <w:sz w:val="18"/>
                <w:szCs w:val="18"/>
              </w:rPr>
              <w:t>6407,5</w:t>
            </w:r>
          </w:p>
        </w:tc>
        <w:tc>
          <w:tcPr>
            <w:tcW w:w="1560" w:type="dxa"/>
            <w:tcBorders>
              <w:top w:val="nil"/>
              <w:left w:val="nil"/>
              <w:bottom w:val="single" w:sz="4" w:space="0" w:color="auto"/>
              <w:right w:val="single" w:sz="4" w:space="0" w:color="auto"/>
            </w:tcBorders>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5181,0</w:t>
            </w:r>
          </w:p>
        </w:tc>
        <w:tc>
          <w:tcPr>
            <w:tcW w:w="1701" w:type="dxa"/>
            <w:tcBorders>
              <w:top w:val="nil"/>
              <w:left w:val="nil"/>
              <w:bottom w:val="single" w:sz="4" w:space="0" w:color="auto"/>
              <w:right w:val="single" w:sz="4" w:space="0" w:color="auto"/>
            </w:tcBorders>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 xml:space="preserve"> 5119,7</w:t>
            </w:r>
          </w:p>
        </w:tc>
      </w:tr>
      <w:tr w:rsidR="007E22F9" w:rsidRPr="007E22F9" w:rsidTr="007E22F9">
        <w:trPr>
          <w:cantSplit/>
          <w:trHeight w:val="675"/>
        </w:trPr>
        <w:tc>
          <w:tcPr>
            <w:tcW w:w="8483" w:type="dxa"/>
            <w:tcBorders>
              <w:top w:val="nil"/>
              <w:left w:val="single" w:sz="4" w:space="0" w:color="auto"/>
              <w:bottom w:val="single" w:sz="4" w:space="0" w:color="auto"/>
              <w:right w:val="nil"/>
            </w:tcBorders>
          </w:tcPr>
          <w:p w:rsidR="007E22F9" w:rsidRPr="007E22F9" w:rsidRDefault="007E22F9" w:rsidP="009D7A5F">
            <w:pPr>
              <w:rPr>
                <w:b/>
                <w:bCs/>
                <w:sz w:val="18"/>
                <w:szCs w:val="18"/>
              </w:rPr>
            </w:pPr>
            <w:bookmarkStart w:id="35" w:name="RANGE!A128:D128"/>
            <w:r w:rsidRPr="007E22F9">
              <w:rPr>
                <w:b/>
                <w:bCs/>
                <w:sz w:val="18"/>
                <w:szCs w:val="18"/>
              </w:rPr>
              <w:t>Субсидии бюджетам бюджетной системы  Российской Федерации и муниципальных образований (межбюджетные субсидии)</w:t>
            </w:r>
            <w:bookmarkEnd w:id="35"/>
          </w:p>
        </w:tc>
        <w:tc>
          <w:tcPr>
            <w:tcW w:w="1984" w:type="dxa"/>
            <w:tcBorders>
              <w:top w:val="nil"/>
              <w:left w:val="single" w:sz="4" w:space="0" w:color="auto"/>
              <w:bottom w:val="single" w:sz="4" w:space="0" w:color="auto"/>
              <w:right w:val="single" w:sz="4" w:space="0" w:color="auto"/>
            </w:tcBorders>
            <w:vAlign w:val="bottom"/>
          </w:tcPr>
          <w:p w:rsidR="007E22F9" w:rsidRPr="007E22F9" w:rsidRDefault="007E22F9" w:rsidP="009D7A5F">
            <w:pPr>
              <w:rPr>
                <w:b/>
                <w:bCs/>
                <w:color w:val="000000"/>
                <w:sz w:val="18"/>
                <w:szCs w:val="18"/>
              </w:rPr>
            </w:pPr>
            <w:r w:rsidRPr="007E22F9">
              <w:rPr>
                <w:b/>
                <w:bCs/>
                <w:color w:val="000000"/>
                <w:sz w:val="18"/>
                <w:szCs w:val="18"/>
              </w:rPr>
              <w:t>20220000000000150</w:t>
            </w:r>
          </w:p>
        </w:tc>
        <w:tc>
          <w:tcPr>
            <w:tcW w:w="1559" w:type="dxa"/>
            <w:tcBorders>
              <w:top w:val="nil"/>
              <w:left w:val="nil"/>
              <w:bottom w:val="single" w:sz="4" w:space="0" w:color="auto"/>
              <w:right w:val="single" w:sz="4" w:space="0" w:color="auto"/>
            </w:tcBorders>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424,0</w:t>
            </w:r>
          </w:p>
        </w:tc>
        <w:tc>
          <w:tcPr>
            <w:tcW w:w="1560" w:type="dxa"/>
            <w:tcBorders>
              <w:top w:val="nil"/>
              <w:left w:val="nil"/>
              <w:bottom w:val="single" w:sz="4" w:space="0" w:color="auto"/>
              <w:right w:val="single" w:sz="4" w:space="0" w:color="auto"/>
            </w:tcBorders>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283,0</w:t>
            </w:r>
          </w:p>
        </w:tc>
        <w:tc>
          <w:tcPr>
            <w:tcW w:w="1701" w:type="dxa"/>
            <w:tcBorders>
              <w:top w:val="nil"/>
              <w:left w:val="nil"/>
              <w:bottom w:val="single" w:sz="4" w:space="0" w:color="auto"/>
              <w:right w:val="single" w:sz="4" w:space="0" w:color="auto"/>
            </w:tcBorders>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283,0</w:t>
            </w:r>
          </w:p>
        </w:tc>
      </w:tr>
      <w:tr w:rsidR="007E22F9" w:rsidRPr="007E22F9" w:rsidTr="007E22F9">
        <w:trPr>
          <w:cantSplit/>
          <w:trHeight w:val="408"/>
        </w:trPr>
        <w:tc>
          <w:tcPr>
            <w:tcW w:w="8483" w:type="dxa"/>
            <w:tcBorders>
              <w:top w:val="nil"/>
              <w:left w:val="single" w:sz="4" w:space="0" w:color="auto"/>
              <w:bottom w:val="single" w:sz="4" w:space="0" w:color="auto"/>
              <w:right w:val="nil"/>
            </w:tcBorders>
          </w:tcPr>
          <w:p w:rsidR="007E22F9" w:rsidRPr="007E22F9" w:rsidRDefault="007E22F9" w:rsidP="009D7A5F">
            <w:pPr>
              <w:rPr>
                <w:sz w:val="18"/>
                <w:szCs w:val="18"/>
              </w:rPr>
            </w:pPr>
            <w:r w:rsidRPr="007E22F9">
              <w:rPr>
                <w:sz w:val="18"/>
                <w:szCs w:val="18"/>
              </w:rPr>
              <w:t>Прочие субсидии</w:t>
            </w:r>
          </w:p>
        </w:tc>
        <w:tc>
          <w:tcPr>
            <w:tcW w:w="1984" w:type="dxa"/>
            <w:tcBorders>
              <w:top w:val="nil"/>
              <w:left w:val="single" w:sz="4" w:space="0" w:color="auto"/>
              <w:bottom w:val="single" w:sz="4" w:space="0" w:color="auto"/>
              <w:right w:val="single" w:sz="4" w:space="0" w:color="auto"/>
            </w:tcBorders>
            <w:vAlign w:val="bottom"/>
          </w:tcPr>
          <w:p w:rsidR="007E22F9" w:rsidRPr="007E22F9" w:rsidRDefault="007E22F9" w:rsidP="009D7A5F">
            <w:pPr>
              <w:rPr>
                <w:color w:val="000000"/>
                <w:sz w:val="18"/>
                <w:szCs w:val="18"/>
              </w:rPr>
            </w:pPr>
            <w:r w:rsidRPr="007E22F9">
              <w:rPr>
                <w:color w:val="000000"/>
                <w:sz w:val="18"/>
                <w:szCs w:val="18"/>
              </w:rPr>
              <w:t>20229999000000150</w:t>
            </w:r>
          </w:p>
        </w:tc>
        <w:tc>
          <w:tcPr>
            <w:tcW w:w="1559" w:type="dxa"/>
            <w:tcBorders>
              <w:top w:val="nil"/>
              <w:left w:val="nil"/>
              <w:bottom w:val="single" w:sz="4" w:space="0" w:color="auto"/>
              <w:right w:val="single" w:sz="4" w:space="0" w:color="auto"/>
            </w:tcBorders>
            <w:vAlign w:val="bottom"/>
          </w:tcPr>
          <w:p w:rsidR="007E22F9" w:rsidRPr="007E22F9" w:rsidRDefault="007E22F9" w:rsidP="009D7A5F">
            <w:pPr>
              <w:jc w:val="center"/>
              <w:rPr>
                <w:sz w:val="18"/>
                <w:szCs w:val="18"/>
              </w:rPr>
            </w:pPr>
            <w:r w:rsidRPr="007E22F9">
              <w:rPr>
                <w:sz w:val="18"/>
                <w:szCs w:val="18"/>
              </w:rPr>
              <w:t>424,0</w:t>
            </w:r>
          </w:p>
        </w:tc>
        <w:tc>
          <w:tcPr>
            <w:tcW w:w="1560" w:type="dxa"/>
            <w:tcBorders>
              <w:top w:val="nil"/>
              <w:left w:val="nil"/>
              <w:bottom w:val="single" w:sz="4" w:space="0" w:color="auto"/>
              <w:right w:val="single" w:sz="4" w:space="0" w:color="auto"/>
            </w:tcBorders>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283,0</w:t>
            </w:r>
          </w:p>
        </w:tc>
        <w:tc>
          <w:tcPr>
            <w:tcW w:w="1701" w:type="dxa"/>
            <w:tcBorders>
              <w:top w:val="nil"/>
              <w:left w:val="nil"/>
              <w:bottom w:val="single" w:sz="4" w:space="0" w:color="auto"/>
              <w:right w:val="single" w:sz="4" w:space="0" w:color="auto"/>
            </w:tcBorders>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283,0</w:t>
            </w:r>
          </w:p>
        </w:tc>
      </w:tr>
      <w:tr w:rsidR="007E22F9" w:rsidRPr="007E22F9" w:rsidTr="007E22F9">
        <w:trPr>
          <w:cantSplit/>
          <w:trHeight w:val="408"/>
        </w:trPr>
        <w:tc>
          <w:tcPr>
            <w:tcW w:w="8483" w:type="dxa"/>
            <w:tcBorders>
              <w:top w:val="nil"/>
              <w:left w:val="single" w:sz="4" w:space="0" w:color="auto"/>
              <w:bottom w:val="single" w:sz="4" w:space="0" w:color="auto"/>
              <w:right w:val="nil"/>
            </w:tcBorders>
          </w:tcPr>
          <w:p w:rsidR="007E22F9" w:rsidRPr="007E22F9" w:rsidRDefault="007E22F9" w:rsidP="009D7A5F">
            <w:pPr>
              <w:rPr>
                <w:sz w:val="18"/>
                <w:szCs w:val="18"/>
              </w:rPr>
            </w:pPr>
            <w:r w:rsidRPr="007E22F9">
              <w:rPr>
                <w:sz w:val="18"/>
                <w:szCs w:val="18"/>
              </w:rPr>
              <w:t>Прочие субсидии бюджетам сельских поселений</w:t>
            </w:r>
          </w:p>
        </w:tc>
        <w:tc>
          <w:tcPr>
            <w:tcW w:w="1984" w:type="dxa"/>
            <w:tcBorders>
              <w:top w:val="nil"/>
              <w:left w:val="single" w:sz="4" w:space="0" w:color="auto"/>
              <w:bottom w:val="single" w:sz="4" w:space="0" w:color="auto"/>
              <w:right w:val="single" w:sz="4" w:space="0" w:color="auto"/>
            </w:tcBorders>
            <w:vAlign w:val="bottom"/>
          </w:tcPr>
          <w:p w:rsidR="007E22F9" w:rsidRPr="007E22F9" w:rsidRDefault="007E22F9" w:rsidP="009D7A5F">
            <w:pPr>
              <w:rPr>
                <w:color w:val="000000"/>
                <w:sz w:val="18"/>
                <w:szCs w:val="18"/>
              </w:rPr>
            </w:pPr>
            <w:r w:rsidRPr="007E22F9">
              <w:rPr>
                <w:color w:val="000000"/>
                <w:sz w:val="18"/>
                <w:szCs w:val="18"/>
              </w:rPr>
              <w:t>20229999100000150</w:t>
            </w:r>
          </w:p>
        </w:tc>
        <w:tc>
          <w:tcPr>
            <w:tcW w:w="1559" w:type="dxa"/>
            <w:tcBorders>
              <w:top w:val="nil"/>
              <w:left w:val="nil"/>
              <w:bottom w:val="single" w:sz="4" w:space="0" w:color="auto"/>
              <w:right w:val="single" w:sz="4" w:space="0" w:color="auto"/>
            </w:tcBorders>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424,0</w:t>
            </w:r>
          </w:p>
        </w:tc>
        <w:tc>
          <w:tcPr>
            <w:tcW w:w="1560" w:type="dxa"/>
            <w:tcBorders>
              <w:top w:val="nil"/>
              <w:left w:val="nil"/>
              <w:bottom w:val="single" w:sz="4" w:space="0" w:color="auto"/>
              <w:right w:val="single" w:sz="4" w:space="0" w:color="auto"/>
            </w:tcBorders>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283,0</w:t>
            </w:r>
          </w:p>
        </w:tc>
        <w:tc>
          <w:tcPr>
            <w:tcW w:w="1701" w:type="dxa"/>
            <w:tcBorders>
              <w:top w:val="nil"/>
              <w:left w:val="nil"/>
              <w:bottom w:val="single" w:sz="4" w:space="0" w:color="auto"/>
              <w:right w:val="single" w:sz="4" w:space="0" w:color="auto"/>
            </w:tcBorders>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283,0</w:t>
            </w:r>
          </w:p>
        </w:tc>
      </w:tr>
      <w:tr w:rsidR="007E22F9" w:rsidRPr="007E22F9" w:rsidTr="007E22F9">
        <w:trPr>
          <w:cantSplit/>
          <w:trHeight w:val="408"/>
        </w:trPr>
        <w:tc>
          <w:tcPr>
            <w:tcW w:w="8483" w:type="dxa"/>
            <w:tcBorders>
              <w:top w:val="nil"/>
              <w:left w:val="single" w:sz="4" w:space="0" w:color="auto"/>
              <w:bottom w:val="single" w:sz="4" w:space="0" w:color="auto"/>
              <w:right w:val="nil"/>
            </w:tcBorders>
          </w:tcPr>
          <w:p w:rsidR="007E22F9" w:rsidRPr="007E22F9" w:rsidRDefault="007E22F9" w:rsidP="009D7A5F">
            <w:pPr>
              <w:jc w:val="both"/>
              <w:rPr>
                <w:sz w:val="18"/>
                <w:szCs w:val="18"/>
              </w:rPr>
            </w:pPr>
            <w:r w:rsidRPr="007E22F9">
              <w:rPr>
                <w:sz w:val="18"/>
                <w:szCs w:val="18"/>
              </w:rPr>
              <w:t>Субсидии бюджетам сельских поселений на капитальный ремонт и р</w:t>
            </w:r>
            <w:r w:rsidRPr="007E22F9">
              <w:rPr>
                <w:sz w:val="18"/>
                <w:szCs w:val="18"/>
              </w:rPr>
              <w:t>е</w:t>
            </w:r>
            <w:r w:rsidRPr="007E22F9">
              <w:rPr>
                <w:sz w:val="18"/>
                <w:szCs w:val="18"/>
              </w:rPr>
              <w:t>монт автомобильных дорог общего пользования населенных пунктов</w:t>
            </w:r>
          </w:p>
        </w:tc>
        <w:tc>
          <w:tcPr>
            <w:tcW w:w="1984" w:type="dxa"/>
            <w:tcBorders>
              <w:top w:val="nil"/>
              <w:left w:val="single" w:sz="4" w:space="0" w:color="auto"/>
              <w:bottom w:val="single" w:sz="4" w:space="0" w:color="auto"/>
              <w:right w:val="single" w:sz="4" w:space="0" w:color="auto"/>
            </w:tcBorders>
            <w:vAlign w:val="bottom"/>
          </w:tcPr>
          <w:p w:rsidR="007E22F9" w:rsidRPr="007E22F9" w:rsidRDefault="007E22F9" w:rsidP="009D7A5F">
            <w:pPr>
              <w:rPr>
                <w:color w:val="000000"/>
                <w:sz w:val="18"/>
                <w:szCs w:val="18"/>
              </w:rPr>
            </w:pPr>
            <w:r w:rsidRPr="007E22F9">
              <w:rPr>
                <w:sz w:val="18"/>
                <w:szCs w:val="18"/>
              </w:rPr>
              <w:t>20229999107152 150</w:t>
            </w:r>
          </w:p>
        </w:tc>
        <w:tc>
          <w:tcPr>
            <w:tcW w:w="1559" w:type="dxa"/>
            <w:tcBorders>
              <w:top w:val="nil"/>
              <w:left w:val="nil"/>
              <w:bottom w:val="single" w:sz="4" w:space="0" w:color="auto"/>
              <w:right w:val="single" w:sz="4" w:space="0" w:color="auto"/>
            </w:tcBorders>
            <w:vAlign w:val="bottom"/>
          </w:tcPr>
          <w:p w:rsidR="007E22F9" w:rsidRPr="007E22F9" w:rsidRDefault="007E22F9" w:rsidP="009D7A5F">
            <w:pPr>
              <w:jc w:val="center"/>
              <w:rPr>
                <w:sz w:val="18"/>
                <w:szCs w:val="18"/>
              </w:rPr>
            </w:pPr>
            <w:r w:rsidRPr="007E22F9">
              <w:rPr>
                <w:sz w:val="18"/>
                <w:szCs w:val="18"/>
              </w:rPr>
              <w:t>424,00</w:t>
            </w:r>
          </w:p>
        </w:tc>
        <w:tc>
          <w:tcPr>
            <w:tcW w:w="1560" w:type="dxa"/>
            <w:tcBorders>
              <w:top w:val="nil"/>
              <w:left w:val="nil"/>
              <w:bottom w:val="single" w:sz="4" w:space="0" w:color="auto"/>
              <w:right w:val="single" w:sz="4" w:space="0" w:color="auto"/>
            </w:tcBorders>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283,0</w:t>
            </w:r>
          </w:p>
        </w:tc>
        <w:tc>
          <w:tcPr>
            <w:tcW w:w="1701" w:type="dxa"/>
            <w:tcBorders>
              <w:top w:val="nil"/>
              <w:left w:val="nil"/>
              <w:bottom w:val="single" w:sz="4" w:space="0" w:color="auto"/>
              <w:right w:val="single" w:sz="4" w:space="0" w:color="auto"/>
            </w:tcBorders>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283,0</w:t>
            </w:r>
          </w:p>
        </w:tc>
      </w:tr>
      <w:tr w:rsidR="007E22F9" w:rsidRPr="007E22F9" w:rsidTr="007E22F9">
        <w:trPr>
          <w:cantSplit/>
          <w:trHeight w:val="615"/>
        </w:trPr>
        <w:tc>
          <w:tcPr>
            <w:tcW w:w="8483" w:type="dxa"/>
            <w:tcBorders>
              <w:top w:val="nil"/>
              <w:left w:val="single" w:sz="4" w:space="0" w:color="auto"/>
              <w:bottom w:val="single" w:sz="4" w:space="0" w:color="auto"/>
              <w:right w:val="nil"/>
            </w:tcBorders>
          </w:tcPr>
          <w:p w:rsidR="007E22F9" w:rsidRPr="007E22F9" w:rsidRDefault="007E22F9" w:rsidP="009D7A5F">
            <w:pPr>
              <w:rPr>
                <w:b/>
                <w:bCs/>
                <w:sz w:val="18"/>
                <w:szCs w:val="18"/>
              </w:rPr>
            </w:pPr>
            <w:r w:rsidRPr="007E22F9">
              <w:rPr>
                <w:b/>
                <w:bCs/>
                <w:sz w:val="18"/>
                <w:szCs w:val="18"/>
              </w:rPr>
              <w:t>Субвенции бюджетам бюджетной системы Российской Федерации</w:t>
            </w:r>
          </w:p>
        </w:tc>
        <w:tc>
          <w:tcPr>
            <w:tcW w:w="1984" w:type="dxa"/>
            <w:tcBorders>
              <w:top w:val="nil"/>
              <w:left w:val="single" w:sz="4" w:space="0" w:color="auto"/>
              <w:bottom w:val="single" w:sz="4" w:space="0" w:color="auto"/>
              <w:right w:val="single" w:sz="4" w:space="0" w:color="auto"/>
            </w:tcBorders>
            <w:vAlign w:val="bottom"/>
          </w:tcPr>
          <w:p w:rsidR="007E22F9" w:rsidRPr="007E22F9" w:rsidRDefault="007E22F9" w:rsidP="009D7A5F">
            <w:pPr>
              <w:rPr>
                <w:bCs/>
                <w:color w:val="000000"/>
                <w:sz w:val="18"/>
                <w:szCs w:val="18"/>
              </w:rPr>
            </w:pPr>
            <w:r w:rsidRPr="007E22F9">
              <w:rPr>
                <w:bCs/>
                <w:color w:val="000000"/>
                <w:sz w:val="18"/>
                <w:szCs w:val="18"/>
              </w:rPr>
              <w:t>20230000000000150</w:t>
            </w:r>
          </w:p>
        </w:tc>
        <w:tc>
          <w:tcPr>
            <w:tcW w:w="1559" w:type="dxa"/>
            <w:tcBorders>
              <w:top w:val="nil"/>
              <w:left w:val="nil"/>
              <w:bottom w:val="single" w:sz="4" w:space="0" w:color="auto"/>
              <w:right w:val="single" w:sz="4" w:space="0" w:color="auto"/>
            </w:tcBorders>
          </w:tcPr>
          <w:p w:rsidR="007E22F9" w:rsidRPr="007E22F9" w:rsidRDefault="007E22F9" w:rsidP="009D7A5F">
            <w:pPr>
              <w:jc w:val="center"/>
              <w:rPr>
                <w:sz w:val="18"/>
                <w:szCs w:val="18"/>
              </w:rPr>
            </w:pPr>
            <w:r w:rsidRPr="007E22F9">
              <w:rPr>
                <w:sz w:val="18"/>
                <w:szCs w:val="18"/>
              </w:rPr>
              <w:t>265,9</w:t>
            </w:r>
          </w:p>
        </w:tc>
        <w:tc>
          <w:tcPr>
            <w:tcW w:w="1560" w:type="dxa"/>
            <w:tcBorders>
              <w:top w:val="nil"/>
              <w:left w:val="nil"/>
              <w:bottom w:val="single" w:sz="4" w:space="0" w:color="auto"/>
              <w:right w:val="single" w:sz="4" w:space="0" w:color="auto"/>
            </w:tcBorders>
          </w:tcPr>
          <w:p w:rsidR="007E22F9" w:rsidRPr="007E22F9" w:rsidRDefault="007E22F9" w:rsidP="009D7A5F">
            <w:pPr>
              <w:jc w:val="center"/>
              <w:rPr>
                <w:sz w:val="18"/>
                <w:szCs w:val="18"/>
              </w:rPr>
            </w:pPr>
            <w:r w:rsidRPr="007E22F9">
              <w:rPr>
                <w:sz w:val="18"/>
                <w:szCs w:val="18"/>
              </w:rPr>
              <w:t>279,7</w:t>
            </w:r>
          </w:p>
        </w:tc>
        <w:tc>
          <w:tcPr>
            <w:tcW w:w="1701" w:type="dxa"/>
            <w:tcBorders>
              <w:top w:val="nil"/>
              <w:left w:val="nil"/>
              <w:bottom w:val="single" w:sz="4" w:space="0" w:color="auto"/>
              <w:right w:val="single" w:sz="4" w:space="0" w:color="auto"/>
            </w:tcBorders>
          </w:tcPr>
          <w:p w:rsidR="007E22F9" w:rsidRPr="007E22F9" w:rsidRDefault="007E22F9" w:rsidP="009D7A5F">
            <w:pPr>
              <w:jc w:val="center"/>
              <w:rPr>
                <w:sz w:val="18"/>
                <w:szCs w:val="18"/>
              </w:rPr>
            </w:pPr>
            <w:r w:rsidRPr="007E22F9">
              <w:rPr>
                <w:sz w:val="18"/>
                <w:szCs w:val="18"/>
              </w:rPr>
              <w:t>311,0</w:t>
            </w:r>
          </w:p>
        </w:tc>
      </w:tr>
      <w:tr w:rsidR="007E22F9" w:rsidRPr="007E22F9" w:rsidTr="007E22F9">
        <w:trPr>
          <w:cantSplit/>
          <w:trHeight w:val="615"/>
        </w:trPr>
        <w:tc>
          <w:tcPr>
            <w:tcW w:w="8483" w:type="dxa"/>
            <w:tcBorders>
              <w:top w:val="nil"/>
              <w:left w:val="single" w:sz="4" w:space="0" w:color="auto"/>
              <w:bottom w:val="single" w:sz="4" w:space="0" w:color="auto"/>
              <w:right w:val="nil"/>
            </w:tcBorders>
          </w:tcPr>
          <w:p w:rsidR="007E22F9" w:rsidRPr="007E22F9" w:rsidRDefault="007E22F9" w:rsidP="009D7A5F">
            <w:pPr>
              <w:jc w:val="both"/>
              <w:rPr>
                <w:sz w:val="18"/>
                <w:szCs w:val="18"/>
              </w:rPr>
            </w:pPr>
            <w:r w:rsidRPr="007E22F9">
              <w:rPr>
                <w:sz w:val="18"/>
                <w:szCs w:val="18"/>
              </w:rPr>
              <w:lastRenderedPageBreak/>
              <w:t>Субвенции местным бюджетам на выполнение передаваемых полномочий субъектов Российской Федер</w:t>
            </w:r>
            <w:r w:rsidRPr="007E22F9">
              <w:rPr>
                <w:sz w:val="18"/>
                <w:szCs w:val="18"/>
              </w:rPr>
              <w:t>а</w:t>
            </w:r>
            <w:r w:rsidRPr="007E22F9">
              <w:rPr>
                <w:sz w:val="18"/>
                <w:szCs w:val="18"/>
              </w:rPr>
              <w:t>ции</w:t>
            </w:r>
          </w:p>
        </w:tc>
        <w:tc>
          <w:tcPr>
            <w:tcW w:w="1984" w:type="dxa"/>
            <w:tcBorders>
              <w:top w:val="nil"/>
              <w:left w:val="single" w:sz="4" w:space="0" w:color="auto"/>
              <w:bottom w:val="single" w:sz="4" w:space="0" w:color="auto"/>
              <w:right w:val="single" w:sz="4" w:space="0" w:color="auto"/>
            </w:tcBorders>
            <w:vAlign w:val="bottom"/>
          </w:tcPr>
          <w:p w:rsidR="007E22F9" w:rsidRPr="007E22F9" w:rsidRDefault="007E22F9" w:rsidP="009D7A5F">
            <w:pPr>
              <w:rPr>
                <w:color w:val="000000"/>
                <w:sz w:val="18"/>
                <w:szCs w:val="18"/>
              </w:rPr>
            </w:pPr>
            <w:r w:rsidRPr="007E22F9">
              <w:rPr>
                <w:color w:val="000000"/>
                <w:sz w:val="18"/>
                <w:szCs w:val="18"/>
              </w:rPr>
              <w:t>20230024000000150</w:t>
            </w:r>
            <w:r w:rsidRPr="007E22F9">
              <w:rPr>
                <w:color w:val="000000"/>
                <w:sz w:val="18"/>
                <w:szCs w:val="18"/>
              </w:rPr>
              <w:tab/>
            </w:r>
            <w:r w:rsidRPr="007E22F9">
              <w:rPr>
                <w:color w:val="000000"/>
                <w:sz w:val="18"/>
                <w:szCs w:val="18"/>
              </w:rPr>
              <w:tab/>
            </w:r>
            <w:r w:rsidRPr="007E22F9">
              <w:rPr>
                <w:color w:val="000000"/>
                <w:sz w:val="18"/>
                <w:szCs w:val="18"/>
              </w:rPr>
              <w:tab/>
            </w:r>
            <w:r w:rsidRPr="007E22F9">
              <w:rPr>
                <w:color w:val="000000"/>
                <w:sz w:val="18"/>
                <w:szCs w:val="18"/>
              </w:rPr>
              <w:tab/>
            </w:r>
            <w:r w:rsidRPr="007E22F9">
              <w:rPr>
                <w:color w:val="000000"/>
                <w:sz w:val="18"/>
                <w:szCs w:val="18"/>
              </w:rPr>
              <w:tab/>
            </w:r>
            <w:r w:rsidRPr="007E22F9">
              <w:rPr>
                <w:color w:val="000000"/>
                <w:sz w:val="18"/>
                <w:szCs w:val="18"/>
              </w:rPr>
              <w:tab/>
            </w:r>
          </w:p>
        </w:tc>
        <w:tc>
          <w:tcPr>
            <w:tcW w:w="1559" w:type="dxa"/>
            <w:tcBorders>
              <w:top w:val="nil"/>
              <w:left w:val="nil"/>
              <w:bottom w:val="single" w:sz="4" w:space="0" w:color="auto"/>
              <w:right w:val="single" w:sz="4" w:space="0" w:color="auto"/>
            </w:tcBorders>
            <w:vAlign w:val="bottom"/>
          </w:tcPr>
          <w:p w:rsidR="007E22F9" w:rsidRPr="007E22F9" w:rsidRDefault="007E22F9" w:rsidP="009D7A5F">
            <w:pPr>
              <w:jc w:val="center"/>
              <w:rPr>
                <w:sz w:val="18"/>
                <w:szCs w:val="18"/>
              </w:rPr>
            </w:pPr>
            <w:r w:rsidRPr="007E22F9">
              <w:rPr>
                <w:sz w:val="18"/>
                <w:szCs w:val="18"/>
              </w:rPr>
              <w:t>127,9</w:t>
            </w:r>
          </w:p>
        </w:tc>
        <w:tc>
          <w:tcPr>
            <w:tcW w:w="1560" w:type="dxa"/>
            <w:tcBorders>
              <w:top w:val="nil"/>
              <w:left w:val="nil"/>
              <w:bottom w:val="single" w:sz="4" w:space="0" w:color="auto"/>
              <w:right w:val="single" w:sz="4" w:space="0" w:color="auto"/>
            </w:tcBorders>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127,9</w:t>
            </w:r>
          </w:p>
        </w:tc>
        <w:tc>
          <w:tcPr>
            <w:tcW w:w="1701" w:type="dxa"/>
            <w:tcBorders>
              <w:top w:val="nil"/>
              <w:left w:val="nil"/>
              <w:bottom w:val="single" w:sz="4" w:space="0" w:color="auto"/>
              <w:right w:val="single" w:sz="4" w:space="0" w:color="auto"/>
            </w:tcBorders>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127,9</w:t>
            </w:r>
          </w:p>
        </w:tc>
      </w:tr>
      <w:tr w:rsidR="007E22F9" w:rsidRPr="007E22F9" w:rsidTr="007E22F9">
        <w:trPr>
          <w:cantSplit/>
          <w:trHeight w:val="615"/>
        </w:trPr>
        <w:tc>
          <w:tcPr>
            <w:tcW w:w="8483" w:type="dxa"/>
            <w:tcBorders>
              <w:top w:val="nil"/>
              <w:left w:val="single" w:sz="4" w:space="0" w:color="auto"/>
              <w:bottom w:val="single" w:sz="4" w:space="0" w:color="auto"/>
              <w:right w:val="nil"/>
            </w:tcBorders>
          </w:tcPr>
          <w:p w:rsidR="007E22F9" w:rsidRPr="007E22F9" w:rsidRDefault="007E22F9" w:rsidP="009D7A5F">
            <w:pPr>
              <w:jc w:val="both"/>
              <w:rPr>
                <w:sz w:val="18"/>
                <w:szCs w:val="18"/>
              </w:rPr>
            </w:pPr>
            <w:r w:rsidRPr="007E22F9">
              <w:rPr>
                <w:sz w:val="18"/>
                <w:szCs w:val="18"/>
              </w:rPr>
              <w:t>Субвенции бюджетам сельских пос</w:t>
            </w:r>
            <w:r w:rsidRPr="007E22F9">
              <w:rPr>
                <w:sz w:val="18"/>
                <w:szCs w:val="18"/>
              </w:rPr>
              <w:t>е</w:t>
            </w:r>
            <w:r w:rsidRPr="007E22F9">
              <w:rPr>
                <w:sz w:val="18"/>
                <w:szCs w:val="18"/>
              </w:rPr>
              <w:t>лений на осуществление первичного воинского учета органами местного самоуправления поселений, муниц</w:t>
            </w:r>
            <w:r w:rsidRPr="007E22F9">
              <w:rPr>
                <w:sz w:val="18"/>
                <w:szCs w:val="18"/>
              </w:rPr>
              <w:t>и</w:t>
            </w:r>
            <w:r w:rsidRPr="007E22F9">
              <w:rPr>
                <w:sz w:val="18"/>
                <w:szCs w:val="18"/>
              </w:rPr>
              <w:t>пальных и городских округов</w:t>
            </w:r>
          </w:p>
        </w:tc>
        <w:tc>
          <w:tcPr>
            <w:tcW w:w="1984" w:type="dxa"/>
            <w:tcBorders>
              <w:top w:val="nil"/>
              <w:left w:val="single" w:sz="4" w:space="0" w:color="auto"/>
              <w:bottom w:val="single" w:sz="4" w:space="0" w:color="auto"/>
              <w:right w:val="single" w:sz="4" w:space="0" w:color="auto"/>
            </w:tcBorders>
            <w:vAlign w:val="bottom"/>
          </w:tcPr>
          <w:p w:rsidR="007E22F9" w:rsidRPr="007E22F9" w:rsidRDefault="007E22F9" w:rsidP="009D7A5F">
            <w:pPr>
              <w:rPr>
                <w:color w:val="000000"/>
                <w:sz w:val="18"/>
                <w:szCs w:val="18"/>
              </w:rPr>
            </w:pPr>
            <w:r w:rsidRPr="007E22F9">
              <w:rPr>
                <w:color w:val="000000"/>
                <w:sz w:val="18"/>
                <w:szCs w:val="18"/>
              </w:rPr>
              <w:t>20231181000000150</w:t>
            </w:r>
          </w:p>
        </w:tc>
        <w:tc>
          <w:tcPr>
            <w:tcW w:w="1559" w:type="dxa"/>
            <w:tcBorders>
              <w:top w:val="nil"/>
              <w:left w:val="nil"/>
              <w:bottom w:val="single" w:sz="4" w:space="0" w:color="auto"/>
              <w:right w:val="single" w:sz="4" w:space="0" w:color="auto"/>
            </w:tcBorders>
            <w:vAlign w:val="bottom"/>
          </w:tcPr>
          <w:p w:rsidR="007E22F9" w:rsidRPr="007E22F9" w:rsidRDefault="007E22F9" w:rsidP="009D7A5F">
            <w:pPr>
              <w:jc w:val="center"/>
              <w:rPr>
                <w:sz w:val="18"/>
                <w:szCs w:val="18"/>
              </w:rPr>
            </w:pPr>
            <w:r w:rsidRPr="007E22F9">
              <w:rPr>
                <w:sz w:val="18"/>
                <w:szCs w:val="18"/>
              </w:rPr>
              <w:t>138,0</w:t>
            </w:r>
          </w:p>
        </w:tc>
        <w:tc>
          <w:tcPr>
            <w:tcW w:w="1560" w:type="dxa"/>
            <w:tcBorders>
              <w:top w:val="nil"/>
              <w:left w:val="nil"/>
              <w:bottom w:val="single" w:sz="4" w:space="0" w:color="auto"/>
              <w:right w:val="single" w:sz="4" w:space="0" w:color="auto"/>
            </w:tcBorders>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151,8</w:t>
            </w:r>
          </w:p>
        </w:tc>
        <w:tc>
          <w:tcPr>
            <w:tcW w:w="1701" w:type="dxa"/>
            <w:tcBorders>
              <w:top w:val="nil"/>
              <w:left w:val="nil"/>
              <w:bottom w:val="single" w:sz="4" w:space="0" w:color="auto"/>
              <w:right w:val="single" w:sz="4" w:space="0" w:color="auto"/>
            </w:tcBorders>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183,1</w:t>
            </w:r>
          </w:p>
        </w:tc>
      </w:tr>
    </w:tbl>
    <w:p w:rsidR="007E22F9" w:rsidRPr="007E22F9" w:rsidRDefault="007E22F9" w:rsidP="007E22F9">
      <w:pPr>
        <w:rPr>
          <w:sz w:val="18"/>
          <w:szCs w:val="18"/>
        </w:rPr>
      </w:pPr>
      <w:r w:rsidRPr="007E22F9">
        <w:rPr>
          <w:sz w:val="18"/>
          <w:szCs w:val="18"/>
        </w:rPr>
        <w:t xml:space="preserve"> </w:t>
      </w:r>
    </w:p>
    <w:p w:rsidR="007E22F9" w:rsidRPr="007E22F9" w:rsidRDefault="007E22F9" w:rsidP="007E22F9">
      <w:pPr>
        <w:rPr>
          <w:sz w:val="18"/>
          <w:szCs w:val="18"/>
        </w:rPr>
      </w:pPr>
      <w:r w:rsidRPr="007E22F9">
        <w:rPr>
          <w:sz w:val="18"/>
          <w:szCs w:val="18"/>
        </w:rPr>
        <w:t xml:space="preserve">                                                                                                                       </w:t>
      </w:r>
    </w:p>
    <w:p w:rsidR="007E22F9" w:rsidRPr="007E22F9" w:rsidRDefault="007E22F9" w:rsidP="007E22F9">
      <w:pPr>
        <w:rPr>
          <w:sz w:val="18"/>
          <w:szCs w:val="18"/>
        </w:rPr>
      </w:pPr>
    </w:p>
    <w:p w:rsidR="007E22F9" w:rsidRPr="007E22F9" w:rsidRDefault="007E22F9" w:rsidP="007E22F9">
      <w:pPr>
        <w:rPr>
          <w:sz w:val="18"/>
          <w:szCs w:val="18"/>
        </w:rPr>
      </w:pPr>
    </w:p>
    <w:p w:rsidR="007E22F9" w:rsidRPr="007E22F9" w:rsidRDefault="007E22F9" w:rsidP="007E22F9">
      <w:pPr>
        <w:rPr>
          <w:sz w:val="18"/>
          <w:szCs w:val="18"/>
        </w:rPr>
      </w:pPr>
    </w:p>
    <w:p w:rsidR="007E22F9" w:rsidRPr="007E22F9" w:rsidRDefault="007E22F9" w:rsidP="007E22F9">
      <w:pPr>
        <w:rPr>
          <w:sz w:val="18"/>
          <w:szCs w:val="18"/>
        </w:rPr>
      </w:pPr>
      <w:r w:rsidRPr="007E22F9">
        <w:rPr>
          <w:sz w:val="18"/>
          <w:szCs w:val="18"/>
        </w:rPr>
        <w:t xml:space="preserve">                                                                                                                             Приложение №3</w:t>
      </w:r>
    </w:p>
    <w:p w:rsidR="007E22F9" w:rsidRPr="007E22F9" w:rsidRDefault="007E22F9" w:rsidP="007E22F9">
      <w:pPr>
        <w:rPr>
          <w:color w:val="000000"/>
          <w:sz w:val="18"/>
          <w:szCs w:val="18"/>
        </w:rPr>
      </w:pPr>
      <w:r w:rsidRPr="007E22F9">
        <w:rPr>
          <w:sz w:val="18"/>
          <w:szCs w:val="18"/>
        </w:rPr>
        <w:t xml:space="preserve">                                                                                                  </w:t>
      </w:r>
      <w:r w:rsidRPr="007E22F9">
        <w:rPr>
          <w:color w:val="000000"/>
          <w:sz w:val="18"/>
          <w:szCs w:val="18"/>
        </w:rPr>
        <w:t>к    решению   Совета депут</w:t>
      </w:r>
      <w:r w:rsidRPr="007E22F9">
        <w:rPr>
          <w:color w:val="000000"/>
          <w:sz w:val="18"/>
          <w:szCs w:val="18"/>
        </w:rPr>
        <w:t>а</w:t>
      </w:r>
      <w:r w:rsidRPr="007E22F9">
        <w:rPr>
          <w:color w:val="000000"/>
          <w:sz w:val="18"/>
          <w:szCs w:val="18"/>
        </w:rPr>
        <w:t>тов</w:t>
      </w:r>
    </w:p>
    <w:p w:rsidR="007E22F9" w:rsidRPr="007E22F9" w:rsidRDefault="007E22F9" w:rsidP="007E22F9">
      <w:pPr>
        <w:jc w:val="right"/>
        <w:rPr>
          <w:color w:val="000000"/>
          <w:sz w:val="18"/>
          <w:szCs w:val="18"/>
        </w:rPr>
      </w:pPr>
      <w:r w:rsidRPr="007E22F9">
        <w:rPr>
          <w:color w:val="000000"/>
          <w:sz w:val="18"/>
          <w:szCs w:val="18"/>
        </w:rPr>
        <w:t xml:space="preserve"> «О бюджете Взвадского сельского поселения </w:t>
      </w:r>
    </w:p>
    <w:p w:rsidR="007E22F9" w:rsidRPr="007E22F9" w:rsidRDefault="007E22F9" w:rsidP="007E22F9">
      <w:pPr>
        <w:jc w:val="right"/>
        <w:rPr>
          <w:color w:val="000000"/>
          <w:sz w:val="18"/>
          <w:szCs w:val="18"/>
        </w:rPr>
      </w:pPr>
      <w:r w:rsidRPr="007E22F9">
        <w:rPr>
          <w:color w:val="000000"/>
          <w:sz w:val="18"/>
          <w:szCs w:val="18"/>
        </w:rPr>
        <w:t xml:space="preserve">                                                      на 2024 год и плановый период 2025 и 2026 годы» </w:t>
      </w:r>
    </w:p>
    <w:p w:rsidR="007E22F9" w:rsidRPr="007E22F9" w:rsidRDefault="007E22F9" w:rsidP="007E22F9">
      <w:pPr>
        <w:jc w:val="center"/>
        <w:rPr>
          <w:color w:val="000000"/>
          <w:sz w:val="18"/>
          <w:szCs w:val="18"/>
        </w:rPr>
      </w:pPr>
      <w:r w:rsidRPr="007E22F9">
        <w:rPr>
          <w:color w:val="000000"/>
          <w:sz w:val="18"/>
          <w:szCs w:val="18"/>
        </w:rPr>
        <w:t xml:space="preserve">                                                          </w:t>
      </w:r>
      <w:r w:rsidRPr="007E22F9">
        <w:rPr>
          <w:sz w:val="18"/>
          <w:szCs w:val="18"/>
        </w:rPr>
        <w:t xml:space="preserve">                          </w:t>
      </w:r>
    </w:p>
    <w:p w:rsidR="007E22F9" w:rsidRPr="007E22F9" w:rsidRDefault="007E22F9" w:rsidP="007E22F9">
      <w:pPr>
        <w:jc w:val="center"/>
        <w:rPr>
          <w:b/>
          <w:bCs/>
          <w:sz w:val="18"/>
          <w:szCs w:val="18"/>
        </w:rPr>
      </w:pPr>
      <w:r w:rsidRPr="007E22F9">
        <w:rPr>
          <w:b/>
          <w:bCs/>
          <w:sz w:val="18"/>
          <w:szCs w:val="18"/>
        </w:rPr>
        <w:t>Распределение бюджетных ассигнований по разделам и подразделам,</w:t>
      </w:r>
    </w:p>
    <w:p w:rsidR="007E22F9" w:rsidRPr="007E22F9" w:rsidRDefault="007E22F9" w:rsidP="007E22F9">
      <w:pPr>
        <w:ind w:left="-494" w:firstLine="494"/>
        <w:jc w:val="center"/>
        <w:rPr>
          <w:b/>
          <w:bCs/>
          <w:sz w:val="18"/>
          <w:szCs w:val="18"/>
        </w:rPr>
      </w:pPr>
      <w:r w:rsidRPr="007E22F9">
        <w:rPr>
          <w:b/>
          <w:bCs/>
          <w:sz w:val="18"/>
          <w:szCs w:val="18"/>
        </w:rPr>
        <w:t>целевым статьям и видам расходов, функциональной классификации расходов бюджетов Российской Федерации на 2024 год и плановый период 2025-2026 годы  (тыс. рублей)</w:t>
      </w:r>
    </w:p>
    <w:p w:rsidR="007E22F9" w:rsidRPr="007E22F9" w:rsidRDefault="007E22F9" w:rsidP="007E22F9">
      <w:pPr>
        <w:rPr>
          <w:b/>
          <w:sz w:val="18"/>
          <w:szCs w:val="18"/>
        </w:rPr>
      </w:pPr>
      <w:r w:rsidRPr="007E22F9">
        <w:rPr>
          <w:b/>
          <w:sz w:val="18"/>
          <w:szCs w:val="18"/>
        </w:rPr>
        <w:t xml:space="preserve"> </w:t>
      </w:r>
    </w:p>
    <w:p w:rsidR="007E22F9" w:rsidRPr="007E22F9" w:rsidRDefault="007E22F9" w:rsidP="007E22F9">
      <w:pPr>
        <w:rPr>
          <w:b/>
          <w:sz w:val="18"/>
          <w:szCs w:val="18"/>
        </w:rPr>
      </w:pPr>
      <w:r w:rsidRPr="007E22F9">
        <w:rPr>
          <w:b/>
          <w:sz w:val="18"/>
          <w:szCs w:val="18"/>
        </w:rPr>
        <w:t xml:space="preserve">                                                                                                                  </w:t>
      </w:r>
    </w:p>
    <w:tbl>
      <w:tblPr>
        <w:tblW w:w="15338" w:type="dxa"/>
        <w:tblInd w:w="-488" w:type="dxa"/>
        <w:shd w:val="clear" w:color="auto" w:fill="FFFFFF"/>
        <w:tblLook w:val="0000"/>
      </w:tblPr>
      <w:tblGrid>
        <w:gridCol w:w="7542"/>
        <w:gridCol w:w="567"/>
        <w:gridCol w:w="851"/>
        <w:gridCol w:w="1275"/>
        <w:gridCol w:w="1134"/>
        <w:gridCol w:w="1418"/>
        <w:gridCol w:w="1276"/>
        <w:gridCol w:w="1275"/>
      </w:tblGrid>
      <w:tr w:rsidR="007E22F9" w:rsidRPr="007E22F9" w:rsidTr="007E22F9">
        <w:trPr>
          <w:trHeight w:val="371"/>
        </w:trPr>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ind w:left="-993"/>
              <w:jc w:val="center"/>
              <w:rPr>
                <w:sz w:val="18"/>
                <w:szCs w:val="18"/>
              </w:rPr>
            </w:pPr>
            <w:r w:rsidRPr="007E22F9">
              <w:rPr>
                <w:sz w:val="18"/>
                <w:szCs w:val="18"/>
              </w:rPr>
              <w:t>Наименование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Рз</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ПР</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ЦСР</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ВР</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2024 г.</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2025 г.</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2026 г.</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Администрация Взвадского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3380,4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2314,0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2169,9</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bCs/>
                <w:sz w:val="18"/>
                <w:szCs w:val="18"/>
              </w:rPr>
              <w:t>Функционирование высшего должностного лица субъекта Российской Федерации и муниципального о</w:t>
            </w:r>
            <w:r w:rsidRPr="007E22F9">
              <w:rPr>
                <w:b/>
                <w:bCs/>
                <w:sz w:val="18"/>
                <w:szCs w:val="18"/>
              </w:rPr>
              <w:t>б</w:t>
            </w:r>
            <w:r w:rsidRPr="007E22F9">
              <w:rPr>
                <w:b/>
                <w:bCs/>
                <w:sz w:val="18"/>
                <w:szCs w:val="18"/>
              </w:rPr>
              <w:t>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000 00 00000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852,0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852,0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852,0</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Глава муниципального образов</w:t>
            </w:r>
            <w:r w:rsidRPr="007E22F9">
              <w:rPr>
                <w:sz w:val="18"/>
                <w:szCs w:val="18"/>
              </w:rPr>
              <w:t>а</w:t>
            </w:r>
            <w:r w:rsidRPr="007E22F9">
              <w:rPr>
                <w:sz w:val="18"/>
                <w:szCs w:val="18"/>
              </w:rPr>
              <w:t>ния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900 00 10020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852,,0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852,,0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852,,0</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w:t>
            </w:r>
            <w:r w:rsidRPr="007E22F9">
              <w:rPr>
                <w:sz w:val="18"/>
                <w:szCs w:val="18"/>
              </w:rPr>
              <w:t>т</w:t>
            </w:r>
            <w:r w:rsidRPr="007E22F9">
              <w:rPr>
                <w:sz w:val="18"/>
                <w:szCs w:val="18"/>
              </w:rPr>
              <w:t>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rPr>
                <w:sz w:val="18"/>
                <w:szCs w:val="18"/>
              </w:rPr>
            </w:pPr>
            <w:r w:rsidRPr="007E22F9">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rPr>
                <w:sz w:val="18"/>
                <w:szCs w:val="18"/>
              </w:rPr>
            </w:pPr>
            <w:r w:rsidRPr="007E22F9">
              <w:rPr>
                <w:sz w:val="18"/>
                <w:szCs w:val="18"/>
              </w:rPr>
              <w:t>02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900 00 10020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852,0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852,0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852,0</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shd w:val="clear" w:color="auto" w:fill="FFFFFF"/>
              <w:rPr>
                <w:color w:val="000000"/>
                <w:sz w:val="18"/>
                <w:szCs w:val="18"/>
              </w:rPr>
            </w:pPr>
            <w:r w:rsidRPr="007E22F9">
              <w:rPr>
                <w:color w:val="000000"/>
                <w:sz w:val="18"/>
                <w:szCs w:val="18"/>
              </w:rPr>
              <w:t>Расходы на выплату персоналу государственных (муниципал</w:t>
            </w:r>
            <w:r w:rsidRPr="007E22F9">
              <w:rPr>
                <w:color w:val="000000"/>
                <w:sz w:val="18"/>
                <w:szCs w:val="18"/>
              </w:rPr>
              <w:t>ь</w:t>
            </w:r>
            <w:r w:rsidRPr="007E22F9">
              <w:rPr>
                <w:color w:val="000000"/>
                <w:sz w:val="18"/>
                <w:szCs w:val="18"/>
              </w:rPr>
              <w:t>ных) органов</w:t>
            </w:r>
          </w:p>
          <w:p w:rsidR="007E22F9" w:rsidRPr="007E22F9" w:rsidRDefault="007E22F9" w:rsidP="009D7A5F">
            <w:pP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900 00 10020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120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852,0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852,0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852,0</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w:t>
            </w:r>
            <w:r w:rsidRPr="007E22F9">
              <w:rPr>
                <w:b/>
                <w:sz w:val="18"/>
                <w:szCs w:val="18"/>
              </w:rPr>
              <w:t>а</w:t>
            </w:r>
            <w:r w:rsidRPr="007E22F9">
              <w:rPr>
                <w:b/>
                <w:sz w:val="18"/>
                <w:szCs w:val="18"/>
              </w:rPr>
              <w:t>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000 00 00000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2398,3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rPr>
                <w:b/>
                <w:sz w:val="18"/>
                <w:szCs w:val="18"/>
              </w:rPr>
            </w:pPr>
            <w:r w:rsidRPr="007E22F9">
              <w:rPr>
                <w:b/>
                <w:sz w:val="18"/>
                <w:szCs w:val="18"/>
              </w:rPr>
              <w:t>1220,0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925,3</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Муниципальная программа «Повышение эффективности бюджетных расходов  Взвадского сельского поселения на 2022-2027 г</w:t>
            </w:r>
            <w:r w:rsidRPr="007E22F9">
              <w:rPr>
                <w:sz w:val="18"/>
                <w:szCs w:val="18"/>
              </w:rPr>
              <w:t>о</w:t>
            </w:r>
            <w:r w:rsidRPr="007E22F9">
              <w:rPr>
                <w:sz w:val="18"/>
                <w:szCs w:val="18"/>
              </w:rPr>
              <w:t xml:space="preserve">ды»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070 00 10040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 xml:space="preserve"> </w:t>
            </w:r>
          </w:p>
          <w:p w:rsidR="007E22F9" w:rsidRPr="007E22F9" w:rsidRDefault="007E22F9" w:rsidP="009D7A5F">
            <w:pPr>
              <w:jc w:val="center"/>
              <w:rPr>
                <w:b/>
                <w:sz w:val="18"/>
                <w:szCs w:val="18"/>
              </w:rPr>
            </w:pPr>
            <w:r w:rsidRPr="007E22F9">
              <w:rPr>
                <w:b/>
                <w:sz w:val="18"/>
                <w:szCs w:val="18"/>
              </w:rPr>
              <w:t>28,4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28,4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28,4</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lastRenderedPageBreak/>
              <w:t>Иные закупки товаров, работ и услуг  для обеспечения государственных   (муниципал</w:t>
            </w:r>
            <w:r w:rsidRPr="007E22F9">
              <w:rPr>
                <w:sz w:val="18"/>
                <w:szCs w:val="18"/>
              </w:rPr>
              <w:t>ь</w:t>
            </w:r>
            <w:r w:rsidRPr="007E22F9">
              <w:rPr>
                <w:sz w:val="18"/>
                <w:szCs w:val="18"/>
              </w:rPr>
              <w:t>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070 00 10040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28,4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28,4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sz w:val="18"/>
                <w:szCs w:val="18"/>
              </w:rPr>
            </w:pPr>
            <w:r w:rsidRPr="007E22F9">
              <w:rPr>
                <w:sz w:val="18"/>
                <w:szCs w:val="18"/>
              </w:rPr>
              <w:t>28,4</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Центральный аппарат</w:t>
            </w:r>
          </w:p>
          <w:p w:rsidR="007E22F9" w:rsidRPr="007E22F9" w:rsidRDefault="007E22F9" w:rsidP="009D7A5F">
            <w:pPr>
              <w:rPr>
                <w:sz w:val="18"/>
                <w:szCs w:val="18"/>
              </w:rPr>
            </w:pPr>
            <w:r w:rsidRPr="007E22F9">
              <w:rPr>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900 00 10040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2242,0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1063,7</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769,0</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w:t>
            </w:r>
            <w:r w:rsidRPr="007E22F9">
              <w:rPr>
                <w:sz w:val="18"/>
                <w:szCs w:val="18"/>
              </w:rPr>
              <w:t>т</w:t>
            </w:r>
            <w:r w:rsidRPr="007E22F9">
              <w:rPr>
                <w:sz w:val="18"/>
                <w:szCs w:val="18"/>
              </w:rPr>
              <w:t>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900 00 10040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1902,3</w:t>
            </w:r>
          </w:p>
          <w:p w:rsidR="007E22F9" w:rsidRPr="007E22F9" w:rsidRDefault="007E22F9" w:rsidP="009D7A5F">
            <w:pP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1033,7</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719,0</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p>
          <w:p w:rsidR="007E22F9" w:rsidRPr="007E22F9" w:rsidRDefault="007E22F9" w:rsidP="009D7A5F">
            <w:pPr>
              <w:rPr>
                <w:sz w:val="18"/>
                <w:szCs w:val="18"/>
              </w:rPr>
            </w:pPr>
            <w:r w:rsidRPr="007E22F9">
              <w:rPr>
                <w:sz w:val="18"/>
                <w:szCs w:val="18"/>
              </w:rPr>
              <w:t>Расходы на выплату персоналу государс</w:t>
            </w:r>
            <w:r w:rsidRPr="007E22F9">
              <w:rPr>
                <w:sz w:val="18"/>
                <w:szCs w:val="18"/>
              </w:rPr>
              <w:t>т</w:t>
            </w:r>
            <w:r w:rsidRPr="007E22F9">
              <w:rPr>
                <w:sz w:val="18"/>
                <w:szCs w:val="18"/>
              </w:rPr>
              <w:t>венных органов</w:t>
            </w:r>
          </w:p>
          <w:p w:rsidR="007E22F9" w:rsidRPr="007E22F9" w:rsidRDefault="007E22F9" w:rsidP="009D7A5F">
            <w:pP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900 00 10040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 xml:space="preserve">120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sz w:val="18"/>
                <w:szCs w:val="18"/>
              </w:rPr>
            </w:pPr>
            <w:r w:rsidRPr="007E22F9">
              <w:rPr>
                <w:sz w:val="18"/>
                <w:szCs w:val="18"/>
              </w:rPr>
              <w:t>1902,3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1033,7</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sz w:val="18"/>
                <w:szCs w:val="18"/>
              </w:rPr>
            </w:pPr>
            <w:r w:rsidRPr="007E22F9">
              <w:rPr>
                <w:sz w:val="18"/>
                <w:szCs w:val="18"/>
              </w:rPr>
              <w:t>719,0</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Закупка товаров ,работ и услуг для государственных( муниципал</w:t>
            </w:r>
            <w:r w:rsidRPr="007E22F9">
              <w:rPr>
                <w:sz w:val="18"/>
                <w:szCs w:val="18"/>
              </w:rPr>
              <w:t>ь</w:t>
            </w:r>
            <w:r w:rsidRPr="007E22F9">
              <w:rPr>
                <w:sz w:val="18"/>
                <w:szCs w:val="18"/>
              </w:rPr>
              <w:t>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900 00 10040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329,7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b/>
                <w:sz w:val="18"/>
                <w:szCs w:val="18"/>
              </w:rPr>
            </w:pPr>
            <w:r w:rsidRPr="007E22F9">
              <w:rPr>
                <w:b/>
                <w:sz w:val="18"/>
                <w:szCs w:val="18"/>
              </w:rPr>
              <w:t>40,0</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Иные закупки товаров, работ и услуг  для обеспечения государственных   (муниципал</w:t>
            </w:r>
            <w:r w:rsidRPr="007E22F9">
              <w:rPr>
                <w:sz w:val="18"/>
                <w:szCs w:val="18"/>
              </w:rPr>
              <w:t>ь</w:t>
            </w:r>
            <w:r w:rsidRPr="007E22F9">
              <w:rPr>
                <w:sz w:val="18"/>
                <w:szCs w:val="18"/>
              </w:rPr>
              <w:t>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900 00 10040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sz w:val="18"/>
                <w:szCs w:val="18"/>
              </w:rPr>
            </w:pPr>
            <w:r w:rsidRPr="007E22F9">
              <w:rPr>
                <w:sz w:val="18"/>
                <w:szCs w:val="18"/>
              </w:rPr>
              <w:t>329,7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40,0</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Иные бюджетные а</w:t>
            </w:r>
            <w:r w:rsidRPr="007E22F9">
              <w:rPr>
                <w:sz w:val="18"/>
                <w:szCs w:val="18"/>
              </w:rPr>
              <w:t>с</w:t>
            </w:r>
            <w:r w:rsidRPr="007E22F9">
              <w:rPr>
                <w:sz w:val="18"/>
                <w:szCs w:val="18"/>
              </w:rPr>
              <w:t>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900 00 10040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800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 xml:space="preserve">10,0 </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b/>
                <w:sz w:val="18"/>
                <w:szCs w:val="18"/>
              </w:rPr>
            </w:pPr>
            <w:r w:rsidRPr="007E22F9">
              <w:rPr>
                <w:b/>
                <w:sz w:val="18"/>
                <w:szCs w:val="18"/>
              </w:rPr>
              <w:t>10,0</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 xml:space="preserve"> Уплата прочих нал</w:t>
            </w:r>
            <w:r w:rsidRPr="007E22F9">
              <w:rPr>
                <w:sz w:val="18"/>
                <w:szCs w:val="18"/>
              </w:rPr>
              <w:t>о</w:t>
            </w:r>
            <w:r w:rsidRPr="007E22F9">
              <w:rPr>
                <w:sz w:val="18"/>
                <w:szCs w:val="18"/>
              </w:rPr>
              <w:t>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900 00 10040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850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10,0</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Содержание штатных единиц, осуществляющих передаваемые отдельные государственные полномочия по организации деятельности  по сбору и транспортированию  твердых комм</w:t>
            </w:r>
            <w:r w:rsidRPr="007E22F9">
              <w:rPr>
                <w:b/>
                <w:sz w:val="18"/>
                <w:szCs w:val="18"/>
              </w:rPr>
              <w:t>у</w:t>
            </w:r>
            <w:r w:rsidRPr="007E22F9">
              <w:rPr>
                <w:b/>
                <w:sz w:val="18"/>
                <w:szCs w:val="18"/>
              </w:rPr>
              <w:t>нальных отходов</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9000 170280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p w:rsidR="007E22F9" w:rsidRPr="007E22F9" w:rsidRDefault="007E22F9" w:rsidP="009D7A5F">
            <w:pPr>
              <w:jc w:val="center"/>
              <w:rPr>
                <w:b/>
                <w:sz w:val="18"/>
                <w:szCs w:val="18"/>
              </w:rPr>
            </w:pPr>
            <w:r w:rsidRPr="007E22F9">
              <w:rPr>
                <w:b/>
                <w:sz w:val="18"/>
                <w:szCs w:val="18"/>
              </w:rPr>
              <w:t>127,9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p w:rsidR="007E22F9" w:rsidRPr="007E22F9" w:rsidRDefault="007E22F9" w:rsidP="009D7A5F">
            <w:pPr>
              <w:jc w:val="center"/>
              <w:rPr>
                <w:b/>
                <w:sz w:val="18"/>
                <w:szCs w:val="18"/>
              </w:rPr>
            </w:pPr>
            <w:r w:rsidRPr="007E22F9">
              <w:rPr>
                <w:b/>
                <w:sz w:val="18"/>
                <w:szCs w:val="18"/>
              </w:rPr>
              <w:t>127,9</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p w:rsidR="007E22F9" w:rsidRPr="007E22F9" w:rsidRDefault="007E22F9" w:rsidP="009D7A5F">
            <w:pPr>
              <w:jc w:val="center"/>
              <w:rPr>
                <w:b/>
                <w:sz w:val="18"/>
                <w:szCs w:val="18"/>
              </w:rPr>
            </w:pPr>
            <w:r w:rsidRPr="007E22F9">
              <w:rPr>
                <w:b/>
                <w:sz w:val="18"/>
                <w:szCs w:val="18"/>
              </w:rPr>
              <w:t>127,9</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Расходы на выплаты персоналу государственных (муниципал</w:t>
            </w:r>
            <w:r w:rsidRPr="007E22F9">
              <w:rPr>
                <w:b/>
                <w:sz w:val="18"/>
                <w:szCs w:val="18"/>
              </w:rPr>
              <w:t>ь</w:t>
            </w:r>
            <w:r w:rsidRPr="007E22F9">
              <w:rPr>
                <w:b/>
                <w:sz w:val="18"/>
                <w:szCs w:val="18"/>
              </w:rPr>
              <w:t>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9000 170280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sz w:val="18"/>
                <w:szCs w:val="18"/>
              </w:rPr>
            </w:pPr>
            <w:r w:rsidRPr="007E22F9">
              <w:rPr>
                <w:sz w:val="18"/>
                <w:szCs w:val="18"/>
              </w:rPr>
              <w:t>124,9</w:t>
            </w: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sz w:val="18"/>
                <w:szCs w:val="18"/>
              </w:rPr>
            </w:pPr>
            <w:r w:rsidRPr="007E22F9">
              <w:rPr>
                <w:sz w:val="18"/>
                <w:szCs w:val="18"/>
              </w:rPr>
              <w:t>124,9</w:t>
            </w: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sz w:val="18"/>
                <w:szCs w:val="18"/>
              </w:rPr>
            </w:pPr>
            <w:r w:rsidRPr="007E22F9">
              <w:rPr>
                <w:sz w:val="18"/>
                <w:szCs w:val="18"/>
              </w:rPr>
              <w:t>124,9</w:t>
            </w: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Иные закупки товаров, работ и услуг для обеспечения госуда</w:t>
            </w:r>
            <w:r w:rsidRPr="007E22F9">
              <w:rPr>
                <w:b/>
                <w:sz w:val="18"/>
                <w:szCs w:val="18"/>
              </w:rPr>
              <w:t>р</w:t>
            </w:r>
            <w:r w:rsidRPr="007E22F9">
              <w:rPr>
                <w:b/>
                <w:sz w:val="18"/>
                <w:szCs w:val="18"/>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9000 170280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3,0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3,0</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Передача  осуществления  части полномочий по решению вопросов местного значения по внешнему финансовому ко</w:t>
            </w:r>
            <w:r w:rsidRPr="007E22F9">
              <w:rPr>
                <w:b/>
                <w:sz w:val="18"/>
                <w:szCs w:val="18"/>
              </w:rPr>
              <w:t>н</w:t>
            </w:r>
            <w:r w:rsidRPr="007E22F9">
              <w:rPr>
                <w:b/>
                <w:sz w:val="18"/>
                <w:szCs w:val="18"/>
              </w:rPr>
              <w:t>тролю</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06</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900 00 00050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p w:rsidR="007E22F9" w:rsidRPr="007E22F9" w:rsidRDefault="007E22F9" w:rsidP="009D7A5F">
            <w:pPr>
              <w:jc w:val="center"/>
              <w:rPr>
                <w:b/>
                <w:sz w:val="18"/>
                <w:szCs w:val="18"/>
              </w:rPr>
            </w:pPr>
            <w:r w:rsidRPr="007E22F9">
              <w:rPr>
                <w:b/>
                <w:sz w:val="18"/>
                <w:szCs w:val="18"/>
              </w:rPr>
              <w:t>36,1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p w:rsidR="007E22F9" w:rsidRPr="007E22F9" w:rsidRDefault="007E22F9" w:rsidP="009D7A5F">
            <w:pPr>
              <w:jc w:val="center"/>
              <w:rPr>
                <w:b/>
                <w:sz w:val="18"/>
                <w:szCs w:val="18"/>
              </w:rPr>
            </w:pPr>
            <w:r w:rsidRPr="007E22F9">
              <w:rPr>
                <w:b/>
                <w:sz w:val="18"/>
                <w:szCs w:val="18"/>
              </w:rPr>
              <w:t>36,1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p w:rsidR="007E22F9" w:rsidRPr="007E22F9" w:rsidRDefault="007E22F9" w:rsidP="009D7A5F">
            <w:pPr>
              <w:jc w:val="center"/>
              <w:rPr>
                <w:b/>
                <w:sz w:val="18"/>
                <w:szCs w:val="18"/>
              </w:rPr>
            </w:pPr>
            <w:r w:rsidRPr="007E22F9">
              <w:rPr>
                <w:b/>
                <w:sz w:val="18"/>
                <w:szCs w:val="18"/>
              </w:rPr>
              <w:t xml:space="preserve">36,1 </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06</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900 00 00050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540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36,1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36,1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36,1</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Обеспечение проведения выб</w:t>
            </w:r>
            <w:r w:rsidRPr="007E22F9">
              <w:rPr>
                <w:b/>
                <w:sz w:val="18"/>
                <w:szCs w:val="18"/>
              </w:rPr>
              <w:t>о</w:t>
            </w:r>
            <w:r w:rsidRPr="007E22F9">
              <w:rPr>
                <w:b/>
                <w:sz w:val="18"/>
                <w:szCs w:val="18"/>
              </w:rPr>
              <w:t>ров и</w:t>
            </w:r>
          </w:p>
          <w:p w:rsidR="007E22F9" w:rsidRPr="007E22F9" w:rsidRDefault="007E22F9" w:rsidP="009D7A5F">
            <w:pPr>
              <w:rPr>
                <w:b/>
                <w:sz w:val="18"/>
                <w:szCs w:val="18"/>
              </w:rPr>
            </w:pPr>
            <w:r w:rsidRPr="007E22F9">
              <w:rPr>
                <w:b/>
                <w:sz w:val="18"/>
                <w:szCs w:val="18"/>
              </w:rPr>
              <w:t>референдумов</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07</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 xml:space="preserve"> 0</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shd w:val="clear" w:color="auto" w:fill="FFFFFF"/>
              <w:rPr>
                <w:color w:val="000000"/>
                <w:sz w:val="18"/>
                <w:szCs w:val="18"/>
              </w:rPr>
            </w:pPr>
            <w:r w:rsidRPr="007E22F9">
              <w:rPr>
                <w:color w:val="000000"/>
                <w:sz w:val="18"/>
                <w:szCs w:val="18"/>
              </w:rPr>
              <w:t>Организация и проведение выб</w:t>
            </w:r>
            <w:r w:rsidRPr="007E22F9">
              <w:rPr>
                <w:color w:val="000000"/>
                <w:sz w:val="18"/>
                <w:szCs w:val="18"/>
              </w:rPr>
              <w:t>о</w:t>
            </w:r>
            <w:r w:rsidRPr="007E22F9">
              <w:rPr>
                <w:color w:val="000000"/>
                <w:sz w:val="18"/>
                <w:szCs w:val="18"/>
              </w:rPr>
              <w:t>ров</w:t>
            </w:r>
          </w:p>
          <w:p w:rsidR="007E22F9" w:rsidRPr="007E22F9" w:rsidRDefault="007E22F9" w:rsidP="009D7A5F">
            <w:pPr>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p>
          <w:p w:rsidR="007E22F9" w:rsidRPr="007E22F9" w:rsidRDefault="007E22F9" w:rsidP="009D7A5F">
            <w:pPr>
              <w:rPr>
                <w:b/>
                <w:sz w:val="18"/>
                <w:szCs w:val="18"/>
              </w:rPr>
            </w:pPr>
            <w:r w:rsidRPr="007E22F9">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07</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color w:val="000000"/>
                <w:sz w:val="18"/>
                <w:szCs w:val="18"/>
                <w:shd w:val="clear" w:color="auto" w:fill="FFFFFF"/>
              </w:rPr>
              <w:t>900 00 30050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 xml:space="preserve"> 0</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sz w:val="18"/>
                <w:szCs w:val="18"/>
              </w:rPr>
              <w:t>Иные закупки товаров, работ и услуг  для обеспечения государственных   (муниципал</w:t>
            </w:r>
            <w:r w:rsidRPr="007E22F9">
              <w:rPr>
                <w:sz w:val="18"/>
                <w:szCs w:val="18"/>
              </w:rPr>
              <w:t>ь</w:t>
            </w:r>
            <w:r w:rsidRPr="007E22F9">
              <w:rPr>
                <w:sz w:val="18"/>
                <w:szCs w:val="18"/>
              </w:rPr>
              <w:t>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p>
          <w:p w:rsidR="007E22F9" w:rsidRPr="007E22F9" w:rsidRDefault="007E22F9" w:rsidP="009D7A5F">
            <w:pPr>
              <w:rPr>
                <w:b/>
                <w:sz w:val="18"/>
                <w:szCs w:val="18"/>
              </w:rPr>
            </w:pPr>
            <w:r w:rsidRPr="007E22F9">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07</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900 00 30050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800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Резервные фонды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Резервные фонды местных а</w:t>
            </w:r>
            <w:r w:rsidRPr="007E22F9">
              <w:rPr>
                <w:b/>
                <w:sz w:val="18"/>
                <w:szCs w:val="18"/>
              </w:rPr>
              <w:t>д</w:t>
            </w:r>
            <w:r w:rsidRPr="007E22F9">
              <w:rPr>
                <w:b/>
                <w:sz w:val="18"/>
                <w:szCs w:val="18"/>
              </w:rPr>
              <w:t>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p>
          <w:p w:rsidR="007E22F9" w:rsidRPr="007E22F9" w:rsidRDefault="007E22F9" w:rsidP="009D7A5F">
            <w:pPr>
              <w:rPr>
                <w:b/>
                <w:sz w:val="18"/>
                <w:szCs w:val="18"/>
              </w:rPr>
            </w:pPr>
            <w:r w:rsidRPr="007E22F9">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900 00 40020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p w:rsidR="007E22F9" w:rsidRPr="007E22F9" w:rsidRDefault="007E22F9" w:rsidP="009D7A5F">
            <w:pPr>
              <w:jc w:val="center"/>
              <w:rPr>
                <w:b/>
                <w:sz w:val="18"/>
                <w:szCs w:val="18"/>
              </w:rPr>
            </w:pPr>
            <w:r w:rsidRPr="007E22F9">
              <w:rPr>
                <w:b/>
                <w:sz w:val="18"/>
                <w:szCs w:val="18"/>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p w:rsidR="007E22F9" w:rsidRPr="007E22F9" w:rsidRDefault="007E22F9" w:rsidP="009D7A5F">
            <w:pPr>
              <w:jc w:val="center"/>
              <w:rPr>
                <w:b/>
                <w:sz w:val="18"/>
                <w:szCs w:val="18"/>
              </w:rPr>
            </w:pPr>
            <w:r w:rsidRPr="007E22F9">
              <w:rPr>
                <w:b/>
                <w:sz w:val="18"/>
                <w:szCs w:val="18"/>
              </w:rPr>
              <w:t xml:space="preserve"> </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Резервные средства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p>
          <w:p w:rsidR="007E22F9" w:rsidRPr="007E22F9" w:rsidRDefault="007E22F9" w:rsidP="009D7A5F">
            <w:pPr>
              <w:rPr>
                <w:b/>
                <w:sz w:val="18"/>
                <w:szCs w:val="18"/>
              </w:rPr>
            </w:pPr>
            <w:r w:rsidRPr="007E22F9">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900 00 40020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870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p w:rsidR="007E22F9" w:rsidRPr="007E22F9" w:rsidRDefault="007E22F9" w:rsidP="009D7A5F">
            <w:pPr>
              <w:jc w:val="center"/>
              <w:rPr>
                <w:b/>
                <w:sz w:val="18"/>
                <w:szCs w:val="18"/>
              </w:rPr>
            </w:pPr>
            <w:r w:rsidRPr="007E22F9">
              <w:rPr>
                <w:b/>
                <w:sz w:val="18"/>
                <w:szCs w:val="18"/>
              </w:rPr>
              <w:t xml:space="preserve"> </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Другие общегосуда</w:t>
            </w:r>
            <w:r w:rsidRPr="007E22F9">
              <w:rPr>
                <w:b/>
                <w:sz w:val="18"/>
                <w:szCs w:val="18"/>
              </w:rPr>
              <w:t>р</w:t>
            </w:r>
            <w:r w:rsidRPr="007E22F9">
              <w:rPr>
                <w:b/>
                <w:sz w:val="18"/>
                <w:szCs w:val="18"/>
              </w:rPr>
              <w:t>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p>
          <w:p w:rsidR="007E22F9" w:rsidRPr="007E22F9" w:rsidRDefault="007E22F9" w:rsidP="009D7A5F">
            <w:pPr>
              <w:rPr>
                <w:b/>
                <w:sz w:val="18"/>
                <w:szCs w:val="18"/>
              </w:rPr>
            </w:pPr>
            <w:r w:rsidRPr="007E22F9">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000 00 00000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64,0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p w:rsidR="007E22F9" w:rsidRPr="007E22F9" w:rsidRDefault="007E22F9" w:rsidP="009D7A5F">
            <w:pPr>
              <w:rPr>
                <w:b/>
                <w:sz w:val="18"/>
                <w:szCs w:val="18"/>
              </w:rPr>
            </w:pPr>
            <w:r w:rsidRPr="007E22F9">
              <w:rPr>
                <w:b/>
                <w:sz w:val="18"/>
                <w:szCs w:val="18"/>
              </w:rPr>
              <w:t>205,9</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 xml:space="preserve"> </w:t>
            </w:r>
          </w:p>
          <w:p w:rsidR="007E22F9" w:rsidRPr="007E22F9" w:rsidRDefault="007E22F9" w:rsidP="009D7A5F">
            <w:pPr>
              <w:rPr>
                <w:b/>
                <w:sz w:val="18"/>
                <w:szCs w:val="18"/>
              </w:rPr>
            </w:pPr>
            <w:r w:rsidRPr="007E22F9">
              <w:rPr>
                <w:b/>
                <w:sz w:val="18"/>
                <w:szCs w:val="18"/>
              </w:rPr>
              <w:t>356,5</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Возмещение компе</w:t>
            </w:r>
            <w:r w:rsidRPr="007E22F9">
              <w:rPr>
                <w:b/>
                <w:sz w:val="18"/>
                <w:szCs w:val="18"/>
              </w:rPr>
              <w:t>н</w:t>
            </w:r>
            <w:r w:rsidRPr="007E22F9">
              <w:rPr>
                <w:b/>
                <w:sz w:val="18"/>
                <w:szCs w:val="18"/>
              </w:rPr>
              <w:t>сационных расходов   старостам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900 00 40100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20,2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21,0</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shd w:val="clear" w:color="auto" w:fill="FFFFFF"/>
              <w:rPr>
                <w:color w:val="000000"/>
                <w:sz w:val="18"/>
                <w:szCs w:val="18"/>
              </w:rPr>
            </w:pPr>
            <w:r w:rsidRPr="007E22F9">
              <w:rPr>
                <w:color w:val="000000"/>
                <w:sz w:val="18"/>
                <w:szCs w:val="18"/>
              </w:rPr>
              <w:t>Расходы на выплату персоналу государственных (муниципал</w:t>
            </w:r>
            <w:r w:rsidRPr="007E22F9">
              <w:rPr>
                <w:color w:val="000000"/>
                <w:sz w:val="18"/>
                <w:szCs w:val="18"/>
              </w:rPr>
              <w:t>ь</w:t>
            </w:r>
            <w:r w:rsidRPr="007E22F9">
              <w:rPr>
                <w:color w:val="000000"/>
                <w:sz w:val="18"/>
                <w:szCs w:val="18"/>
              </w:rPr>
              <w:t>ных) органов</w:t>
            </w:r>
          </w:p>
          <w:p w:rsidR="007E22F9" w:rsidRPr="007E22F9" w:rsidRDefault="007E22F9" w:rsidP="009D7A5F">
            <w:pPr>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900 00 40100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360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20,2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21,0</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lastRenderedPageBreak/>
              <w:t>Реализация гос. функций св</w:t>
            </w:r>
            <w:r w:rsidRPr="007E22F9">
              <w:rPr>
                <w:b/>
                <w:sz w:val="18"/>
                <w:szCs w:val="18"/>
              </w:rPr>
              <w:t>я</w:t>
            </w:r>
            <w:r w:rsidRPr="007E22F9">
              <w:rPr>
                <w:b/>
                <w:sz w:val="18"/>
                <w:szCs w:val="18"/>
              </w:rPr>
              <w:t>занных с общегосударственным управлением</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900 00 40110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40,0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33,7</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33,5</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sz w:val="18"/>
                <w:szCs w:val="18"/>
              </w:rPr>
              <w:t>Иные закупки товаров, работ и услуг  для обеспечения государственных   (муниципал</w:t>
            </w:r>
            <w:r w:rsidRPr="007E22F9">
              <w:rPr>
                <w:sz w:val="18"/>
                <w:szCs w:val="18"/>
              </w:rPr>
              <w:t>ь</w:t>
            </w:r>
            <w:r w:rsidRPr="007E22F9">
              <w:rPr>
                <w:sz w:val="18"/>
                <w:szCs w:val="18"/>
              </w:rPr>
              <w:t>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b/>
                <w:sz w:val="18"/>
                <w:szCs w:val="18"/>
              </w:rPr>
              <w:t>900 00 40110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40,0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33,7</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33,5</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Условно-утвержденные расх</w:t>
            </w:r>
            <w:r w:rsidRPr="007E22F9">
              <w:rPr>
                <w:b/>
                <w:sz w:val="18"/>
                <w:szCs w:val="18"/>
              </w:rPr>
              <w:t>о</w:t>
            </w:r>
            <w:r w:rsidRPr="007E22F9">
              <w:rPr>
                <w:b/>
                <w:sz w:val="18"/>
                <w:szCs w:val="18"/>
              </w:rPr>
              <w:t>ды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900 00 00000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152,0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302,0</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Резервные средства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900 09 90000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870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152,0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302,0</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Национальная обор</w:t>
            </w:r>
            <w:r w:rsidRPr="007E22F9">
              <w:rPr>
                <w:b/>
                <w:sz w:val="18"/>
                <w:szCs w:val="18"/>
              </w:rPr>
              <w:t>о</w:t>
            </w:r>
            <w:r w:rsidRPr="007E22F9">
              <w:rPr>
                <w:b/>
                <w:sz w:val="18"/>
                <w:szCs w:val="18"/>
              </w:rPr>
              <w:t xml:space="preserve">на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000 00 00000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138,0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151,8</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183,1</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Мобилизация и вн</w:t>
            </w:r>
            <w:r w:rsidRPr="007E22F9">
              <w:rPr>
                <w:b/>
                <w:sz w:val="18"/>
                <w:szCs w:val="18"/>
              </w:rPr>
              <w:t>е</w:t>
            </w:r>
            <w:r w:rsidRPr="007E22F9">
              <w:rPr>
                <w:b/>
                <w:sz w:val="18"/>
                <w:szCs w:val="18"/>
              </w:rPr>
              <w:t>войсковая подготовка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000 00 00000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138,0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151,8</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183,1</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Осуществление первичного воинского учета на территориях, где отсутствуют военные комиссари</w:t>
            </w:r>
            <w:r w:rsidRPr="007E22F9">
              <w:rPr>
                <w:sz w:val="18"/>
                <w:szCs w:val="18"/>
              </w:rPr>
              <w:t>а</w:t>
            </w:r>
            <w:r w:rsidRPr="007E22F9">
              <w:rPr>
                <w:sz w:val="18"/>
                <w:szCs w:val="18"/>
              </w:rPr>
              <w:t>ты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900 00 51180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138,0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151,8</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183,1</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Расходы на выплату персоналу государственных (муниципал</w:t>
            </w:r>
            <w:r w:rsidRPr="007E22F9">
              <w:rPr>
                <w:sz w:val="18"/>
                <w:szCs w:val="18"/>
              </w:rPr>
              <w:t>ь</w:t>
            </w:r>
            <w:r w:rsidRPr="007E22F9">
              <w:rPr>
                <w:sz w:val="18"/>
                <w:szCs w:val="18"/>
              </w:rPr>
              <w:t>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900 00 51180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120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138,0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151,8</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183,1</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sz w:val="18"/>
                <w:szCs w:val="18"/>
              </w:rPr>
              <w:t>Иные закупки товаров, работ и услуг  для обеспечения государственных   (муниципал</w:t>
            </w:r>
            <w:r w:rsidRPr="007E22F9">
              <w:rPr>
                <w:sz w:val="18"/>
                <w:szCs w:val="18"/>
              </w:rPr>
              <w:t>ь</w:t>
            </w:r>
            <w:r w:rsidRPr="007E22F9">
              <w:rPr>
                <w:sz w:val="18"/>
                <w:szCs w:val="18"/>
              </w:rPr>
              <w:t>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900 00 51180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Национальная безопасность и правоохранительная деятел</w:t>
            </w:r>
            <w:r w:rsidRPr="007E22F9">
              <w:rPr>
                <w:b/>
                <w:sz w:val="18"/>
                <w:szCs w:val="18"/>
              </w:rPr>
              <w:t>ь</w:t>
            </w:r>
            <w:r w:rsidRPr="007E22F9">
              <w:rPr>
                <w:b/>
                <w:sz w:val="18"/>
                <w:szCs w:val="18"/>
              </w:rPr>
              <w:t xml:space="preserve">ность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lang w:val="en-US"/>
              </w:rPr>
              <w:t>20.5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lang w:val="en-US"/>
              </w:rPr>
              <w:t>20.5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lang w:val="en-US"/>
              </w:rPr>
              <w:t>20.5</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Обеспечение пожарной безопа</w:t>
            </w:r>
            <w:r w:rsidRPr="007E22F9">
              <w:rPr>
                <w:b/>
                <w:sz w:val="18"/>
                <w:szCs w:val="18"/>
              </w:rPr>
              <w:t>с</w:t>
            </w:r>
            <w:r w:rsidRPr="007E22F9">
              <w:rPr>
                <w:b/>
                <w:sz w:val="18"/>
                <w:szCs w:val="18"/>
              </w:rPr>
              <w:t>ности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000 00 00000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lang w:val="en-US"/>
              </w:rPr>
              <w:t>20.5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lang w:val="en-US"/>
              </w:rPr>
              <w:t>20.5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lang w:val="en-US"/>
              </w:rPr>
              <w:t>20.5</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Муниципальная программа» Обеспечение пожарной безопасности на территории Взвадского сельского поселения на 2022-2027 г</w:t>
            </w:r>
            <w:r w:rsidRPr="007E22F9">
              <w:rPr>
                <w:sz w:val="18"/>
                <w:szCs w:val="18"/>
              </w:rPr>
              <w:t>о</w:t>
            </w:r>
            <w:r w:rsidRPr="007E22F9">
              <w:rPr>
                <w:sz w:val="18"/>
                <w:szCs w:val="18"/>
              </w:rPr>
              <w:t>ды»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rPr>
                <w:sz w:val="18"/>
                <w:szCs w:val="18"/>
              </w:rPr>
            </w:pPr>
            <w:r w:rsidRPr="007E22F9">
              <w:rPr>
                <w:sz w:val="18"/>
                <w:szCs w:val="18"/>
              </w:rPr>
              <w:t>060 00 40140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rPr>
                <w:sz w:val="18"/>
                <w:szCs w:val="18"/>
              </w:rPr>
            </w:pPr>
            <w:r w:rsidRPr="007E22F9">
              <w:rPr>
                <w:sz w:val="18"/>
                <w:szCs w:val="18"/>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lang w:val="en-US"/>
              </w:rPr>
              <w:t>20.5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lang w:val="en-US"/>
              </w:rPr>
              <w:t>20.5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lang w:val="en-US"/>
              </w:rPr>
              <w:t>20.5</w:t>
            </w:r>
          </w:p>
        </w:tc>
      </w:tr>
      <w:tr w:rsidR="007E22F9" w:rsidRPr="007E22F9" w:rsidTr="007E22F9">
        <w:trPr>
          <w:trHeight w:val="818"/>
        </w:trPr>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Иные закупки товаров, работ и услуг  для обеспечения государственных   (муниципал</w:t>
            </w:r>
            <w:r w:rsidRPr="007E22F9">
              <w:rPr>
                <w:sz w:val="18"/>
                <w:szCs w:val="18"/>
              </w:rPr>
              <w:t>ь</w:t>
            </w:r>
            <w:r w:rsidRPr="007E22F9">
              <w:rPr>
                <w:sz w:val="18"/>
                <w:szCs w:val="18"/>
              </w:rPr>
              <w:t>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rPr>
                <w:sz w:val="18"/>
                <w:szCs w:val="18"/>
              </w:rPr>
            </w:pPr>
            <w:r w:rsidRPr="007E22F9">
              <w:rPr>
                <w:sz w:val="18"/>
                <w:szCs w:val="18"/>
              </w:rPr>
              <w:t>060 00 40140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lang w:val="en-US"/>
              </w:rPr>
              <w:t>20.5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lang w:val="en-US"/>
              </w:rPr>
              <w:t>20.5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lang w:val="en-US"/>
              </w:rPr>
              <w:t>20.5</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Национальная экон</w:t>
            </w:r>
            <w:r w:rsidRPr="007E22F9">
              <w:rPr>
                <w:b/>
                <w:sz w:val="18"/>
                <w:szCs w:val="18"/>
              </w:rPr>
              <w:t>о</w:t>
            </w:r>
            <w:r w:rsidRPr="007E22F9">
              <w:rPr>
                <w:b/>
                <w:sz w:val="18"/>
                <w:szCs w:val="18"/>
              </w:rPr>
              <w:t>мика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703,8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530,6</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536,8</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Дорожные фонды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09</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000 00 00000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703,3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530,1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536,3</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w:t>
            </w:r>
            <w:r w:rsidRPr="007E22F9">
              <w:rPr>
                <w:b/>
                <w:sz w:val="18"/>
                <w:szCs w:val="18"/>
              </w:rPr>
              <w:t>д</w:t>
            </w:r>
            <w:r w:rsidRPr="007E22F9">
              <w:rPr>
                <w:b/>
                <w:sz w:val="18"/>
                <w:szCs w:val="18"/>
              </w:rPr>
              <w:t>ского сельского поселения на 2022-2027 годы»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09</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020 00 0000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rPr>
                <w:b/>
                <w:sz w:val="18"/>
                <w:szCs w:val="18"/>
              </w:rPr>
            </w:pPr>
            <w:r w:rsidRPr="007E22F9">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 xml:space="preserve"> 703,3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530,1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p>
          <w:p w:rsidR="007E22F9" w:rsidRPr="007E22F9" w:rsidRDefault="007E22F9" w:rsidP="009D7A5F">
            <w:pPr>
              <w:rPr>
                <w:b/>
                <w:sz w:val="18"/>
                <w:szCs w:val="18"/>
              </w:rPr>
            </w:pPr>
          </w:p>
          <w:p w:rsidR="007E22F9" w:rsidRPr="007E22F9" w:rsidRDefault="007E22F9" w:rsidP="009D7A5F">
            <w:pPr>
              <w:rPr>
                <w:b/>
                <w:sz w:val="18"/>
                <w:szCs w:val="18"/>
              </w:rPr>
            </w:pPr>
          </w:p>
          <w:p w:rsidR="007E22F9" w:rsidRPr="007E22F9" w:rsidRDefault="007E22F9" w:rsidP="009D7A5F">
            <w:pPr>
              <w:rPr>
                <w:b/>
                <w:sz w:val="18"/>
                <w:szCs w:val="18"/>
              </w:rPr>
            </w:pPr>
          </w:p>
          <w:p w:rsidR="007E22F9" w:rsidRPr="007E22F9" w:rsidRDefault="007E22F9" w:rsidP="009D7A5F">
            <w:pPr>
              <w:tabs>
                <w:tab w:val="left" w:pos="480"/>
              </w:tabs>
              <w:rPr>
                <w:b/>
                <w:sz w:val="18"/>
                <w:szCs w:val="18"/>
              </w:rPr>
            </w:pPr>
            <w:r w:rsidRPr="007E22F9">
              <w:rPr>
                <w:b/>
                <w:sz w:val="18"/>
                <w:szCs w:val="18"/>
              </w:rPr>
              <w:t>536,3</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p>
          <w:p w:rsidR="007E22F9" w:rsidRPr="007E22F9" w:rsidRDefault="007E22F9" w:rsidP="009D7A5F">
            <w:pPr>
              <w:rPr>
                <w:b/>
                <w:sz w:val="18"/>
                <w:szCs w:val="18"/>
              </w:rPr>
            </w:pPr>
            <w:r w:rsidRPr="007E22F9">
              <w:rPr>
                <w:sz w:val="18"/>
                <w:szCs w:val="18"/>
              </w:rPr>
              <w:t>Подпрограмма «Капитальный ремонт и ремонт автомобильных дорог общего пользования местного значения на территории Взвадск</w:t>
            </w:r>
            <w:r w:rsidRPr="007E22F9">
              <w:rPr>
                <w:sz w:val="18"/>
                <w:szCs w:val="18"/>
              </w:rPr>
              <w:t>о</w:t>
            </w:r>
            <w:r w:rsidRPr="007E22F9">
              <w:rPr>
                <w:sz w:val="18"/>
                <w:szCs w:val="18"/>
              </w:rPr>
              <w:t>го сельского поселения на 2022-2027годы»</w:t>
            </w:r>
          </w:p>
          <w:p w:rsidR="007E22F9" w:rsidRPr="007E22F9" w:rsidRDefault="007E22F9" w:rsidP="009D7A5F">
            <w:pPr>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09</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021 00 0000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rPr>
                <w:b/>
                <w:sz w:val="18"/>
                <w:szCs w:val="18"/>
              </w:rPr>
            </w:pPr>
            <w:r w:rsidRPr="007E22F9">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416,0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348,0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p>
          <w:p w:rsidR="007E22F9" w:rsidRPr="007E22F9" w:rsidRDefault="007E22F9" w:rsidP="009D7A5F">
            <w:pPr>
              <w:rPr>
                <w:b/>
                <w:sz w:val="18"/>
                <w:szCs w:val="18"/>
              </w:rPr>
            </w:pPr>
          </w:p>
          <w:p w:rsidR="007E22F9" w:rsidRPr="007E22F9" w:rsidRDefault="007E22F9" w:rsidP="009D7A5F">
            <w:pPr>
              <w:rPr>
                <w:b/>
                <w:sz w:val="18"/>
                <w:szCs w:val="18"/>
              </w:rPr>
            </w:pPr>
          </w:p>
          <w:p w:rsidR="007E22F9" w:rsidRPr="007E22F9" w:rsidRDefault="007E22F9" w:rsidP="009D7A5F">
            <w:pPr>
              <w:rPr>
                <w:b/>
                <w:sz w:val="18"/>
                <w:szCs w:val="18"/>
              </w:rPr>
            </w:pPr>
          </w:p>
          <w:p w:rsidR="007E22F9" w:rsidRPr="007E22F9" w:rsidRDefault="007E22F9" w:rsidP="009D7A5F">
            <w:pPr>
              <w:rPr>
                <w:b/>
                <w:sz w:val="18"/>
                <w:szCs w:val="18"/>
              </w:rPr>
            </w:pPr>
            <w:r w:rsidRPr="007E22F9">
              <w:rPr>
                <w:b/>
                <w:sz w:val="18"/>
                <w:szCs w:val="18"/>
              </w:rPr>
              <w:t>358,0</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sz w:val="18"/>
                <w:szCs w:val="18"/>
              </w:rPr>
              <w:t>Подпрограмма «Капитальный ремонт и ремонт автомобильных дорог общего пользования местного значения на территории Взвадск</w:t>
            </w:r>
            <w:r w:rsidRPr="007E22F9">
              <w:rPr>
                <w:sz w:val="18"/>
                <w:szCs w:val="18"/>
              </w:rPr>
              <w:t>о</w:t>
            </w:r>
            <w:r w:rsidRPr="007E22F9">
              <w:rPr>
                <w:sz w:val="18"/>
                <w:szCs w:val="18"/>
              </w:rPr>
              <w:t>го сельского поселения на 2022-2027годы»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09</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021 00  7</w:t>
            </w:r>
            <w:r w:rsidRPr="007E22F9">
              <w:rPr>
                <w:b/>
                <w:sz w:val="18"/>
                <w:szCs w:val="18"/>
                <w:lang w:val="en-US"/>
              </w:rPr>
              <w:t>15</w:t>
            </w:r>
            <w:r w:rsidRPr="007E22F9">
              <w:rPr>
                <w:b/>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rPr>
                <w:b/>
                <w:sz w:val="18"/>
                <w:szCs w:val="18"/>
              </w:rPr>
            </w:pPr>
            <w:r w:rsidRPr="007E22F9">
              <w:rPr>
                <w:b/>
                <w:sz w:val="18"/>
                <w:szCs w:val="18"/>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212,0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283,0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283,0</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sz w:val="18"/>
                <w:szCs w:val="18"/>
              </w:rPr>
              <w:t>Иные закупки товаров, работ и услуг  для обеспечения государственных   (муниципал</w:t>
            </w:r>
            <w:r w:rsidRPr="007E22F9">
              <w:rPr>
                <w:sz w:val="18"/>
                <w:szCs w:val="18"/>
              </w:rPr>
              <w:t>ь</w:t>
            </w:r>
            <w:r w:rsidRPr="007E22F9">
              <w:rPr>
                <w:sz w:val="18"/>
                <w:szCs w:val="18"/>
              </w:rPr>
              <w:t>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09</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lang w:val="en-US"/>
              </w:rPr>
            </w:pPr>
            <w:r w:rsidRPr="007E22F9">
              <w:rPr>
                <w:b/>
                <w:sz w:val="18"/>
                <w:szCs w:val="18"/>
              </w:rPr>
              <w:t>021 00  7</w:t>
            </w:r>
            <w:r w:rsidRPr="007E22F9">
              <w:rPr>
                <w:b/>
                <w:sz w:val="18"/>
                <w:szCs w:val="18"/>
                <w:lang w:val="en-US"/>
              </w:rPr>
              <w:t>15</w:t>
            </w:r>
            <w:r w:rsidRPr="007E22F9">
              <w:rPr>
                <w:b/>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212,0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283,0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283,0</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lastRenderedPageBreak/>
              <w:t>Софинансирование подграммы  «Капитальный ремонт и ремонт автомобильных дорог общего пользования местного знач</w:t>
            </w:r>
            <w:r w:rsidRPr="007E22F9">
              <w:rPr>
                <w:sz w:val="18"/>
                <w:szCs w:val="18"/>
              </w:rPr>
              <w:t>е</w:t>
            </w:r>
            <w:r w:rsidRPr="007E22F9">
              <w:rPr>
                <w:sz w:val="18"/>
                <w:szCs w:val="18"/>
              </w:rPr>
              <w:t>ния на территории Взвадского сельского поселения на 2022-2027 годы»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09</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021 00 S1520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174,0,0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60,0</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sz w:val="18"/>
                <w:szCs w:val="18"/>
              </w:rPr>
              <w:t>Иные закупки товаров, работ и услуг  для обеспечения государственных   (муниципал</w:t>
            </w:r>
            <w:r w:rsidRPr="007E22F9">
              <w:rPr>
                <w:sz w:val="18"/>
                <w:szCs w:val="18"/>
              </w:rPr>
              <w:t>ь</w:t>
            </w:r>
            <w:r w:rsidRPr="007E22F9">
              <w:rPr>
                <w:sz w:val="18"/>
                <w:szCs w:val="18"/>
              </w:rPr>
              <w:t>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09</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021 00 S1520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174,0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60,0</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Иные закупки товаров, работ и услуг  для обеспечения государс</w:t>
            </w:r>
            <w:r w:rsidRPr="007E22F9">
              <w:rPr>
                <w:sz w:val="18"/>
                <w:szCs w:val="18"/>
              </w:rPr>
              <w:t>т</w:t>
            </w:r>
            <w:r w:rsidRPr="007E22F9">
              <w:rPr>
                <w:sz w:val="18"/>
                <w:szCs w:val="18"/>
              </w:rPr>
              <w:t>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09</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021 00 40220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15,0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15,0</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sz w:val="18"/>
                <w:szCs w:val="18"/>
              </w:rPr>
              <w:t>Подпрограмма «Содержание автомобильных дорог общего пользования местного значения на те</w:t>
            </w:r>
            <w:r w:rsidRPr="007E22F9">
              <w:rPr>
                <w:sz w:val="18"/>
                <w:szCs w:val="18"/>
              </w:rPr>
              <w:t>р</w:t>
            </w:r>
            <w:r w:rsidRPr="007E22F9">
              <w:rPr>
                <w:sz w:val="18"/>
                <w:szCs w:val="18"/>
              </w:rPr>
              <w:t>ритории Взвадского  сельского поселения на 2022-2027 годы»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09</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022 000000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287,3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182,1</w:t>
            </w:r>
          </w:p>
          <w:p w:rsidR="007E22F9" w:rsidRPr="007E22F9" w:rsidRDefault="007E22F9" w:rsidP="009D7A5F">
            <w:pPr>
              <w:rPr>
                <w:b/>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178,3</w:t>
            </w:r>
          </w:p>
          <w:p w:rsidR="007E22F9" w:rsidRPr="007E22F9" w:rsidRDefault="007E22F9" w:rsidP="009D7A5F">
            <w:pPr>
              <w:rPr>
                <w:b/>
                <w:sz w:val="18"/>
                <w:szCs w:val="18"/>
              </w:rPr>
            </w:pPr>
          </w:p>
        </w:tc>
      </w:tr>
      <w:tr w:rsidR="007E22F9" w:rsidRPr="007E22F9" w:rsidTr="007E22F9">
        <w:trPr>
          <w:trHeight w:val="972"/>
        </w:trPr>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Иные закупки товаров, работ и услуг  для обеспечения государс</w:t>
            </w:r>
            <w:r w:rsidRPr="007E22F9">
              <w:rPr>
                <w:sz w:val="18"/>
                <w:szCs w:val="18"/>
              </w:rPr>
              <w:t>т</w:t>
            </w:r>
            <w:r w:rsidRPr="007E22F9">
              <w:rPr>
                <w:sz w:val="18"/>
                <w:szCs w:val="18"/>
              </w:rPr>
              <w:t>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rPr>
                <w:b/>
                <w:sz w:val="18"/>
                <w:szCs w:val="18"/>
              </w:rPr>
            </w:pPr>
            <w:r w:rsidRPr="007E22F9">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rPr>
                <w:b/>
                <w:sz w:val="18"/>
                <w:szCs w:val="18"/>
              </w:rPr>
            </w:pPr>
            <w:r w:rsidRPr="007E22F9">
              <w:rPr>
                <w:b/>
                <w:sz w:val="18"/>
                <w:szCs w:val="18"/>
              </w:rPr>
              <w:t>09</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rPr>
                <w:b/>
                <w:sz w:val="18"/>
                <w:szCs w:val="18"/>
              </w:rPr>
            </w:pPr>
            <w:r w:rsidRPr="007E22F9">
              <w:rPr>
                <w:b/>
                <w:sz w:val="18"/>
                <w:szCs w:val="18"/>
              </w:rPr>
              <w:t>022 07</w:t>
            </w:r>
            <w:r w:rsidRPr="007E22F9">
              <w:rPr>
                <w:b/>
                <w:sz w:val="18"/>
                <w:szCs w:val="18"/>
                <w:lang w:val="en-US"/>
              </w:rPr>
              <w:t>15</w:t>
            </w:r>
            <w:r w:rsidRPr="007E22F9">
              <w:rPr>
                <w:b/>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p w:rsidR="007E22F9" w:rsidRPr="007E22F9" w:rsidRDefault="007E22F9" w:rsidP="009D7A5F">
            <w:pPr>
              <w:jc w:val="center"/>
              <w:rPr>
                <w:b/>
                <w:sz w:val="18"/>
                <w:szCs w:val="18"/>
                <w:lang w:val="en-US"/>
              </w:rPr>
            </w:pPr>
          </w:p>
          <w:p w:rsidR="007E22F9" w:rsidRPr="007E22F9" w:rsidRDefault="007E22F9" w:rsidP="009D7A5F">
            <w:pPr>
              <w:rPr>
                <w:b/>
                <w:sz w:val="18"/>
                <w:szCs w:val="18"/>
                <w:lang w:val="en-US"/>
              </w:rPr>
            </w:pPr>
            <w:r w:rsidRPr="007E22F9">
              <w:rPr>
                <w:b/>
                <w:sz w:val="18"/>
                <w:szCs w:val="18"/>
                <w:lang w:val="en-US"/>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p w:rsidR="007E22F9" w:rsidRPr="007E22F9" w:rsidRDefault="007E22F9" w:rsidP="009D7A5F">
            <w:pPr>
              <w:jc w:val="center"/>
              <w:rPr>
                <w:b/>
                <w:sz w:val="18"/>
                <w:szCs w:val="18"/>
                <w:lang w:val="en-US"/>
              </w:rPr>
            </w:pPr>
          </w:p>
          <w:p w:rsidR="007E22F9" w:rsidRPr="007E22F9" w:rsidRDefault="007E22F9" w:rsidP="009D7A5F">
            <w:pPr>
              <w:jc w:val="center"/>
              <w:rPr>
                <w:b/>
                <w:sz w:val="18"/>
                <w:szCs w:val="18"/>
                <w:lang w:val="en-US"/>
              </w:rPr>
            </w:pPr>
            <w:r w:rsidRPr="007E22F9">
              <w:rPr>
                <w:b/>
                <w:sz w:val="18"/>
                <w:szCs w:val="18"/>
                <w:lang w:val="en-US"/>
              </w:rPr>
              <w:t>212.0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Иные закупки товаров, работ и услуг  для обеспечения государс</w:t>
            </w:r>
            <w:r w:rsidRPr="007E22F9">
              <w:rPr>
                <w:sz w:val="18"/>
                <w:szCs w:val="18"/>
              </w:rPr>
              <w:t>т</w:t>
            </w:r>
            <w:r w:rsidRPr="007E22F9">
              <w:rPr>
                <w:sz w:val="18"/>
                <w:szCs w:val="18"/>
              </w:rPr>
              <w:t>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rPr>
                <w:b/>
                <w:sz w:val="18"/>
                <w:szCs w:val="18"/>
              </w:rPr>
            </w:pPr>
            <w:r w:rsidRPr="007E22F9">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rPr>
                <w:b/>
                <w:sz w:val="18"/>
                <w:szCs w:val="18"/>
              </w:rPr>
            </w:pPr>
            <w:r w:rsidRPr="007E22F9">
              <w:rPr>
                <w:b/>
                <w:sz w:val="18"/>
                <w:szCs w:val="18"/>
              </w:rPr>
              <w:t>09</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rPr>
                <w:b/>
                <w:sz w:val="18"/>
                <w:szCs w:val="18"/>
              </w:rPr>
            </w:pPr>
            <w:r w:rsidRPr="007E22F9">
              <w:rPr>
                <w:b/>
                <w:sz w:val="18"/>
                <w:szCs w:val="18"/>
              </w:rPr>
              <w:t>021 0</w:t>
            </w:r>
            <w:r w:rsidRPr="007E22F9">
              <w:rPr>
                <w:b/>
                <w:sz w:val="18"/>
                <w:szCs w:val="18"/>
                <w:lang w:val="en-US"/>
              </w:rPr>
              <w:t>S15</w:t>
            </w:r>
            <w:r w:rsidRPr="007E22F9">
              <w:rPr>
                <w:b/>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p w:rsidR="007E22F9" w:rsidRPr="007E22F9" w:rsidRDefault="007E22F9" w:rsidP="009D7A5F">
            <w:pPr>
              <w:jc w:val="center"/>
              <w:rPr>
                <w:b/>
                <w:sz w:val="18"/>
                <w:szCs w:val="18"/>
                <w:lang w:val="en-US"/>
              </w:rPr>
            </w:pPr>
          </w:p>
          <w:p w:rsidR="007E22F9" w:rsidRPr="007E22F9" w:rsidRDefault="007E22F9" w:rsidP="009D7A5F">
            <w:pPr>
              <w:jc w:val="center"/>
              <w:rPr>
                <w:b/>
                <w:sz w:val="18"/>
                <w:szCs w:val="18"/>
                <w:lang w:val="en-US"/>
              </w:rPr>
            </w:pPr>
            <w:r w:rsidRPr="007E22F9">
              <w:rPr>
                <w:b/>
                <w:sz w:val="18"/>
                <w:szCs w:val="18"/>
                <w:lang w:val="en-US"/>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p w:rsidR="007E22F9" w:rsidRPr="007E22F9" w:rsidRDefault="007E22F9" w:rsidP="009D7A5F">
            <w:pPr>
              <w:jc w:val="center"/>
              <w:rPr>
                <w:b/>
                <w:sz w:val="18"/>
                <w:szCs w:val="18"/>
                <w:lang w:val="en-US"/>
              </w:rPr>
            </w:pPr>
          </w:p>
          <w:p w:rsidR="007E22F9" w:rsidRPr="007E22F9" w:rsidRDefault="007E22F9" w:rsidP="009D7A5F">
            <w:pPr>
              <w:jc w:val="center"/>
              <w:rPr>
                <w:b/>
                <w:sz w:val="18"/>
                <w:szCs w:val="18"/>
                <w:lang w:val="en-US"/>
              </w:rPr>
            </w:pPr>
            <w:r w:rsidRPr="007E22F9">
              <w:rPr>
                <w:b/>
                <w:sz w:val="18"/>
                <w:szCs w:val="18"/>
                <w:lang w:val="en-US"/>
              </w:rPr>
              <w:t>39.3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sz w:val="18"/>
                <w:szCs w:val="18"/>
              </w:rPr>
              <w:t>Иные закупки товаров, работ и услуг  для обеспечения государственных   (муниципал</w:t>
            </w:r>
            <w:r w:rsidRPr="007E22F9">
              <w:rPr>
                <w:sz w:val="18"/>
                <w:szCs w:val="18"/>
              </w:rPr>
              <w:t>ь</w:t>
            </w:r>
            <w:r w:rsidRPr="007E22F9">
              <w:rPr>
                <w:sz w:val="18"/>
                <w:szCs w:val="18"/>
              </w:rPr>
              <w:t xml:space="preserve">ных)  нужд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09</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lang w:val="en-US"/>
              </w:rPr>
            </w:pPr>
            <w:r w:rsidRPr="007E22F9">
              <w:rPr>
                <w:b/>
                <w:sz w:val="18"/>
                <w:szCs w:val="18"/>
              </w:rPr>
              <w:t>022 00 40230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sz w:val="18"/>
                <w:szCs w:val="18"/>
                <w:lang w:val="en-US"/>
              </w:rPr>
            </w:pPr>
            <w:r w:rsidRPr="007E22F9">
              <w:rPr>
                <w:sz w:val="18"/>
                <w:szCs w:val="18"/>
                <w:lang w:val="en-US"/>
              </w:rPr>
              <w:t>36.0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182,1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178,3</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Другие вопросы в области н</w:t>
            </w:r>
            <w:r w:rsidRPr="007E22F9">
              <w:rPr>
                <w:b/>
                <w:sz w:val="18"/>
                <w:szCs w:val="18"/>
              </w:rPr>
              <w:t>а</w:t>
            </w:r>
            <w:r w:rsidRPr="007E22F9">
              <w:rPr>
                <w:b/>
                <w:sz w:val="18"/>
                <w:szCs w:val="18"/>
              </w:rPr>
              <w:t>циональной экономики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000  00 00000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0,5</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sz w:val="18"/>
                <w:szCs w:val="18"/>
              </w:rPr>
              <w:t>Муниципальная программа «Развитие малого и среднего предпринимательства в Взвадском сельском поселении на 2022-2027 г</w:t>
            </w:r>
            <w:r w:rsidRPr="007E22F9">
              <w:rPr>
                <w:sz w:val="18"/>
                <w:szCs w:val="18"/>
              </w:rPr>
              <w:t>о</w:t>
            </w:r>
            <w:r w:rsidRPr="007E22F9">
              <w:rPr>
                <w:sz w:val="18"/>
                <w:szCs w:val="18"/>
              </w:rPr>
              <w:t>ды»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030 00 40000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0,5</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sz w:val="18"/>
                <w:szCs w:val="18"/>
              </w:rPr>
              <w:t>Иные закупки товаров, работ и услуг  для обеспечения государственных   (муниципал</w:t>
            </w:r>
            <w:r w:rsidRPr="007E22F9">
              <w:rPr>
                <w:sz w:val="18"/>
                <w:szCs w:val="18"/>
              </w:rPr>
              <w:t>ь</w:t>
            </w:r>
            <w:r w:rsidRPr="007E22F9">
              <w:rPr>
                <w:sz w:val="18"/>
                <w:szCs w:val="18"/>
              </w:rPr>
              <w:t>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030 00 40000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p w:rsidR="007E22F9" w:rsidRPr="007E22F9" w:rsidRDefault="007E22F9" w:rsidP="009D7A5F">
            <w:pPr>
              <w:jc w:val="center"/>
              <w:rPr>
                <w:b/>
                <w:sz w:val="18"/>
                <w:szCs w:val="18"/>
              </w:rPr>
            </w:pPr>
            <w:r w:rsidRPr="007E22F9">
              <w:rPr>
                <w:b/>
                <w:sz w:val="18"/>
                <w:szCs w:val="18"/>
              </w:rPr>
              <w:t>0,5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p w:rsidR="007E22F9" w:rsidRPr="007E22F9" w:rsidRDefault="007E22F9" w:rsidP="009D7A5F">
            <w:pPr>
              <w:jc w:val="center"/>
              <w:rPr>
                <w:b/>
                <w:sz w:val="18"/>
                <w:szCs w:val="18"/>
              </w:rPr>
            </w:pPr>
            <w:r w:rsidRPr="007E22F9">
              <w:rPr>
                <w:b/>
                <w:sz w:val="18"/>
                <w:szCs w:val="18"/>
              </w:rPr>
              <w:t>0,5</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Жилищно – коммунальное х</w:t>
            </w:r>
            <w:r w:rsidRPr="007E22F9">
              <w:rPr>
                <w:b/>
                <w:sz w:val="18"/>
                <w:szCs w:val="18"/>
              </w:rPr>
              <w:t>о</w:t>
            </w:r>
            <w:r w:rsidRPr="007E22F9">
              <w:rPr>
                <w:b/>
                <w:sz w:val="18"/>
                <w:szCs w:val="18"/>
              </w:rPr>
              <w:t>зяйство</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000 00 00000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340,5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236,0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 xml:space="preserve">  </w:t>
            </w:r>
          </w:p>
          <w:p w:rsidR="007E22F9" w:rsidRPr="007E22F9" w:rsidRDefault="007E22F9" w:rsidP="009D7A5F">
            <w:pPr>
              <w:jc w:val="center"/>
              <w:rPr>
                <w:b/>
                <w:sz w:val="18"/>
                <w:szCs w:val="18"/>
              </w:rPr>
            </w:pPr>
            <w:r w:rsidRPr="007E22F9">
              <w:rPr>
                <w:b/>
                <w:sz w:val="18"/>
                <w:szCs w:val="18"/>
              </w:rPr>
              <w:t>322,2</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b/>
                <w:sz w:val="18"/>
                <w:szCs w:val="18"/>
              </w:rPr>
              <w:t>Муниципальная программа  «Организация  благоустройства территории и содержания объектов внешнего благоустройства на территории Взвадского сел</w:t>
            </w:r>
            <w:r w:rsidRPr="007E22F9">
              <w:rPr>
                <w:b/>
                <w:sz w:val="18"/>
                <w:szCs w:val="18"/>
              </w:rPr>
              <w:t>ь</w:t>
            </w:r>
            <w:r w:rsidRPr="007E22F9">
              <w:rPr>
                <w:b/>
                <w:sz w:val="18"/>
                <w:szCs w:val="18"/>
              </w:rPr>
              <w:t>ского поселения на 2022-2027 годы</w:t>
            </w:r>
            <w:r w:rsidRPr="007E22F9">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000 00 00000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340,7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p>
          <w:p w:rsidR="007E22F9" w:rsidRPr="007E22F9" w:rsidRDefault="007E22F9" w:rsidP="009D7A5F">
            <w:pPr>
              <w:jc w:val="center"/>
              <w:rPr>
                <w:b/>
                <w:sz w:val="18"/>
                <w:szCs w:val="18"/>
              </w:rPr>
            </w:pPr>
            <w:r w:rsidRPr="007E22F9">
              <w:rPr>
                <w:b/>
                <w:sz w:val="18"/>
                <w:szCs w:val="18"/>
              </w:rPr>
              <w:t>236,0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322,2</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Коммунальное хозя</w:t>
            </w:r>
            <w:r w:rsidRPr="007E22F9">
              <w:rPr>
                <w:b/>
                <w:sz w:val="18"/>
                <w:szCs w:val="18"/>
              </w:rPr>
              <w:t>й</w:t>
            </w:r>
            <w:r w:rsidRPr="007E22F9">
              <w:rPr>
                <w:b/>
                <w:sz w:val="18"/>
                <w:szCs w:val="18"/>
              </w:rPr>
              <w:t>ство</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000 00 00000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10,0</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 xml:space="preserve"> Подпрограмма «Энергосбережение и повышение энергетической эффективности на терр</w:t>
            </w:r>
            <w:r w:rsidRPr="007E22F9">
              <w:rPr>
                <w:b/>
                <w:sz w:val="18"/>
                <w:szCs w:val="18"/>
              </w:rPr>
              <w:t>и</w:t>
            </w:r>
            <w:r w:rsidRPr="007E22F9">
              <w:rPr>
                <w:b/>
                <w:sz w:val="18"/>
                <w:szCs w:val="18"/>
              </w:rPr>
              <w:t>тории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lang w:val="en-US"/>
              </w:rPr>
            </w:pPr>
            <w:r w:rsidRPr="007E22F9">
              <w:rPr>
                <w:b/>
                <w:sz w:val="18"/>
                <w:szCs w:val="18"/>
              </w:rPr>
              <w:t>0</w:t>
            </w:r>
            <w:r w:rsidRPr="007E22F9">
              <w:rPr>
                <w:b/>
                <w:sz w:val="18"/>
                <w:szCs w:val="18"/>
                <w:lang w:val="en-US"/>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014 00 40410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10,0</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sz w:val="18"/>
                <w:szCs w:val="18"/>
              </w:rPr>
              <w:t>Иные закупки товаров, работ и услуг  для обеспечения государственных   (муниципал</w:t>
            </w:r>
            <w:r w:rsidRPr="007E22F9">
              <w:rPr>
                <w:sz w:val="18"/>
                <w:szCs w:val="18"/>
              </w:rPr>
              <w:t>ь</w:t>
            </w:r>
            <w:r w:rsidRPr="007E22F9">
              <w:rPr>
                <w:sz w:val="18"/>
                <w:szCs w:val="18"/>
              </w:rPr>
              <w:t>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rPr>
                <w:sz w:val="18"/>
                <w:szCs w:val="18"/>
              </w:rPr>
            </w:pPr>
            <w:r w:rsidRPr="007E22F9">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rPr>
                <w:sz w:val="18"/>
                <w:szCs w:val="18"/>
                <w:lang w:val="en-US"/>
              </w:rPr>
            </w:pPr>
            <w:r w:rsidRPr="007E22F9">
              <w:rPr>
                <w:sz w:val="18"/>
                <w:szCs w:val="18"/>
              </w:rPr>
              <w:t>0</w:t>
            </w:r>
            <w:r w:rsidRPr="007E22F9">
              <w:rPr>
                <w:sz w:val="18"/>
                <w:szCs w:val="18"/>
                <w:lang w:val="en-US"/>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rPr>
                <w:sz w:val="18"/>
                <w:szCs w:val="18"/>
              </w:rPr>
            </w:pPr>
            <w:r w:rsidRPr="007E22F9">
              <w:rPr>
                <w:b/>
                <w:sz w:val="18"/>
                <w:szCs w:val="18"/>
              </w:rPr>
              <w:t>014 00 40410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lang w:val="en-US"/>
              </w:rPr>
            </w:pPr>
          </w:p>
          <w:p w:rsidR="007E22F9" w:rsidRPr="007E22F9" w:rsidRDefault="007E22F9" w:rsidP="009D7A5F">
            <w:pPr>
              <w:jc w:val="center"/>
              <w:rPr>
                <w:sz w:val="18"/>
                <w:szCs w:val="18"/>
                <w:lang w:val="en-US"/>
              </w:rPr>
            </w:pPr>
            <w:r w:rsidRPr="007E22F9">
              <w:rPr>
                <w:sz w:val="18"/>
                <w:szCs w:val="18"/>
                <w:lang w:val="en-US"/>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 xml:space="preserve"> </w:t>
            </w:r>
          </w:p>
          <w:p w:rsidR="007E22F9" w:rsidRPr="007E22F9" w:rsidRDefault="007E22F9" w:rsidP="009D7A5F">
            <w:pPr>
              <w:jc w:val="center"/>
              <w:rPr>
                <w:sz w:val="18"/>
                <w:szCs w:val="18"/>
              </w:rPr>
            </w:pPr>
            <w:r w:rsidRPr="007E22F9">
              <w:rPr>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lang w:val="en-US"/>
              </w:rPr>
            </w:pPr>
          </w:p>
          <w:p w:rsidR="007E22F9" w:rsidRPr="007E22F9" w:rsidRDefault="007E22F9" w:rsidP="009D7A5F">
            <w:pPr>
              <w:rPr>
                <w:sz w:val="18"/>
                <w:szCs w:val="18"/>
                <w:lang w:val="en-US"/>
              </w:rPr>
            </w:pPr>
            <w:r w:rsidRPr="007E22F9">
              <w:rPr>
                <w:sz w:val="18"/>
                <w:szCs w:val="18"/>
                <w:lang w:val="en-US"/>
              </w:rPr>
              <w:t xml:space="preserve"> 10.0</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 xml:space="preserve">000 00 00000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330,5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226,0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312,2</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 xml:space="preserve">Подпрограмма» </w:t>
            </w:r>
            <w:r w:rsidRPr="007E22F9">
              <w:rPr>
                <w:b/>
                <w:sz w:val="18"/>
                <w:szCs w:val="18"/>
              </w:rPr>
              <w:t>Уборка и озеленение те</w:t>
            </w:r>
            <w:r w:rsidRPr="007E22F9">
              <w:rPr>
                <w:b/>
                <w:sz w:val="18"/>
                <w:szCs w:val="18"/>
              </w:rPr>
              <w:t>р</w:t>
            </w:r>
            <w:r w:rsidRPr="007E22F9">
              <w:rPr>
                <w:b/>
                <w:sz w:val="18"/>
                <w:szCs w:val="18"/>
              </w:rPr>
              <w:t>ритории Взвадского сельского поселения на 2022-2027 годы»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011 00 00000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89,6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116,0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202,2</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 xml:space="preserve"> Закупка товаров, работ и услуг для обеспечения государственных (муниципальных у</w:t>
            </w:r>
            <w:r w:rsidRPr="007E22F9">
              <w:rPr>
                <w:sz w:val="18"/>
                <w:szCs w:val="18"/>
              </w:rPr>
              <w:t>с</w:t>
            </w:r>
            <w:r w:rsidRPr="007E22F9">
              <w:rPr>
                <w:sz w:val="18"/>
                <w:szCs w:val="18"/>
              </w:rPr>
              <w:t>луг)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011 00 40530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sz w:val="18"/>
                <w:szCs w:val="18"/>
              </w:rPr>
            </w:pPr>
            <w:r w:rsidRPr="007E22F9">
              <w:rPr>
                <w:sz w:val="18"/>
                <w:szCs w:val="18"/>
              </w:rPr>
              <w:t>59,6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116,0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202,2</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Иные закупки товаров, работ и услуг  для обеспечения государственных   (муниципал</w:t>
            </w:r>
            <w:r w:rsidRPr="007E22F9">
              <w:rPr>
                <w:sz w:val="18"/>
                <w:szCs w:val="18"/>
              </w:rPr>
              <w:t>ь</w:t>
            </w:r>
            <w:r w:rsidRPr="007E22F9">
              <w:rPr>
                <w:sz w:val="18"/>
                <w:szCs w:val="18"/>
              </w:rPr>
              <w:t xml:space="preserve">ных)  </w:t>
            </w:r>
            <w:r w:rsidRPr="007E22F9">
              <w:rPr>
                <w:sz w:val="18"/>
                <w:szCs w:val="18"/>
              </w:rPr>
              <w:lastRenderedPageBreak/>
              <w:t>нужд</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lastRenderedPageBreak/>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lastRenderedPageBreak/>
              <w:t>03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lastRenderedPageBreak/>
              <w:t>011 00 40530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lastRenderedPageBreak/>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sz w:val="18"/>
                <w:szCs w:val="18"/>
              </w:rPr>
            </w:pPr>
            <w:r w:rsidRPr="007E22F9">
              <w:rPr>
                <w:sz w:val="18"/>
                <w:szCs w:val="18"/>
                <w:lang w:val="en-US"/>
              </w:rPr>
              <w:lastRenderedPageBreak/>
              <w:t>59,</w:t>
            </w:r>
            <w:r w:rsidRPr="007E22F9">
              <w:rPr>
                <w:sz w:val="18"/>
                <w:szCs w:val="18"/>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lastRenderedPageBreak/>
              <w:t>116,0</w:t>
            </w:r>
          </w:p>
          <w:p w:rsidR="007E22F9" w:rsidRPr="007E22F9" w:rsidRDefault="007E22F9" w:rsidP="009D7A5F">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lastRenderedPageBreak/>
              <w:t>202,2</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lastRenderedPageBreak/>
              <w:t xml:space="preserve"> Обустройство зоны отдыха на территории ТОС «улица Заводская»  в рамках реализации проекта местной ин</w:t>
            </w:r>
            <w:r w:rsidRPr="007E22F9">
              <w:rPr>
                <w:sz w:val="18"/>
                <w:szCs w:val="18"/>
              </w:rPr>
              <w:t>и</w:t>
            </w:r>
            <w:r w:rsidRPr="007E22F9">
              <w:rPr>
                <w:sz w:val="18"/>
                <w:szCs w:val="18"/>
              </w:rPr>
              <w:t>циативы граждан</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 xml:space="preserve">0110000000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Софинансирование     на территории ТОС «улица Заводская»  в рамках реализации проекта местной инициативы гр</w:t>
            </w:r>
            <w:r w:rsidRPr="007E22F9">
              <w:rPr>
                <w:sz w:val="18"/>
                <w:szCs w:val="18"/>
              </w:rPr>
              <w:t>а</w:t>
            </w:r>
            <w:r w:rsidRPr="007E22F9">
              <w:rPr>
                <w:sz w:val="18"/>
                <w:szCs w:val="18"/>
              </w:rPr>
              <w:t>ждан</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011 00</w:t>
            </w:r>
            <w:r w:rsidRPr="007E22F9">
              <w:rPr>
                <w:sz w:val="18"/>
                <w:szCs w:val="18"/>
                <w:lang w:val="en-US"/>
              </w:rPr>
              <w:t>S2</w:t>
            </w:r>
            <w:r w:rsidRPr="007E22F9">
              <w:rPr>
                <w:sz w:val="18"/>
                <w:szCs w:val="18"/>
              </w:rPr>
              <w:t>0</w:t>
            </w:r>
            <w:r w:rsidRPr="007E22F9">
              <w:rPr>
                <w:sz w:val="18"/>
                <w:szCs w:val="18"/>
                <w:lang w:val="en-US"/>
              </w:rPr>
              <w:t>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Иные закупки товаров, работ и услуг   для обеспечения государственных   (муниципал</w:t>
            </w:r>
            <w:r w:rsidRPr="007E22F9">
              <w:rPr>
                <w:sz w:val="18"/>
                <w:szCs w:val="18"/>
              </w:rPr>
              <w:t>ь</w:t>
            </w:r>
            <w:r w:rsidRPr="007E22F9">
              <w:rPr>
                <w:sz w:val="18"/>
                <w:szCs w:val="18"/>
              </w:rPr>
              <w:t>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011 00</w:t>
            </w:r>
            <w:r w:rsidRPr="007E22F9">
              <w:rPr>
                <w:sz w:val="18"/>
                <w:szCs w:val="18"/>
                <w:lang w:val="en-US"/>
              </w:rPr>
              <w:t>S2</w:t>
            </w:r>
            <w:r w:rsidRPr="007E22F9">
              <w:rPr>
                <w:sz w:val="18"/>
                <w:szCs w:val="18"/>
              </w:rPr>
              <w:t>0</w:t>
            </w:r>
            <w:r w:rsidRPr="007E22F9">
              <w:rPr>
                <w:sz w:val="18"/>
                <w:szCs w:val="18"/>
                <w:lang w:val="en-US"/>
              </w:rPr>
              <w:t>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b/>
                <w:sz w:val="18"/>
                <w:szCs w:val="18"/>
              </w:rPr>
              <w:t>Подпрограмм «Освещение улиц на территории Взвадского сел</w:t>
            </w:r>
            <w:r w:rsidRPr="007E22F9">
              <w:rPr>
                <w:b/>
                <w:sz w:val="18"/>
                <w:szCs w:val="18"/>
              </w:rPr>
              <w:t>ь</w:t>
            </w:r>
            <w:r w:rsidRPr="007E22F9">
              <w:rPr>
                <w:b/>
                <w:sz w:val="18"/>
                <w:szCs w:val="18"/>
              </w:rPr>
              <w:t>ского поселения на 2022-2027 годы»</w:t>
            </w:r>
            <w:r w:rsidRPr="007E22F9">
              <w:rPr>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lang w:val="en-US"/>
              </w:rPr>
            </w:pPr>
            <w:r w:rsidRPr="007E22F9">
              <w:rPr>
                <w:sz w:val="18"/>
                <w:szCs w:val="18"/>
                <w:lang w:val="en-US"/>
              </w:rPr>
              <w:t>012 00 00000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200,9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100,0</w:t>
            </w:r>
          </w:p>
          <w:p w:rsidR="007E22F9" w:rsidRPr="007E22F9" w:rsidRDefault="007E22F9" w:rsidP="009D7A5F">
            <w:pPr>
              <w:jc w:val="center"/>
              <w:rPr>
                <w:b/>
                <w:sz w:val="18"/>
                <w:szCs w:val="18"/>
                <w:lang w:val="en-US"/>
              </w:rPr>
            </w:pP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Иные закупки товаров, работ и услуг   для обеспечения государственных   (муниципал</w:t>
            </w:r>
            <w:r w:rsidRPr="007E22F9">
              <w:rPr>
                <w:sz w:val="18"/>
                <w:szCs w:val="18"/>
              </w:rPr>
              <w:t>ь</w:t>
            </w:r>
            <w:r w:rsidRPr="007E22F9">
              <w:rPr>
                <w:sz w:val="18"/>
                <w:szCs w:val="18"/>
              </w:rPr>
              <w:t>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012 00 40510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200,9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p>
          <w:p w:rsidR="007E22F9" w:rsidRPr="007E22F9" w:rsidRDefault="007E22F9" w:rsidP="009D7A5F">
            <w:pPr>
              <w:jc w:val="center"/>
              <w:rPr>
                <w:sz w:val="18"/>
                <w:szCs w:val="18"/>
              </w:rPr>
            </w:pPr>
            <w:r w:rsidRPr="007E22F9">
              <w:rPr>
                <w:sz w:val="18"/>
                <w:szCs w:val="18"/>
              </w:rPr>
              <w:t>100,0</w:t>
            </w:r>
          </w:p>
          <w:p w:rsidR="007E22F9" w:rsidRPr="007E22F9" w:rsidRDefault="007E22F9" w:rsidP="009D7A5F">
            <w:pPr>
              <w:jc w:val="center"/>
              <w:rPr>
                <w:sz w:val="18"/>
                <w:szCs w:val="18"/>
                <w:lang w:val="en-US"/>
              </w:rPr>
            </w:pPr>
            <w:r w:rsidRPr="007E22F9">
              <w:rPr>
                <w:sz w:val="18"/>
                <w:szCs w:val="18"/>
                <w:lang w:val="en-US"/>
              </w:rPr>
              <w:t xml:space="preserve"> </w:t>
            </w:r>
          </w:p>
        </w:tc>
      </w:tr>
      <w:tr w:rsidR="007E22F9" w:rsidRPr="007E22F9" w:rsidTr="007E22F9">
        <w:trPr>
          <w:trHeight w:val="517"/>
        </w:trPr>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b/>
                <w:sz w:val="18"/>
                <w:szCs w:val="18"/>
              </w:rPr>
              <w:t>Подпрограмма «Содержание мест захоронения на территории Взвадского сел</w:t>
            </w:r>
            <w:r w:rsidRPr="007E22F9">
              <w:rPr>
                <w:b/>
                <w:sz w:val="18"/>
                <w:szCs w:val="18"/>
              </w:rPr>
              <w:t>ь</w:t>
            </w:r>
            <w:r w:rsidRPr="007E22F9">
              <w:rPr>
                <w:b/>
                <w:sz w:val="18"/>
                <w:szCs w:val="18"/>
              </w:rPr>
              <w:t>ского поселения на 2022-2027 годы»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lang w:val="en-US"/>
              </w:rPr>
            </w:pPr>
            <w:r w:rsidRPr="007E22F9">
              <w:rPr>
                <w:sz w:val="18"/>
                <w:szCs w:val="18"/>
              </w:rPr>
              <w:t>013 00</w:t>
            </w:r>
            <w:r w:rsidRPr="007E22F9">
              <w:rPr>
                <w:sz w:val="18"/>
                <w:szCs w:val="18"/>
                <w:lang w:val="en-US"/>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lang w:val="en-US"/>
              </w:rPr>
            </w:pPr>
            <w:r w:rsidRPr="007E22F9">
              <w:rPr>
                <w:sz w:val="18"/>
                <w:szCs w:val="18"/>
                <w:lang w:val="en-US"/>
              </w:rPr>
              <w:t>244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r w:rsidRPr="007E22F9">
              <w:rPr>
                <w:b/>
                <w:sz w:val="18"/>
                <w:szCs w:val="18"/>
                <w:lang w:val="en-US"/>
              </w:rPr>
              <w:t>40.0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10,0</w:t>
            </w:r>
          </w:p>
        </w:tc>
      </w:tr>
      <w:tr w:rsidR="007E22F9" w:rsidRPr="007E22F9" w:rsidTr="007E22F9">
        <w:trPr>
          <w:trHeight w:val="517"/>
        </w:trPr>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Софинансирование  благоустройство  воинского захоронения д.Взвад  ТОС «Улица Взвадская» в рамках реализации проекта местной инициативы гр</w:t>
            </w:r>
            <w:r w:rsidRPr="007E22F9">
              <w:rPr>
                <w:sz w:val="18"/>
                <w:szCs w:val="18"/>
              </w:rPr>
              <w:t>а</w:t>
            </w:r>
            <w:r w:rsidRPr="007E22F9">
              <w:rPr>
                <w:sz w:val="18"/>
                <w:szCs w:val="18"/>
              </w:rPr>
              <w:t>ждан</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lang w:val="en-US"/>
              </w:rPr>
            </w:pPr>
            <w:r w:rsidRPr="007E22F9">
              <w:rPr>
                <w:sz w:val="18"/>
                <w:szCs w:val="18"/>
              </w:rPr>
              <w:t xml:space="preserve">013 00 </w:t>
            </w:r>
            <w:r w:rsidRPr="007E22F9">
              <w:rPr>
                <w:sz w:val="18"/>
                <w:szCs w:val="18"/>
                <w:lang w:val="en-US"/>
              </w:rPr>
              <w:t>2090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lang w:val="en-US"/>
              </w:rPr>
            </w:pPr>
            <w:r w:rsidRPr="007E22F9">
              <w:rPr>
                <w:sz w:val="18"/>
                <w:szCs w:val="18"/>
                <w:lang w:val="en-US"/>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lang w:val="en-US"/>
              </w:rPr>
            </w:pPr>
            <w:r w:rsidRPr="007E22F9">
              <w:rPr>
                <w:sz w:val="18"/>
                <w:szCs w:val="18"/>
                <w:lang w:val="en-U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tc>
      </w:tr>
      <w:tr w:rsidR="007E22F9" w:rsidRPr="007E22F9" w:rsidTr="007E22F9">
        <w:trPr>
          <w:trHeight w:val="517"/>
        </w:trPr>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Иные закупки товаров, работ и услуг   для обеспечения государственных   (муниципал</w:t>
            </w:r>
            <w:r w:rsidRPr="007E22F9">
              <w:rPr>
                <w:sz w:val="18"/>
                <w:szCs w:val="18"/>
              </w:rPr>
              <w:t>ь</w:t>
            </w:r>
            <w:r w:rsidRPr="007E22F9">
              <w:rPr>
                <w:sz w:val="18"/>
                <w:szCs w:val="18"/>
              </w:rPr>
              <w:t>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lang w:val="en-US"/>
              </w:rPr>
            </w:pPr>
            <w:r w:rsidRPr="007E22F9">
              <w:rPr>
                <w:sz w:val="18"/>
                <w:szCs w:val="18"/>
              </w:rPr>
              <w:t xml:space="preserve">013 00 </w:t>
            </w:r>
            <w:r w:rsidRPr="007E22F9">
              <w:rPr>
                <w:sz w:val="18"/>
                <w:szCs w:val="18"/>
                <w:lang w:val="en-US"/>
              </w:rPr>
              <w:t>S2090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lang w:val="en-US"/>
              </w:rPr>
            </w:pPr>
            <w:r w:rsidRPr="007E22F9">
              <w:rPr>
                <w:sz w:val="18"/>
                <w:szCs w:val="18"/>
                <w:lang w:val="en-US"/>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lang w:val="en-US"/>
              </w:rPr>
            </w:pPr>
            <w:r w:rsidRPr="007E22F9">
              <w:rPr>
                <w:sz w:val="18"/>
                <w:szCs w:val="18"/>
                <w:lang w:val="en-U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tc>
      </w:tr>
      <w:tr w:rsidR="007E22F9" w:rsidRPr="007E22F9" w:rsidTr="007E22F9">
        <w:trPr>
          <w:trHeight w:val="517"/>
        </w:trPr>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Иные закупки товаров, работ и услуг  для обеспечения государственных   (муниципал</w:t>
            </w:r>
            <w:r w:rsidRPr="007E22F9">
              <w:rPr>
                <w:sz w:val="18"/>
                <w:szCs w:val="18"/>
              </w:rPr>
              <w:t>ь</w:t>
            </w:r>
            <w:r w:rsidRPr="007E22F9">
              <w:rPr>
                <w:sz w:val="18"/>
                <w:szCs w:val="18"/>
              </w:rPr>
              <w:t>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013 00 40540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10,0</w:t>
            </w:r>
          </w:p>
        </w:tc>
      </w:tr>
      <w:tr w:rsidR="007E22F9" w:rsidRPr="007E22F9" w:rsidTr="007E22F9">
        <w:trPr>
          <w:trHeight w:val="517"/>
        </w:trPr>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000 00 00000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lang w:val="en-US"/>
              </w:rPr>
            </w:pPr>
            <w:r w:rsidRPr="007E22F9">
              <w:rPr>
                <w:b/>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lang w:val="en-US"/>
              </w:rPr>
            </w:pPr>
            <w:r w:rsidRPr="007E22F9">
              <w:rPr>
                <w:b/>
                <w:sz w:val="18"/>
                <w:szCs w:val="18"/>
              </w:rPr>
              <w:t>0,8</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lang w:val="en-US"/>
              </w:rPr>
            </w:pPr>
            <w:r w:rsidRPr="007E22F9">
              <w:rPr>
                <w:b/>
                <w:sz w:val="18"/>
                <w:szCs w:val="18"/>
              </w:rPr>
              <w:t>0,8</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Молодежная политика и оздоровление д</w:t>
            </w:r>
            <w:r w:rsidRPr="007E22F9">
              <w:rPr>
                <w:b/>
                <w:sz w:val="18"/>
                <w:szCs w:val="18"/>
              </w:rPr>
              <w:t>е</w:t>
            </w:r>
            <w:r w:rsidRPr="007E22F9">
              <w:rPr>
                <w:b/>
                <w:sz w:val="18"/>
                <w:szCs w:val="18"/>
              </w:rPr>
              <w:t>тей</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07</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sz w:val="18"/>
                <w:szCs w:val="18"/>
              </w:rPr>
              <w:t>000 00 0000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0,8</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0,8</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Организационно – во</w:t>
            </w:r>
            <w:r w:rsidRPr="007E22F9">
              <w:rPr>
                <w:sz w:val="18"/>
                <w:szCs w:val="18"/>
              </w:rPr>
              <w:t>с</w:t>
            </w:r>
            <w:r w:rsidRPr="007E22F9">
              <w:rPr>
                <w:sz w:val="18"/>
                <w:szCs w:val="18"/>
              </w:rPr>
              <w:t>питательная работа с молодежью</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07</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900 00 40070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 xml:space="preserve"> </w:t>
            </w:r>
          </w:p>
          <w:p w:rsidR="007E22F9" w:rsidRPr="007E22F9" w:rsidRDefault="007E22F9" w:rsidP="009D7A5F">
            <w:pPr>
              <w:jc w:val="center"/>
              <w:rPr>
                <w:sz w:val="18"/>
                <w:szCs w:val="18"/>
              </w:rPr>
            </w:pPr>
            <w:r w:rsidRPr="007E22F9">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0,8</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0,8</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Проведение мероприятий для детей молод</w:t>
            </w:r>
            <w:r w:rsidRPr="007E22F9">
              <w:rPr>
                <w:sz w:val="18"/>
                <w:szCs w:val="18"/>
              </w:rPr>
              <w:t>е</w:t>
            </w:r>
            <w:r w:rsidRPr="007E22F9">
              <w:rPr>
                <w:sz w:val="18"/>
                <w:szCs w:val="18"/>
              </w:rPr>
              <w:t>жи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07</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900 00 40070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0,8</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0,8</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Иные закупки товаров, работ и услуг  для обеспечения государственных   (муниципал</w:t>
            </w:r>
            <w:r w:rsidRPr="007E22F9">
              <w:rPr>
                <w:sz w:val="18"/>
                <w:szCs w:val="18"/>
              </w:rPr>
              <w:t>ь</w:t>
            </w:r>
            <w:r w:rsidRPr="007E22F9">
              <w:rPr>
                <w:sz w:val="18"/>
                <w:szCs w:val="18"/>
              </w:rPr>
              <w:t>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07</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900 00 40070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0,8</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0,8</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Культура, кинемат</w:t>
            </w:r>
            <w:r w:rsidRPr="007E22F9">
              <w:rPr>
                <w:b/>
                <w:sz w:val="18"/>
                <w:szCs w:val="18"/>
              </w:rPr>
              <w:t>о</w:t>
            </w:r>
            <w:r w:rsidRPr="007E22F9">
              <w:rPr>
                <w:b/>
                <w:sz w:val="18"/>
                <w:szCs w:val="18"/>
              </w:rPr>
              <w:t xml:space="preserve">графия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000 00 00000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b/>
                <w:sz w:val="18"/>
                <w:szCs w:val="18"/>
              </w:rPr>
              <w:t>3165,0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b/>
                <w:sz w:val="18"/>
                <w:szCs w:val="18"/>
              </w:rPr>
              <w:t>3115,0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b/>
                <w:sz w:val="18"/>
                <w:szCs w:val="18"/>
              </w:rPr>
              <w:t>3115,0</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Культура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b/>
                <w:sz w:val="18"/>
                <w:szCs w:val="18"/>
              </w:rPr>
              <w:t>3165,0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b/>
                <w:sz w:val="18"/>
                <w:szCs w:val="18"/>
              </w:rPr>
              <w:t>3115,0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b/>
                <w:sz w:val="18"/>
                <w:szCs w:val="18"/>
              </w:rPr>
              <w:t>3115,0</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both"/>
              <w:rPr>
                <w:b/>
                <w:sz w:val="18"/>
                <w:szCs w:val="18"/>
              </w:rPr>
            </w:pPr>
            <w:r w:rsidRPr="007E22F9">
              <w:rPr>
                <w:b/>
                <w:sz w:val="18"/>
                <w:szCs w:val="18"/>
              </w:rPr>
              <w:t>Муниципальная программа Взвадского сельского поселения «Развитие культуры на территории Взвадского сельского п</w:t>
            </w:r>
            <w:r w:rsidRPr="007E22F9">
              <w:rPr>
                <w:b/>
                <w:sz w:val="18"/>
                <w:szCs w:val="18"/>
              </w:rPr>
              <w:t>о</w:t>
            </w:r>
            <w:r w:rsidRPr="007E22F9">
              <w:rPr>
                <w:b/>
                <w:sz w:val="18"/>
                <w:szCs w:val="18"/>
              </w:rPr>
              <w:t>селения на 2022-2027 годы»</w:t>
            </w:r>
          </w:p>
          <w:p w:rsidR="007E22F9" w:rsidRPr="007E22F9" w:rsidRDefault="007E22F9" w:rsidP="009D7A5F">
            <w:pP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040 00 00000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b/>
                <w:sz w:val="18"/>
                <w:szCs w:val="18"/>
              </w:rPr>
              <w:t>3014,0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b/>
                <w:sz w:val="18"/>
                <w:szCs w:val="18"/>
              </w:rPr>
              <w:t>3114,0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b/>
                <w:sz w:val="18"/>
                <w:szCs w:val="18"/>
              </w:rPr>
              <w:t>3114,0</w:t>
            </w:r>
          </w:p>
        </w:tc>
      </w:tr>
      <w:tr w:rsidR="007E22F9" w:rsidRPr="007E22F9" w:rsidTr="007E22F9">
        <w:trPr>
          <w:trHeight w:val="321"/>
        </w:trPr>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Учреждения культуры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lang w:val="en-US"/>
              </w:rPr>
            </w:pPr>
            <w:r w:rsidRPr="007E22F9">
              <w:rPr>
                <w:sz w:val="18"/>
                <w:szCs w:val="18"/>
              </w:rPr>
              <w:t>04000 20060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600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p w:rsidR="007E22F9" w:rsidRPr="007E22F9" w:rsidRDefault="007E22F9" w:rsidP="009D7A5F">
            <w:pPr>
              <w:jc w:val="center"/>
              <w:rPr>
                <w:b/>
                <w:sz w:val="18"/>
                <w:szCs w:val="18"/>
              </w:rPr>
            </w:pPr>
            <w:r w:rsidRPr="007E22F9">
              <w:rPr>
                <w:b/>
                <w:sz w:val="18"/>
                <w:szCs w:val="18"/>
              </w:rPr>
              <w:t>3014,0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3114,0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3114,0</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auto"/>
          </w:tcPr>
          <w:p w:rsidR="007E22F9" w:rsidRPr="007E22F9" w:rsidRDefault="007E22F9" w:rsidP="009D7A5F">
            <w:pPr>
              <w:rPr>
                <w:sz w:val="18"/>
                <w:szCs w:val="18"/>
              </w:rPr>
            </w:pPr>
            <w:r w:rsidRPr="007E22F9">
              <w:rPr>
                <w:sz w:val="18"/>
                <w:szCs w:val="18"/>
              </w:rPr>
              <w:t>Субсидии автономным учрежд</w:t>
            </w:r>
            <w:r w:rsidRPr="007E22F9">
              <w:rPr>
                <w:sz w:val="18"/>
                <w:szCs w:val="18"/>
              </w:rPr>
              <w:t>е</w:t>
            </w:r>
            <w:r w:rsidRPr="007E22F9">
              <w:rPr>
                <w:sz w:val="18"/>
                <w:szCs w:val="18"/>
              </w:rPr>
              <w:t>ниям</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lang w:val="en-US"/>
              </w:rPr>
            </w:pPr>
            <w:r w:rsidRPr="007E22F9">
              <w:rPr>
                <w:sz w:val="18"/>
                <w:szCs w:val="18"/>
                <w:lang w:val="en-US"/>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lang w:val="en-US"/>
              </w:rPr>
            </w:pPr>
            <w:r w:rsidRPr="007E22F9">
              <w:rPr>
                <w:sz w:val="18"/>
                <w:szCs w:val="18"/>
                <w:lang w:val="en-US"/>
              </w:rPr>
              <w:t>01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04000 20060</w:t>
            </w:r>
          </w:p>
          <w:p w:rsidR="007E22F9" w:rsidRPr="007E22F9" w:rsidRDefault="007E22F9" w:rsidP="009D7A5F">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lang w:val="en-US"/>
              </w:rPr>
            </w:pPr>
            <w:r w:rsidRPr="007E22F9">
              <w:rPr>
                <w:sz w:val="18"/>
                <w:szCs w:val="18"/>
                <w:lang w:val="en-US"/>
              </w:rPr>
              <w:t>620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3014,0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3114,0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3114,0</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auto"/>
          </w:tcPr>
          <w:p w:rsidR="007E22F9" w:rsidRPr="007E22F9" w:rsidRDefault="007E22F9" w:rsidP="009D7A5F">
            <w:pPr>
              <w:ind w:left="-180" w:firstLine="180"/>
              <w:rPr>
                <w:sz w:val="18"/>
                <w:szCs w:val="18"/>
              </w:rPr>
            </w:pPr>
            <w:r w:rsidRPr="007E22F9">
              <w:rPr>
                <w:sz w:val="18"/>
                <w:szCs w:val="18"/>
              </w:rPr>
              <w:t xml:space="preserve"> </w:t>
            </w:r>
          </w:p>
          <w:p w:rsidR="007E22F9" w:rsidRPr="007E22F9" w:rsidRDefault="007E22F9" w:rsidP="009D7A5F">
            <w:pPr>
              <w:ind w:left="-180" w:firstLine="180"/>
              <w:rPr>
                <w:sz w:val="18"/>
                <w:szCs w:val="18"/>
              </w:rPr>
            </w:pPr>
            <w:r w:rsidRPr="007E22F9">
              <w:rPr>
                <w:sz w:val="18"/>
                <w:szCs w:val="18"/>
              </w:rPr>
              <w:lastRenderedPageBreak/>
              <w:t xml:space="preserve">Мероприятия в сфере культуры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lastRenderedPageBreak/>
              <w:t>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lastRenderedPageBreak/>
              <w:t>01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lastRenderedPageBreak/>
              <w:t>040 00 400</w:t>
            </w:r>
            <w:r w:rsidRPr="007E22F9">
              <w:rPr>
                <w:sz w:val="18"/>
                <w:szCs w:val="18"/>
                <w:lang w:val="en-US"/>
              </w:rPr>
              <w:t>6</w:t>
            </w:r>
            <w:r w:rsidRPr="007E22F9">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lastRenderedPageBreak/>
              <w:t>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lastRenderedPageBreak/>
              <w:t>1,0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lastRenderedPageBreak/>
              <w:t>1,0</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lastRenderedPageBreak/>
              <w:t>Иные закупки товаров, работ и услуг для обеспечения государс</w:t>
            </w:r>
            <w:r w:rsidRPr="007E22F9">
              <w:rPr>
                <w:sz w:val="18"/>
                <w:szCs w:val="18"/>
              </w:rPr>
              <w:t>т</w:t>
            </w:r>
            <w:r w:rsidRPr="007E22F9">
              <w:rPr>
                <w:sz w:val="18"/>
                <w:szCs w:val="18"/>
              </w:rPr>
              <w:t>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lang w:val="en-US"/>
              </w:rPr>
            </w:pPr>
            <w:r w:rsidRPr="007E22F9">
              <w:rPr>
                <w:sz w:val="18"/>
                <w:szCs w:val="18"/>
              </w:rPr>
              <w:t>040 00 400</w:t>
            </w:r>
            <w:r w:rsidRPr="007E22F9">
              <w:rPr>
                <w:sz w:val="18"/>
                <w:szCs w:val="18"/>
                <w:lang w:val="en-US"/>
              </w:rPr>
              <w:t>6</w:t>
            </w:r>
            <w:r w:rsidRPr="007E22F9">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1,0</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rFonts w:eastAsia="sans-serif"/>
                <w:color w:val="000000"/>
                <w:sz w:val="18"/>
                <w:szCs w:val="18"/>
                <w:shd w:val="clear" w:color="auto" w:fill="FFFFFF"/>
              </w:rPr>
              <w:t>Ремонт кровли и фасада здания "Исторической комнаты" по адресу: Новгородская область, Стар</w:t>
            </w:r>
            <w:r w:rsidRPr="007E22F9">
              <w:rPr>
                <w:rFonts w:eastAsia="sans-serif"/>
                <w:color w:val="000000"/>
                <w:sz w:val="18"/>
                <w:szCs w:val="18"/>
                <w:shd w:val="clear" w:color="auto" w:fill="FFFFFF"/>
              </w:rPr>
              <w:t>о</w:t>
            </w:r>
            <w:r w:rsidRPr="007E22F9">
              <w:rPr>
                <w:rFonts w:eastAsia="sans-serif"/>
                <w:color w:val="000000"/>
                <w:sz w:val="18"/>
                <w:szCs w:val="18"/>
                <w:shd w:val="clear" w:color="auto" w:fill="FFFFFF"/>
              </w:rPr>
              <w:t xml:space="preserve">русский район, д.Взвад, ул.Заводская, здание 2 (II этап)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rPr>
                <w:b/>
                <w:sz w:val="18"/>
                <w:szCs w:val="18"/>
              </w:rPr>
            </w:pPr>
            <w:r w:rsidRPr="007E22F9">
              <w:rPr>
                <w:b/>
                <w:sz w:val="18"/>
                <w:szCs w:val="18"/>
              </w:rPr>
              <w:t>01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lang w:val="en-US"/>
              </w:rPr>
              <w:t>040 00 S5260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150,0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Софинансирование   р</w:t>
            </w:r>
            <w:r w:rsidRPr="007E22F9">
              <w:rPr>
                <w:rFonts w:eastAsia="sans-serif"/>
                <w:color w:val="000000"/>
                <w:sz w:val="18"/>
                <w:szCs w:val="18"/>
                <w:shd w:val="clear" w:color="auto" w:fill="FFFFFF"/>
              </w:rPr>
              <w:t>емонта кровли и фасада здания "Исторической комнаты" по адресу: Новгородская область, Старорусский район, д.Взвад, ул.Заводская, зд</w:t>
            </w:r>
            <w:r w:rsidRPr="007E22F9">
              <w:rPr>
                <w:rFonts w:eastAsia="sans-serif"/>
                <w:color w:val="000000"/>
                <w:sz w:val="18"/>
                <w:szCs w:val="18"/>
                <w:shd w:val="clear" w:color="auto" w:fill="FFFFFF"/>
              </w:rPr>
              <w:t>а</w:t>
            </w:r>
            <w:r w:rsidRPr="007E22F9">
              <w:rPr>
                <w:rFonts w:eastAsia="sans-serif"/>
                <w:color w:val="000000"/>
                <w:sz w:val="18"/>
                <w:szCs w:val="18"/>
                <w:shd w:val="clear" w:color="auto" w:fill="FFFFFF"/>
              </w:rPr>
              <w:t xml:space="preserve">ние 2 (II этап)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p w:rsidR="007E22F9" w:rsidRPr="007E22F9" w:rsidRDefault="007E22F9" w:rsidP="009D7A5F">
            <w:pPr>
              <w:jc w:val="center"/>
              <w:rPr>
                <w:b/>
                <w:sz w:val="18"/>
                <w:szCs w:val="18"/>
                <w:lang w:val="en-US"/>
              </w:rPr>
            </w:pPr>
          </w:p>
          <w:p w:rsidR="007E22F9" w:rsidRPr="007E22F9" w:rsidRDefault="007E22F9" w:rsidP="009D7A5F">
            <w:pPr>
              <w:jc w:val="center"/>
              <w:rPr>
                <w:b/>
                <w:sz w:val="18"/>
                <w:szCs w:val="18"/>
                <w:lang w:val="en-US"/>
              </w:rPr>
            </w:pPr>
            <w:r w:rsidRPr="007E22F9">
              <w:rPr>
                <w:b/>
                <w:sz w:val="18"/>
                <w:szCs w:val="18"/>
                <w:lang w:val="en-US"/>
              </w:rPr>
              <w:t>040 00 S5260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150,0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Софинансирование субсидии автономным учреждениям на развитие укрепление материально-технической базы муниципальных учреждений, подведомственных органам местного самоуправления муниципальных образований, реализующим полномочия в сфере культуры,в населенных пунктах с числом жителей до 50 тыс. чел</w:t>
            </w:r>
            <w:r w:rsidRPr="007E22F9">
              <w:rPr>
                <w:sz w:val="18"/>
                <w:szCs w:val="18"/>
              </w:rPr>
              <w:t>о</w:t>
            </w:r>
            <w:r w:rsidRPr="007E22F9">
              <w:rPr>
                <w:sz w:val="18"/>
                <w:szCs w:val="18"/>
              </w:rPr>
              <w:t>век</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rPr>
                <w:b/>
                <w:sz w:val="18"/>
                <w:szCs w:val="18"/>
              </w:rPr>
            </w:pPr>
            <w:r w:rsidRPr="007E22F9">
              <w:rPr>
                <w:b/>
                <w:sz w:val="18"/>
                <w:szCs w:val="18"/>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rPr>
                <w:b/>
                <w:sz w:val="18"/>
                <w:szCs w:val="18"/>
              </w:rPr>
            </w:pPr>
            <w:r w:rsidRPr="007E22F9">
              <w:rPr>
                <w:b/>
                <w:sz w:val="18"/>
                <w:szCs w:val="18"/>
              </w:rPr>
              <w:t>01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rPr>
                <w:b/>
                <w:sz w:val="18"/>
                <w:szCs w:val="18"/>
                <w:lang w:val="en-US"/>
              </w:rPr>
            </w:pPr>
            <w:r w:rsidRPr="007E22F9">
              <w:rPr>
                <w:b/>
                <w:sz w:val="18"/>
                <w:szCs w:val="18"/>
              </w:rPr>
              <w:t>040</w:t>
            </w:r>
            <w:r w:rsidRPr="007E22F9">
              <w:rPr>
                <w:b/>
                <w:sz w:val="18"/>
                <w:szCs w:val="18"/>
                <w:lang w:val="en-US"/>
              </w:rPr>
              <w:t xml:space="preserve"> </w:t>
            </w:r>
            <w:r w:rsidRPr="007E22F9">
              <w:rPr>
                <w:b/>
                <w:sz w:val="18"/>
                <w:szCs w:val="18"/>
              </w:rPr>
              <w:t>00</w:t>
            </w:r>
            <w:r w:rsidRPr="007E22F9">
              <w:rPr>
                <w:b/>
                <w:sz w:val="18"/>
                <w:szCs w:val="18"/>
                <w:lang w:val="en-US"/>
              </w:rPr>
              <w:t xml:space="preserve"> L4670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rPr>
                <w:b/>
                <w:sz w:val="18"/>
                <w:szCs w:val="18"/>
              </w:rPr>
            </w:pPr>
            <w:r w:rsidRPr="007E22F9">
              <w:rPr>
                <w:b/>
                <w:sz w:val="18"/>
                <w:szCs w:val="18"/>
              </w:rPr>
              <w:t>600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0,0</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Субсидии автономным учрежд</w:t>
            </w:r>
            <w:r w:rsidRPr="007E22F9">
              <w:rPr>
                <w:sz w:val="18"/>
                <w:szCs w:val="18"/>
              </w:rPr>
              <w:t>е</w:t>
            </w:r>
            <w:r w:rsidRPr="007E22F9">
              <w:rPr>
                <w:sz w:val="18"/>
                <w:szCs w:val="18"/>
              </w:rPr>
              <w:t>ниям на иные цели</w:t>
            </w:r>
          </w:p>
          <w:p w:rsidR="007E22F9" w:rsidRPr="007E22F9" w:rsidRDefault="007E22F9" w:rsidP="009D7A5F">
            <w:pPr>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r w:rsidRPr="007E22F9">
              <w:rPr>
                <w:b/>
                <w:sz w:val="18"/>
                <w:szCs w:val="18"/>
                <w:lang w:val="en-US"/>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r w:rsidRPr="007E22F9">
              <w:rPr>
                <w:b/>
                <w:sz w:val="18"/>
                <w:szCs w:val="18"/>
                <w:lang w:val="en-US"/>
              </w:rPr>
              <w:t>01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04</w:t>
            </w:r>
            <w:r w:rsidRPr="007E22F9">
              <w:rPr>
                <w:b/>
                <w:sz w:val="18"/>
                <w:szCs w:val="18"/>
                <w:lang w:val="en-US"/>
              </w:rPr>
              <w:t xml:space="preserve">0 </w:t>
            </w:r>
            <w:r w:rsidRPr="007E22F9">
              <w:rPr>
                <w:b/>
                <w:sz w:val="18"/>
                <w:szCs w:val="18"/>
              </w:rPr>
              <w:t>00</w:t>
            </w:r>
            <w:r w:rsidRPr="007E22F9">
              <w:rPr>
                <w:b/>
                <w:sz w:val="18"/>
                <w:szCs w:val="18"/>
                <w:lang w:val="en-US"/>
              </w:rPr>
              <w:t xml:space="preserve"> L4670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r w:rsidRPr="007E22F9">
              <w:rPr>
                <w:b/>
                <w:sz w:val="18"/>
                <w:szCs w:val="18"/>
                <w:lang w:val="en-US"/>
              </w:rPr>
              <w:t>620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lang w:val="en-US"/>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0,0</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000 00 00000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274,5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274,5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274,5</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Пенсионное обеспеч</w:t>
            </w:r>
            <w:r w:rsidRPr="007E22F9">
              <w:rPr>
                <w:b/>
                <w:sz w:val="18"/>
                <w:szCs w:val="18"/>
              </w:rPr>
              <w:t>е</w:t>
            </w:r>
            <w:r w:rsidRPr="007E22F9">
              <w:rPr>
                <w:b/>
                <w:sz w:val="18"/>
                <w:szCs w:val="18"/>
              </w:rPr>
              <w:t>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9000 08 0000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300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lang w:val="en-US"/>
              </w:rPr>
            </w:pPr>
            <w:r w:rsidRPr="007E22F9">
              <w:rPr>
                <w:b/>
                <w:sz w:val="18"/>
                <w:szCs w:val="18"/>
              </w:rPr>
              <w:t>274,5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lang w:val="en-US"/>
              </w:rPr>
            </w:pPr>
            <w:r w:rsidRPr="007E22F9">
              <w:rPr>
                <w:b/>
                <w:sz w:val="18"/>
                <w:szCs w:val="18"/>
              </w:rPr>
              <w:t>274,5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lang w:val="en-US"/>
              </w:rPr>
            </w:pPr>
            <w:r w:rsidRPr="007E22F9">
              <w:rPr>
                <w:b/>
                <w:sz w:val="18"/>
                <w:szCs w:val="18"/>
              </w:rPr>
              <w:t>274,5</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Социальное обеспеч</w:t>
            </w:r>
            <w:r w:rsidRPr="007E22F9">
              <w:rPr>
                <w:b/>
                <w:sz w:val="18"/>
                <w:szCs w:val="18"/>
              </w:rPr>
              <w:t>е</w:t>
            </w:r>
            <w:r w:rsidRPr="007E22F9">
              <w:rPr>
                <w:b/>
                <w:sz w:val="18"/>
                <w:szCs w:val="18"/>
              </w:rPr>
              <w:t>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9000 08 0000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310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lang w:val="en-US"/>
              </w:rPr>
            </w:pPr>
            <w:r w:rsidRPr="007E22F9">
              <w:rPr>
                <w:b/>
                <w:sz w:val="18"/>
                <w:szCs w:val="18"/>
              </w:rPr>
              <w:t>274,5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lang w:val="en-US"/>
              </w:rPr>
            </w:pPr>
            <w:r w:rsidRPr="007E22F9">
              <w:rPr>
                <w:b/>
                <w:sz w:val="18"/>
                <w:szCs w:val="18"/>
              </w:rPr>
              <w:t>274,5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lang w:val="en-US"/>
              </w:rPr>
            </w:pPr>
            <w:r w:rsidRPr="007E22F9">
              <w:rPr>
                <w:b/>
                <w:sz w:val="18"/>
                <w:szCs w:val="18"/>
              </w:rPr>
              <w:t>274,5</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3,0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3,0</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Другие вопросы в области ф</w:t>
            </w:r>
            <w:r w:rsidRPr="007E22F9">
              <w:rPr>
                <w:b/>
                <w:sz w:val="18"/>
                <w:szCs w:val="18"/>
              </w:rPr>
              <w:t>и</w:t>
            </w:r>
            <w:r w:rsidRPr="007E22F9">
              <w:rPr>
                <w:b/>
                <w:sz w:val="18"/>
                <w:szCs w:val="18"/>
              </w:rPr>
              <w:t>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01</w:t>
            </w:r>
          </w:p>
        </w:tc>
        <w:tc>
          <w:tcPr>
            <w:tcW w:w="1275" w:type="dxa"/>
            <w:tcBorders>
              <w:top w:val="single" w:sz="4" w:space="0" w:color="auto"/>
              <w:left w:val="single" w:sz="4" w:space="0" w:color="auto"/>
              <w:bottom w:val="single" w:sz="4" w:space="0" w:color="000000"/>
              <w:right w:val="single" w:sz="4" w:space="0" w:color="auto"/>
            </w:tcBorders>
            <w:shd w:val="clear" w:color="auto" w:fill="FFFFFF"/>
          </w:tcPr>
          <w:p w:rsidR="007E22F9" w:rsidRPr="007E22F9" w:rsidRDefault="007E22F9" w:rsidP="009D7A5F">
            <w:pPr>
              <w:rPr>
                <w:b/>
                <w:sz w:val="18"/>
                <w:szCs w:val="18"/>
              </w:rPr>
            </w:pPr>
          </w:p>
          <w:p w:rsidR="007E22F9" w:rsidRPr="007E22F9" w:rsidRDefault="007E22F9" w:rsidP="009D7A5F">
            <w:pPr>
              <w:rPr>
                <w:b/>
                <w:sz w:val="18"/>
                <w:szCs w:val="18"/>
              </w:rPr>
            </w:pPr>
            <w:r w:rsidRPr="007E22F9">
              <w:rPr>
                <w:b/>
                <w:sz w:val="18"/>
                <w:szCs w:val="18"/>
              </w:rPr>
              <w:t>000 00 00000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3,0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3,0</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Муниципальная программа «Ра</w:t>
            </w:r>
            <w:r w:rsidRPr="007E22F9">
              <w:rPr>
                <w:sz w:val="18"/>
                <w:szCs w:val="18"/>
              </w:rPr>
              <w:t>з</w:t>
            </w:r>
            <w:r w:rsidRPr="007E22F9">
              <w:rPr>
                <w:sz w:val="18"/>
                <w:szCs w:val="18"/>
              </w:rPr>
              <w:t>витие физической культуры и спорта на территории Взвадского  сельского поселения на 2022-2027 годы»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01</w:t>
            </w:r>
          </w:p>
        </w:tc>
        <w:tc>
          <w:tcPr>
            <w:tcW w:w="1275" w:type="dxa"/>
            <w:tcBorders>
              <w:top w:val="single" w:sz="4" w:space="0" w:color="000000"/>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050 00 40080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lang w:val="en-US"/>
              </w:rPr>
            </w:pPr>
          </w:p>
          <w:p w:rsidR="007E22F9" w:rsidRPr="007E22F9" w:rsidRDefault="007E22F9" w:rsidP="009D7A5F">
            <w:pPr>
              <w:jc w:val="center"/>
              <w:rPr>
                <w:sz w:val="18"/>
                <w:szCs w:val="18"/>
              </w:rPr>
            </w:pPr>
            <w:r w:rsidRPr="007E22F9">
              <w:rPr>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lang w:val="en-US"/>
              </w:rPr>
            </w:pPr>
          </w:p>
          <w:p w:rsidR="007E22F9" w:rsidRPr="007E22F9" w:rsidRDefault="007E22F9" w:rsidP="009D7A5F">
            <w:pPr>
              <w:jc w:val="center"/>
              <w:rPr>
                <w:sz w:val="18"/>
                <w:szCs w:val="18"/>
              </w:rPr>
            </w:pPr>
            <w:r w:rsidRPr="007E22F9">
              <w:rPr>
                <w:sz w:val="18"/>
                <w:szCs w:val="18"/>
              </w:rPr>
              <w:t>3,0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lang w:val="en-US"/>
              </w:rPr>
            </w:pPr>
          </w:p>
          <w:p w:rsidR="007E22F9" w:rsidRPr="007E22F9" w:rsidRDefault="007E22F9" w:rsidP="009D7A5F">
            <w:pPr>
              <w:jc w:val="center"/>
              <w:rPr>
                <w:sz w:val="18"/>
                <w:szCs w:val="18"/>
              </w:rPr>
            </w:pPr>
            <w:r w:rsidRPr="007E22F9">
              <w:rPr>
                <w:sz w:val="18"/>
                <w:szCs w:val="18"/>
              </w:rPr>
              <w:t>3,0</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Развитие физической культуры и спорта на территории Взвадского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rPr>
                <w:sz w:val="18"/>
                <w:szCs w:val="18"/>
              </w:rPr>
            </w:pPr>
            <w:r w:rsidRPr="007E22F9">
              <w:rPr>
                <w:sz w:val="18"/>
                <w:szCs w:val="18"/>
              </w:rPr>
              <w:t>050 00 40080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3,0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3,0</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Прочая закупка тов</w:t>
            </w:r>
            <w:r w:rsidRPr="007E22F9">
              <w:rPr>
                <w:sz w:val="18"/>
                <w:szCs w:val="18"/>
              </w:rPr>
              <w:t>а</w:t>
            </w:r>
            <w:r w:rsidRPr="007E22F9">
              <w:rPr>
                <w:sz w:val="18"/>
                <w:szCs w:val="18"/>
              </w:rPr>
              <w:t>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050 00 40080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3,0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3,0</w:t>
            </w:r>
          </w:p>
        </w:tc>
      </w:tr>
      <w:tr w:rsidR="007E22F9" w:rsidRPr="007E22F9" w:rsidTr="007E22F9">
        <w:tc>
          <w:tcPr>
            <w:tcW w:w="754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ВСЕГО РАСХОДОВ</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tabs>
                <w:tab w:val="center" w:pos="456"/>
              </w:tabs>
              <w:jc w:val="center"/>
              <w:rPr>
                <w:b/>
                <w:sz w:val="18"/>
                <w:szCs w:val="18"/>
              </w:rPr>
            </w:pPr>
            <w:r w:rsidRPr="007E22F9">
              <w:rPr>
                <w:b/>
                <w:sz w:val="18"/>
                <w:szCs w:val="18"/>
              </w:rPr>
              <w:t>8026,5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6646,2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6625,8</w:t>
            </w:r>
          </w:p>
        </w:tc>
      </w:tr>
    </w:tbl>
    <w:p w:rsidR="007E22F9" w:rsidRPr="007E22F9" w:rsidRDefault="007E22F9" w:rsidP="007E22F9">
      <w:pPr>
        <w:rPr>
          <w:b/>
          <w:sz w:val="18"/>
          <w:szCs w:val="18"/>
        </w:rPr>
      </w:pPr>
    </w:p>
    <w:p w:rsidR="007E22F9" w:rsidRPr="007E22F9" w:rsidRDefault="007E22F9" w:rsidP="007E22F9">
      <w:pPr>
        <w:rPr>
          <w:b/>
          <w:sz w:val="18"/>
          <w:szCs w:val="18"/>
        </w:rPr>
      </w:pPr>
    </w:p>
    <w:p w:rsidR="007E22F9" w:rsidRPr="007E22F9" w:rsidRDefault="007E22F9" w:rsidP="007E22F9">
      <w:pPr>
        <w:rPr>
          <w:b/>
          <w:sz w:val="18"/>
          <w:szCs w:val="18"/>
        </w:rPr>
      </w:pPr>
      <w:r w:rsidRPr="007E22F9">
        <w:rPr>
          <w:b/>
          <w:sz w:val="18"/>
          <w:szCs w:val="18"/>
        </w:rPr>
        <w:t xml:space="preserve">                                                                                                                              </w:t>
      </w:r>
    </w:p>
    <w:p w:rsidR="007E22F9" w:rsidRPr="007E22F9" w:rsidRDefault="007E22F9" w:rsidP="007E22F9">
      <w:pPr>
        <w:rPr>
          <w:b/>
          <w:sz w:val="18"/>
          <w:szCs w:val="18"/>
        </w:rPr>
      </w:pPr>
    </w:p>
    <w:p w:rsidR="007E22F9" w:rsidRPr="007E22F9" w:rsidRDefault="007E22F9" w:rsidP="007E22F9">
      <w:pPr>
        <w:rPr>
          <w:b/>
          <w:sz w:val="18"/>
          <w:szCs w:val="18"/>
        </w:rPr>
      </w:pPr>
      <w:r w:rsidRPr="007E22F9">
        <w:rPr>
          <w:b/>
          <w:sz w:val="18"/>
          <w:szCs w:val="18"/>
        </w:rPr>
        <w:t xml:space="preserve">                                                                                                                                             </w:t>
      </w:r>
      <w:r w:rsidRPr="007E22F9">
        <w:rPr>
          <w:color w:val="000000"/>
          <w:sz w:val="18"/>
          <w:szCs w:val="18"/>
        </w:rPr>
        <w:t>Приложение 4</w:t>
      </w:r>
    </w:p>
    <w:p w:rsidR="007E22F9" w:rsidRPr="007E22F9" w:rsidRDefault="007E22F9" w:rsidP="007E22F9">
      <w:pPr>
        <w:jc w:val="right"/>
        <w:rPr>
          <w:color w:val="000000"/>
          <w:sz w:val="18"/>
          <w:szCs w:val="18"/>
        </w:rPr>
      </w:pPr>
      <w:r w:rsidRPr="007E22F9">
        <w:rPr>
          <w:color w:val="000000"/>
          <w:sz w:val="18"/>
          <w:szCs w:val="18"/>
        </w:rPr>
        <w:t xml:space="preserve">                                                                         к  проекту   решения  Совета депутатов</w:t>
      </w:r>
    </w:p>
    <w:p w:rsidR="007E22F9" w:rsidRPr="007E22F9" w:rsidRDefault="007E22F9" w:rsidP="007E22F9">
      <w:pPr>
        <w:jc w:val="right"/>
        <w:rPr>
          <w:color w:val="000000"/>
          <w:sz w:val="18"/>
          <w:szCs w:val="18"/>
        </w:rPr>
      </w:pPr>
      <w:r w:rsidRPr="007E22F9">
        <w:rPr>
          <w:color w:val="000000"/>
          <w:sz w:val="18"/>
          <w:szCs w:val="18"/>
        </w:rPr>
        <w:t xml:space="preserve"> «О бюджете Взвадского сельского поселения </w:t>
      </w:r>
    </w:p>
    <w:p w:rsidR="007E22F9" w:rsidRPr="007E22F9" w:rsidRDefault="007E22F9" w:rsidP="007E22F9">
      <w:pPr>
        <w:jc w:val="right"/>
        <w:rPr>
          <w:color w:val="000000"/>
          <w:sz w:val="18"/>
          <w:szCs w:val="18"/>
        </w:rPr>
      </w:pPr>
      <w:r w:rsidRPr="007E22F9">
        <w:rPr>
          <w:color w:val="000000"/>
          <w:sz w:val="18"/>
          <w:szCs w:val="18"/>
        </w:rPr>
        <w:t xml:space="preserve">                                                             на 2024 год и плановый период 2025-2026 годы»                                </w:t>
      </w:r>
    </w:p>
    <w:p w:rsidR="007E22F9" w:rsidRPr="007E22F9" w:rsidRDefault="007E22F9" w:rsidP="007E22F9">
      <w:pPr>
        <w:rPr>
          <w:snapToGrid w:val="0"/>
          <w:color w:val="000000"/>
          <w:sz w:val="18"/>
          <w:szCs w:val="18"/>
        </w:rPr>
      </w:pPr>
      <w:r w:rsidRPr="007E22F9">
        <w:rPr>
          <w:color w:val="000000"/>
          <w:sz w:val="18"/>
          <w:szCs w:val="18"/>
        </w:rPr>
        <w:t xml:space="preserve">                                                                                     </w:t>
      </w:r>
    </w:p>
    <w:p w:rsidR="007E22F9" w:rsidRPr="007E22F9" w:rsidRDefault="007E22F9" w:rsidP="007E22F9">
      <w:pPr>
        <w:jc w:val="both"/>
        <w:rPr>
          <w:sz w:val="18"/>
          <w:szCs w:val="18"/>
        </w:rPr>
      </w:pPr>
    </w:p>
    <w:p w:rsidR="007E22F9" w:rsidRPr="007E22F9" w:rsidRDefault="007E22F9" w:rsidP="007E22F9">
      <w:pPr>
        <w:jc w:val="center"/>
        <w:rPr>
          <w:b/>
          <w:bCs/>
          <w:sz w:val="18"/>
          <w:szCs w:val="18"/>
        </w:rPr>
      </w:pPr>
      <w:r w:rsidRPr="007E22F9">
        <w:rPr>
          <w:b/>
          <w:bCs/>
          <w:sz w:val="18"/>
          <w:szCs w:val="18"/>
        </w:rPr>
        <w:t>Ведомственная  структура  расходов бюджета Взвадского сельского п</w:t>
      </w:r>
      <w:r w:rsidRPr="007E22F9">
        <w:rPr>
          <w:b/>
          <w:bCs/>
          <w:sz w:val="18"/>
          <w:szCs w:val="18"/>
        </w:rPr>
        <w:t>о</w:t>
      </w:r>
      <w:r w:rsidRPr="007E22F9">
        <w:rPr>
          <w:b/>
          <w:bCs/>
          <w:sz w:val="18"/>
          <w:szCs w:val="18"/>
        </w:rPr>
        <w:t>селения на 2024 год  и на плановый период 2025 и 2026 годы»</w:t>
      </w:r>
    </w:p>
    <w:p w:rsidR="007E22F9" w:rsidRPr="007E22F9" w:rsidRDefault="007E22F9" w:rsidP="007E22F9">
      <w:pPr>
        <w:rPr>
          <w:sz w:val="18"/>
          <w:szCs w:val="18"/>
        </w:rPr>
      </w:pPr>
      <w:r w:rsidRPr="007E22F9">
        <w:rPr>
          <w:b/>
          <w:bCs/>
          <w:sz w:val="18"/>
          <w:szCs w:val="18"/>
        </w:rPr>
        <w:lastRenderedPageBreak/>
        <w:t>(тыс. рублей)</w:t>
      </w:r>
      <w:r w:rsidRPr="007E22F9">
        <w:rPr>
          <w:sz w:val="18"/>
          <w:szCs w:val="18"/>
        </w:rPr>
        <w:t xml:space="preserve">       </w:t>
      </w:r>
    </w:p>
    <w:p w:rsidR="007E22F9" w:rsidRPr="007E22F9" w:rsidRDefault="007E22F9" w:rsidP="007E22F9">
      <w:pPr>
        <w:ind w:left="-494" w:firstLine="494"/>
        <w:jc w:val="center"/>
        <w:rPr>
          <w:b/>
          <w:bCs/>
          <w:sz w:val="18"/>
          <w:szCs w:val="18"/>
        </w:rPr>
      </w:pPr>
      <w:r w:rsidRPr="007E22F9">
        <w:rPr>
          <w:sz w:val="18"/>
          <w:szCs w:val="18"/>
        </w:rPr>
        <w:t xml:space="preserve"> </w:t>
      </w:r>
    </w:p>
    <w:p w:rsidR="007E22F9" w:rsidRPr="007E22F9" w:rsidRDefault="007E22F9" w:rsidP="007E22F9">
      <w:pPr>
        <w:rPr>
          <w:b/>
          <w:sz w:val="18"/>
          <w:szCs w:val="18"/>
        </w:rPr>
      </w:pPr>
      <w:r w:rsidRPr="007E22F9">
        <w:rPr>
          <w:b/>
          <w:sz w:val="18"/>
          <w:szCs w:val="18"/>
        </w:rPr>
        <w:t xml:space="preserve"> </w:t>
      </w:r>
    </w:p>
    <w:p w:rsidR="007E22F9" w:rsidRPr="007E22F9" w:rsidRDefault="007E22F9" w:rsidP="007E22F9">
      <w:pPr>
        <w:rPr>
          <w:b/>
          <w:sz w:val="18"/>
          <w:szCs w:val="18"/>
        </w:rPr>
      </w:pPr>
      <w:r w:rsidRPr="007E22F9">
        <w:rPr>
          <w:b/>
          <w:sz w:val="18"/>
          <w:szCs w:val="18"/>
        </w:rPr>
        <w:t xml:space="preserve">                                                                                                                  </w:t>
      </w:r>
    </w:p>
    <w:tbl>
      <w:tblPr>
        <w:tblW w:w="15338" w:type="dxa"/>
        <w:tblInd w:w="-488" w:type="dxa"/>
        <w:shd w:val="clear" w:color="auto" w:fill="FFFFFF"/>
        <w:tblLook w:val="0000"/>
      </w:tblPr>
      <w:tblGrid>
        <w:gridCol w:w="6408"/>
        <w:gridCol w:w="851"/>
        <w:gridCol w:w="850"/>
        <w:gridCol w:w="709"/>
        <w:gridCol w:w="1843"/>
        <w:gridCol w:w="992"/>
        <w:gridCol w:w="1134"/>
        <w:gridCol w:w="1276"/>
        <w:gridCol w:w="1275"/>
      </w:tblGrid>
      <w:tr w:rsidR="007E22F9" w:rsidRPr="007E22F9" w:rsidTr="007E22F9">
        <w:trPr>
          <w:trHeight w:val="371"/>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ind w:left="-993"/>
              <w:jc w:val="center"/>
              <w:rPr>
                <w:sz w:val="18"/>
                <w:szCs w:val="18"/>
              </w:rPr>
            </w:pPr>
            <w:r w:rsidRPr="007E22F9">
              <w:rPr>
                <w:sz w:val="18"/>
                <w:szCs w:val="18"/>
              </w:rPr>
              <w:t>Наименование</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Рз</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ПР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ЦСР</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ВР</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2024 г.</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2025 г.</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2026 г.</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Администрация Взвадского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3380,4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2314,0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2169,9</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bCs/>
                <w:sz w:val="18"/>
                <w:szCs w:val="18"/>
              </w:rPr>
              <w:t>Функционирование высшего должностного лица субъекта Российской Федерации и муниципального о</w:t>
            </w:r>
            <w:r w:rsidRPr="007E22F9">
              <w:rPr>
                <w:b/>
                <w:bCs/>
                <w:sz w:val="18"/>
                <w:szCs w:val="18"/>
              </w:rPr>
              <w:t>б</w:t>
            </w:r>
            <w:r w:rsidRPr="007E22F9">
              <w:rPr>
                <w:b/>
                <w:bCs/>
                <w:sz w:val="18"/>
                <w:szCs w:val="18"/>
              </w:rPr>
              <w:t>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852,0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852,0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852,0</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Глава муниципального образов</w:t>
            </w:r>
            <w:r w:rsidRPr="007E22F9">
              <w:rPr>
                <w:sz w:val="18"/>
                <w:szCs w:val="18"/>
              </w:rPr>
              <w:t>а</w:t>
            </w:r>
            <w:r w:rsidRPr="007E22F9">
              <w:rPr>
                <w:sz w:val="18"/>
                <w:szCs w:val="18"/>
              </w:rPr>
              <w:t>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900 00 10020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852,,0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852,,0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852,,0</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w:t>
            </w:r>
            <w:r w:rsidRPr="007E22F9">
              <w:rPr>
                <w:sz w:val="18"/>
                <w:szCs w:val="18"/>
              </w:rPr>
              <w:t>т</w:t>
            </w:r>
            <w:r w:rsidRPr="007E22F9">
              <w:rPr>
                <w:sz w:val="18"/>
                <w:szCs w:val="18"/>
              </w:rPr>
              <w:t>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rPr>
                <w:sz w:val="18"/>
                <w:szCs w:val="18"/>
              </w:rPr>
            </w:pPr>
            <w:r w:rsidRPr="007E22F9">
              <w:rPr>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rPr>
                <w:sz w:val="18"/>
                <w:szCs w:val="18"/>
              </w:rPr>
            </w:pPr>
            <w:r w:rsidRPr="007E22F9">
              <w:rPr>
                <w:sz w:val="18"/>
                <w:szCs w:val="18"/>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900 00 10020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852,0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852,0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852,0</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shd w:val="clear" w:color="auto" w:fill="FFFFFF"/>
              <w:rPr>
                <w:color w:val="000000"/>
                <w:sz w:val="18"/>
                <w:szCs w:val="18"/>
              </w:rPr>
            </w:pPr>
            <w:r w:rsidRPr="007E22F9">
              <w:rPr>
                <w:color w:val="000000"/>
                <w:sz w:val="18"/>
                <w:szCs w:val="18"/>
              </w:rPr>
              <w:t>Расходы на выплату персоналу государственных (муниципал</w:t>
            </w:r>
            <w:r w:rsidRPr="007E22F9">
              <w:rPr>
                <w:color w:val="000000"/>
                <w:sz w:val="18"/>
                <w:szCs w:val="18"/>
              </w:rPr>
              <w:t>ь</w:t>
            </w:r>
            <w:r w:rsidRPr="007E22F9">
              <w:rPr>
                <w:color w:val="000000"/>
                <w:sz w:val="18"/>
                <w:szCs w:val="18"/>
              </w:rPr>
              <w:t>ных) органов</w:t>
            </w:r>
          </w:p>
          <w:p w:rsidR="007E22F9" w:rsidRPr="007E22F9" w:rsidRDefault="007E22F9" w:rsidP="009D7A5F">
            <w:pP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900 00 10020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120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852,0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852,0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852,0</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w:t>
            </w:r>
            <w:r w:rsidRPr="007E22F9">
              <w:rPr>
                <w:b/>
                <w:sz w:val="18"/>
                <w:szCs w:val="18"/>
              </w:rPr>
              <w:t>а</w:t>
            </w:r>
            <w:r w:rsidRPr="007E22F9">
              <w:rPr>
                <w:b/>
                <w:sz w:val="18"/>
                <w:szCs w:val="18"/>
              </w:rPr>
              <w:t>ции, местных администраций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2398,3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rPr>
                <w:b/>
                <w:sz w:val="18"/>
                <w:szCs w:val="18"/>
              </w:rPr>
            </w:pPr>
            <w:r w:rsidRPr="007E22F9">
              <w:rPr>
                <w:b/>
                <w:sz w:val="18"/>
                <w:szCs w:val="18"/>
              </w:rPr>
              <w:t>1220,0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925,3</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Муниципальная программа «Повышение эффективности бюджетных расходов  Взвадского сельского поселения на 2022-2027 г</w:t>
            </w:r>
            <w:r w:rsidRPr="007E22F9">
              <w:rPr>
                <w:sz w:val="18"/>
                <w:szCs w:val="18"/>
              </w:rPr>
              <w:t>о</w:t>
            </w:r>
            <w:r w:rsidRPr="007E22F9">
              <w:rPr>
                <w:sz w:val="18"/>
                <w:szCs w:val="18"/>
              </w:rPr>
              <w:t xml:space="preserve">ды»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070 00 10040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 xml:space="preserve"> </w:t>
            </w:r>
          </w:p>
          <w:p w:rsidR="007E22F9" w:rsidRPr="007E22F9" w:rsidRDefault="007E22F9" w:rsidP="009D7A5F">
            <w:pPr>
              <w:jc w:val="center"/>
              <w:rPr>
                <w:b/>
                <w:sz w:val="18"/>
                <w:szCs w:val="18"/>
              </w:rPr>
            </w:pPr>
            <w:r w:rsidRPr="007E22F9">
              <w:rPr>
                <w:b/>
                <w:sz w:val="18"/>
                <w:szCs w:val="18"/>
              </w:rPr>
              <w:t>28,4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28,4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28,4</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Иные закупки товаров, работ и услуг  для обеспечения государственных   (муниципал</w:t>
            </w:r>
            <w:r w:rsidRPr="007E22F9">
              <w:rPr>
                <w:sz w:val="18"/>
                <w:szCs w:val="18"/>
              </w:rPr>
              <w:t>ь</w:t>
            </w:r>
            <w:r w:rsidRPr="007E22F9">
              <w:rPr>
                <w:sz w:val="18"/>
                <w:szCs w:val="18"/>
              </w:rPr>
              <w:t>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070 00 10040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28,4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28,4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sz w:val="18"/>
                <w:szCs w:val="18"/>
              </w:rPr>
            </w:pPr>
            <w:r w:rsidRPr="007E22F9">
              <w:rPr>
                <w:sz w:val="18"/>
                <w:szCs w:val="18"/>
              </w:rPr>
              <w:t>28,4</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Центральный аппарат</w:t>
            </w:r>
          </w:p>
          <w:p w:rsidR="007E22F9" w:rsidRPr="007E22F9" w:rsidRDefault="007E22F9" w:rsidP="009D7A5F">
            <w:pPr>
              <w:rPr>
                <w:sz w:val="18"/>
                <w:szCs w:val="18"/>
              </w:rPr>
            </w:pPr>
            <w:r w:rsidRPr="007E22F9">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900 00 10040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2242,0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1063,7</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769,0</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w:t>
            </w:r>
            <w:r w:rsidRPr="007E22F9">
              <w:rPr>
                <w:sz w:val="18"/>
                <w:szCs w:val="18"/>
              </w:rPr>
              <w:t>т</w:t>
            </w:r>
            <w:r w:rsidRPr="007E22F9">
              <w:rPr>
                <w:sz w:val="18"/>
                <w:szCs w:val="18"/>
              </w:rPr>
              <w:t>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900 00 10040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1902,3</w:t>
            </w:r>
          </w:p>
          <w:p w:rsidR="007E22F9" w:rsidRPr="007E22F9" w:rsidRDefault="007E22F9" w:rsidP="009D7A5F">
            <w:pP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1033,7</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719,0</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p>
          <w:p w:rsidR="007E22F9" w:rsidRPr="007E22F9" w:rsidRDefault="007E22F9" w:rsidP="009D7A5F">
            <w:pPr>
              <w:rPr>
                <w:sz w:val="18"/>
                <w:szCs w:val="18"/>
              </w:rPr>
            </w:pPr>
            <w:r w:rsidRPr="007E22F9">
              <w:rPr>
                <w:sz w:val="18"/>
                <w:szCs w:val="18"/>
              </w:rPr>
              <w:t>Расходы на выплату персоналу государс</w:t>
            </w:r>
            <w:r w:rsidRPr="007E22F9">
              <w:rPr>
                <w:sz w:val="18"/>
                <w:szCs w:val="18"/>
              </w:rPr>
              <w:t>т</w:t>
            </w:r>
            <w:r w:rsidRPr="007E22F9">
              <w:rPr>
                <w:sz w:val="18"/>
                <w:szCs w:val="18"/>
              </w:rPr>
              <w:t>венных органов</w:t>
            </w:r>
          </w:p>
          <w:p w:rsidR="007E22F9" w:rsidRPr="007E22F9" w:rsidRDefault="007E22F9" w:rsidP="009D7A5F">
            <w:pP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900 00 10040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 xml:space="preserve">120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sz w:val="18"/>
                <w:szCs w:val="18"/>
              </w:rPr>
            </w:pPr>
            <w:r w:rsidRPr="007E22F9">
              <w:rPr>
                <w:sz w:val="18"/>
                <w:szCs w:val="18"/>
              </w:rPr>
              <w:t>1902,3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1033,7</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sz w:val="18"/>
                <w:szCs w:val="18"/>
              </w:rPr>
            </w:pPr>
            <w:r w:rsidRPr="007E22F9">
              <w:rPr>
                <w:sz w:val="18"/>
                <w:szCs w:val="18"/>
              </w:rPr>
              <w:t>719,0</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Закупка товаров ,работ и услуг для государственных( муниципал</w:t>
            </w:r>
            <w:r w:rsidRPr="007E22F9">
              <w:rPr>
                <w:sz w:val="18"/>
                <w:szCs w:val="18"/>
              </w:rPr>
              <w:t>ь</w:t>
            </w:r>
            <w:r w:rsidRPr="007E22F9">
              <w:rPr>
                <w:sz w:val="18"/>
                <w:szCs w:val="18"/>
              </w:rPr>
              <w:t>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900 00 10040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329,7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b/>
                <w:sz w:val="18"/>
                <w:szCs w:val="18"/>
              </w:rPr>
            </w:pPr>
            <w:r w:rsidRPr="007E22F9">
              <w:rPr>
                <w:b/>
                <w:sz w:val="18"/>
                <w:szCs w:val="18"/>
              </w:rPr>
              <w:t>40,0</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Иные закупки товаров, работ и услуг  для обеспечения государственных   (муниципал</w:t>
            </w:r>
            <w:r w:rsidRPr="007E22F9">
              <w:rPr>
                <w:sz w:val="18"/>
                <w:szCs w:val="18"/>
              </w:rPr>
              <w:t>ь</w:t>
            </w:r>
            <w:r w:rsidRPr="007E22F9">
              <w:rPr>
                <w:sz w:val="18"/>
                <w:szCs w:val="18"/>
              </w:rPr>
              <w:t>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900 00 10040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sz w:val="18"/>
                <w:szCs w:val="18"/>
              </w:rPr>
            </w:pPr>
            <w:r w:rsidRPr="007E22F9">
              <w:rPr>
                <w:sz w:val="18"/>
                <w:szCs w:val="18"/>
              </w:rPr>
              <w:t>329,7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40,0</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Иные бюджетные а</w:t>
            </w:r>
            <w:r w:rsidRPr="007E22F9">
              <w:rPr>
                <w:sz w:val="18"/>
                <w:szCs w:val="18"/>
              </w:rPr>
              <w:t>с</w:t>
            </w:r>
            <w:r w:rsidRPr="007E22F9">
              <w:rPr>
                <w:sz w:val="18"/>
                <w:szCs w:val="18"/>
              </w:rPr>
              <w:t>сигнования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900 00 10040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800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 xml:space="preserve">10,0 </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b/>
                <w:sz w:val="18"/>
                <w:szCs w:val="18"/>
              </w:rPr>
            </w:pPr>
            <w:r w:rsidRPr="007E22F9">
              <w:rPr>
                <w:b/>
                <w:sz w:val="18"/>
                <w:szCs w:val="18"/>
              </w:rPr>
              <w:t>10,0</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 xml:space="preserve"> Уплата прочих нал</w:t>
            </w:r>
            <w:r w:rsidRPr="007E22F9">
              <w:rPr>
                <w:sz w:val="18"/>
                <w:szCs w:val="18"/>
              </w:rPr>
              <w:t>о</w:t>
            </w:r>
            <w:r w:rsidRPr="007E22F9">
              <w:rPr>
                <w:sz w:val="18"/>
                <w:szCs w:val="18"/>
              </w:rPr>
              <w:t>гов, сборов и иных  платежей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900 00 10040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850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10,0</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Содержание штатных единиц, осуществляющих передаваемые отдельные государственные полномочия по организации деятельности  по сбору и транспортированию  твердых комм</w:t>
            </w:r>
            <w:r w:rsidRPr="007E22F9">
              <w:rPr>
                <w:b/>
                <w:sz w:val="18"/>
                <w:szCs w:val="18"/>
              </w:rPr>
              <w:t>у</w:t>
            </w:r>
            <w:r w:rsidRPr="007E22F9">
              <w:rPr>
                <w:b/>
                <w:sz w:val="18"/>
                <w:szCs w:val="18"/>
              </w:rPr>
              <w:t>нальных отходов</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9000 170280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p w:rsidR="007E22F9" w:rsidRPr="007E22F9" w:rsidRDefault="007E22F9" w:rsidP="009D7A5F">
            <w:pPr>
              <w:jc w:val="center"/>
              <w:rPr>
                <w:b/>
                <w:sz w:val="18"/>
                <w:szCs w:val="18"/>
              </w:rPr>
            </w:pPr>
            <w:r w:rsidRPr="007E22F9">
              <w:rPr>
                <w:b/>
                <w:sz w:val="18"/>
                <w:szCs w:val="18"/>
              </w:rPr>
              <w:t>127,9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p w:rsidR="007E22F9" w:rsidRPr="007E22F9" w:rsidRDefault="007E22F9" w:rsidP="009D7A5F">
            <w:pPr>
              <w:jc w:val="center"/>
              <w:rPr>
                <w:b/>
                <w:sz w:val="18"/>
                <w:szCs w:val="18"/>
              </w:rPr>
            </w:pPr>
            <w:r w:rsidRPr="007E22F9">
              <w:rPr>
                <w:b/>
                <w:sz w:val="18"/>
                <w:szCs w:val="18"/>
              </w:rPr>
              <w:t>127,9</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p w:rsidR="007E22F9" w:rsidRPr="007E22F9" w:rsidRDefault="007E22F9" w:rsidP="009D7A5F">
            <w:pPr>
              <w:jc w:val="center"/>
              <w:rPr>
                <w:b/>
                <w:sz w:val="18"/>
                <w:szCs w:val="18"/>
              </w:rPr>
            </w:pPr>
            <w:r w:rsidRPr="007E22F9">
              <w:rPr>
                <w:b/>
                <w:sz w:val="18"/>
                <w:szCs w:val="18"/>
              </w:rPr>
              <w:t>127,9</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Расходы на выплаты персоналу государственных (муниципал</w:t>
            </w:r>
            <w:r w:rsidRPr="007E22F9">
              <w:rPr>
                <w:b/>
                <w:sz w:val="18"/>
                <w:szCs w:val="18"/>
              </w:rPr>
              <w:t>ь</w:t>
            </w:r>
            <w:r w:rsidRPr="007E22F9">
              <w:rPr>
                <w:b/>
                <w:sz w:val="18"/>
                <w:szCs w:val="18"/>
              </w:rPr>
              <w:t>ных) органов</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9000 170280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sz w:val="18"/>
                <w:szCs w:val="18"/>
              </w:rPr>
            </w:pPr>
            <w:r w:rsidRPr="007E22F9">
              <w:rPr>
                <w:sz w:val="18"/>
                <w:szCs w:val="18"/>
              </w:rPr>
              <w:t>124,9</w:t>
            </w: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sz w:val="18"/>
                <w:szCs w:val="18"/>
              </w:rPr>
            </w:pPr>
            <w:r w:rsidRPr="007E22F9">
              <w:rPr>
                <w:sz w:val="18"/>
                <w:szCs w:val="18"/>
              </w:rPr>
              <w:t>124,9</w:t>
            </w: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sz w:val="18"/>
                <w:szCs w:val="18"/>
              </w:rPr>
            </w:pPr>
            <w:r w:rsidRPr="007E22F9">
              <w:rPr>
                <w:sz w:val="18"/>
                <w:szCs w:val="18"/>
              </w:rPr>
              <w:t>124,9</w:t>
            </w: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lastRenderedPageBreak/>
              <w:t>Иные закупки товаров, работ и услуг для обеспечения госуда</w:t>
            </w:r>
            <w:r w:rsidRPr="007E22F9">
              <w:rPr>
                <w:b/>
                <w:sz w:val="18"/>
                <w:szCs w:val="18"/>
              </w:rPr>
              <w:t>р</w:t>
            </w:r>
            <w:r w:rsidRPr="007E22F9">
              <w:rPr>
                <w:b/>
                <w:sz w:val="18"/>
                <w:szCs w:val="18"/>
              </w:rPr>
              <w:t>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9000 170280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3,0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3,0</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Передача  осуществления  части полномочий по решению вопросов местного значения по внешнему финансовому ко</w:t>
            </w:r>
            <w:r w:rsidRPr="007E22F9">
              <w:rPr>
                <w:b/>
                <w:sz w:val="18"/>
                <w:szCs w:val="18"/>
              </w:rPr>
              <w:t>н</w:t>
            </w:r>
            <w:r w:rsidRPr="007E22F9">
              <w:rPr>
                <w:b/>
                <w:sz w:val="18"/>
                <w:szCs w:val="18"/>
              </w:rPr>
              <w:t>тролю</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900 00 00050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p w:rsidR="007E22F9" w:rsidRPr="007E22F9" w:rsidRDefault="007E22F9" w:rsidP="009D7A5F">
            <w:pPr>
              <w:jc w:val="center"/>
              <w:rPr>
                <w:b/>
                <w:sz w:val="18"/>
                <w:szCs w:val="18"/>
              </w:rPr>
            </w:pPr>
            <w:r w:rsidRPr="007E22F9">
              <w:rPr>
                <w:b/>
                <w:sz w:val="18"/>
                <w:szCs w:val="18"/>
              </w:rPr>
              <w:t>36,1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p w:rsidR="007E22F9" w:rsidRPr="007E22F9" w:rsidRDefault="007E22F9" w:rsidP="009D7A5F">
            <w:pPr>
              <w:jc w:val="center"/>
              <w:rPr>
                <w:b/>
                <w:sz w:val="18"/>
                <w:szCs w:val="18"/>
              </w:rPr>
            </w:pPr>
            <w:r w:rsidRPr="007E22F9">
              <w:rPr>
                <w:b/>
                <w:sz w:val="18"/>
                <w:szCs w:val="18"/>
              </w:rPr>
              <w:t>36,1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p w:rsidR="007E22F9" w:rsidRPr="007E22F9" w:rsidRDefault="007E22F9" w:rsidP="009D7A5F">
            <w:pPr>
              <w:jc w:val="center"/>
              <w:rPr>
                <w:b/>
                <w:sz w:val="18"/>
                <w:szCs w:val="18"/>
              </w:rPr>
            </w:pPr>
            <w:r w:rsidRPr="007E22F9">
              <w:rPr>
                <w:b/>
                <w:sz w:val="18"/>
                <w:szCs w:val="18"/>
              </w:rPr>
              <w:t xml:space="preserve">36,1 </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900 00 00050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540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36,1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36,1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36,1</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Обеспечение проведения выб</w:t>
            </w:r>
            <w:r w:rsidRPr="007E22F9">
              <w:rPr>
                <w:b/>
                <w:sz w:val="18"/>
                <w:szCs w:val="18"/>
              </w:rPr>
              <w:t>о</w:t>
            </w:r>
            <w:r w:rsidRPr="007E22F9">
              <w:rPr>
                <w:b/>
                <w:sz w:val="18"/>
                <w:szCs w:val="18"/>
              </w:rPr>
              <w:t>ров и</w:t>
            </w:r>
          </w:p>
          <w:p w:rsidR="007E22F9" w:rsidRPr="007E22F9" w:rsidRDefault="007E22F9" w:rsidP="009D7A5F">
            <w:pPr>
              <w:rPr>
                <w:b/>
                <w:sz w:val="18"/>
                <w:szCs w:val="18"/>
              </w:rPr>
            </w:pPr>
            <w:r w:rsidRPr="007E22F9">
              <w:rPr>
                <w:b/>
                <w:sz w:val="18"/>
                <w:szCs w:val="18"/>
              </w:rPr>
              <w:t>референдумов</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 xml:space="preserve"> 0</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shd w:val="clear" w:color="auto" w:fill="FFFFFF"/>
              <w:rPr>
                <w:color w:val="000000"/>
                <w:sz w:val="18"/>
                <w:szCs w:val="18"/>
              </w:rPr>
            </w:pPr>
            <w:r w:rsidRPr="007E22F9">
              <w:rPr>
                <w:color w:val="000000"/>
                <w:sz w:val="18"/>
                <w:szCs w:val="18"/>
              </w:rPr>
              <w:t>Организация и проведение выб</w:t>
            </w:r>
            <w:r w:rsidRPr="007E22F9">
              <w:rPr>
                <w:color w:val="000000"/>
                <w:sz w:val="18"/>
                <w:szCs w:val="18"/>
              </w:rPr>
              <w:t>о</w:t>
            </w:r>
            <w:r w:rsidRPr="007E22F9">
              <w:rPr>
                <w:color w:val="000000"/>
                <w:sz w:val="18"/>
                <w:szCs w:val="18"/>
              </w:rPr>
              <w:t>ров</w:t>
            </w:r>
          </w:p>
          <w:p w:rsidR="007E22F9" w:rsidRPr="007E22F9" w:rsidRDefault="007E22F9" w:rsidP="009D7A5F">
            <w:pPr>
              <w:rPr>
                <w:b/>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p>
          <w:p w:rsidR="007E22F9" w:rsidRPr="007E22F9" w:rsidRDefault="007E22F9" w:rsidP="009D7A5F">
            <w:pPr>
              <w:rPr>
                <w:b/>
                <w:sz w:val="18"/>
                <w:szCs w:val="18"/>
              </w:rPr>
            </w:pPr>
            <w:r w:rsidRPr="007E22F9">
              <w:rPr>
                <w:b/>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color w:val="000000"/>
                <w:sz w:val="18"/>
                <w:szCs w:val="18"/>
                <w:shd w:val="clear" w:color="auto" w:fill="FFFFFF"/>
              </w:rPr>
              <w:t>900 00 30050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 xml:space="preserve"> 0</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sz w:val="18"/>
                <w:szCs w:val="18"/>
              </w:rPr>
              <w:t>Иные закупки товаров, работ и услуг  для обеспечения государственных   (муниципал</w:t>
            </w:r>
            <w:r w:rsidRPr="007E22F9">
              <w:rPr>
                <w:sz w:val="18"/>
                <w:szCs w:val="18"/>
              </w:rPr>
              <w:t>ь</w:t>
            </w:r>
            <w:r w:rsidRPr="007E22F9">
              <w:rPr>
                <w:sz w:val="18"/>
                <w:szCs w:val="18"/>
              </w:rPr>
              <w:t>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p>
          <w:p w:rsidR="007E22F9" w:rsidRPr="007E22F9" w:rsidRDefault="007E22F9" w:rsidP="009D7A5F">
            <w:pPr>
              <w:rPr>
                <w:b/>
                <w:sz w:val="18"/>
                <w:szCs w:val="18"/>
              </w:rPr>
            </w:pPr>
            <w:r w:rsidRPr="007E22F9">
              <w:rPr>
                <w:b/>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900 00 30050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800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Резервные фонды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Резервные фонды местных а</w:t>
            </w:r>
            <w:r w:rsidRPr="007E22F9">
              <w:rPr>
                <w:b/>
                <w:sz w:val="18"/>
                <w:szCs w:val="18"/>
              </w:rPr>
              <w:t>д</w:t>
            </w:r>
            <w:r w:rsidRPr="007E22F9">
              <w:rPr>
                <w:b/>
                <w:sz w:val="18"/>
                <w:szCs w:val="18"/>
              </w:rPr>
              <w:t>министраций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p>
          <w:p w:rsidR="007E22F9" w:rsidRPr="007E22F9" w:rsidRDefault="007E22F9" w:rsidP="009D7A5F">
            <w:pPr>
              <w:rPr>
                <w:b/>
                <w:sz w:val="18"/>
                <w:szCs w:val="18"/>
              </w:rPr>
            </w:pPr>
            <w:r w:rsidRPr="007E22F9">
              <w:rPr>
                <w:b/>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900 00 40020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p w:rsidR="007E22F9" w:rsidRPr="007E22F9" w:rsidRDefault="007E22F9" w:rsidP="009D7A5F">
            <w:pPr>
              <w:jc w:val="center"/>
              <w:rPr>
                <w:b/>
                <w:sz w:val="18"/>
                <w:szCs w:val="18"/>
              </w:rPr>
            </w:pPr>
            <w:r w:rsidRPr="007E22F9">
              <w:rPr>
                <w:b/>
                <w:sz w:val="18"/>
                <w:szCs w:val="18"/>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p w:rsidR="007E22F9" w:rsidRPr="007E22F9" w:rsidRDefault="007E22F9" w:rsidP="009D7A5F">
            <w:pPr>
              <w:jc w:val="center"/>
              <w:rPr>
                <w:b/>
                <w:sz w:val="18"/>
                <w:szCs w:val="18"/>
              </w:rPr>
            </w:pPr>
            <w:r w:rsidRPr="007E22F9">
              <w:rPr>
                <w:b/>
                <w:sz w:val="18"/>
                <w:szCs w:val="18"/>
              </w:rPr>
              <w:t xml:space="preserve"> </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Резервные средства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p>
          <w:p w:rsidR="007E22F9" w:rsidRPr="007E22F9" w:rsidRDefault="007E22F9" w:rsidP="009D7A5F">
            <w:pPr>
              <w:rPr>
                <w:b/>
                <w:sz w:val="18"/>
                <w:szCs w:val="18"/>
              </w:rPr>
            </w:pPr>
            <w:r w:rsidRPr="007E22F9">
              <w:rPr>
                <w:b/>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900 00 40020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870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p w:rsidR="007E22F9" w:rsidRPr="007E22F9" w:rsidRDefault="007E22F9" w:rsidP="009D7A5F">
            <w:pPr>
              <w:jc w:val="center"/>
              <w:rPr>
                <w:b/>
                <w:sz w:val="18"/>
                <w:szCs w:val="18"/>
              </w:rPr>
            </w:pPr>
            <w:r w:rsidRPr="007E22F9">
              <w:rPr>
                <w:b/>
                <w:sz w:val="18"/>
                <w:szCs w:val="18"/>
              </w:rPr>
              <w:t xml:space="preserve"> </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Другие общегосуда</w:t>
            </w:r>
            <w:r w:rsidRPr="007E22F9">
              <w:rPr>
                <w:b/>
                <w:sz w:val="18"/>
                <w:szCs w:val="18"/>
              </w:rPr>
              <w:t>р</w:t>
            </w:r>
            <w:r w:rsidRPr="007E22F9">
              <w:rPr>
                <w:b/>
                <w:sz w:val="18"/>
                <w:szCs w:val="18"/>
              </w:rPr>
              <w:t>ственные вопросы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p>
          <w:p w:rsidR="007E22F9" w:rsidRPr="007E22F9" w:rsidRDefault="007E22F9" w:rsidP="009D7A5F">
            <w:pPr>
              <w:rPr>
                <w:b/>
                <w:sz w:val="18"/>
                <w:szCs w:val="18"/>
              </w:rPr>
            </w:pPr>
            <w:r w:rsidRPr="007E22F9">
              <w:rPr>
                <w:b/>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64,0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p w:rsidR="007E22F9" w:rsidRPr="007E22F9" w:rsidRDefault="007E22F9" w:rsidP="009D7A5F">
            <w:pPr>
              <w:rPr>
                <w:b/>
                <w:sz w:val="18"/>
                <w:szCs w:val="18"/>
              </w:rPr>
            </w:pPr>
            <w:r w:rsidRPr="007E22F9">
              <w:rPr>
                <w:b/>
                <w:sz w:val="18"/>
                <w:szCs w:val="18"/>
              </w:rPr>
              <w:t>205,9</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 xml:space="preserve"> </w:t>
            </w:r>
          </w:p>
          <w:p w:rsidR="007E22F9" w:rsidRPr="007E22F9" w:rsidRDefault="007E22F9" w:rsidP="009D7A5F">
            <w:pPr>
              <w:rPr>
                <w:b/>
                <w:sz w:val="18"/>
                <w:szCs w:val="18"/>
              </w:rPr>
            </w:pPr>
            <w:r w:rsidRPr="007E22F9">
              <w:rPr>
                <w:b/>
                <w:sz w:val="18"/>
                <w:szCs w:val="18"/>
              </w:rPr>
              <w:t>356,5</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Возмещение компе</w:t>
            </w:r>
            <w:r w:rsidRPr="007E22F9">
              <w:rPr>
                <w:b/>
                <w:sz w:val="18"/>
                <w:szCs w:val="18"/>
              </w:rPr>
              <w:t>н</w:t>
            </w:r>
            <w:r w:rsidRPr="007E22F9">
              <w:rPr>
                <w:b/>
                <w:sz w:val="18"/>
                <w:szCs w:val="18"/>
              </w:rPr>
              <w:t>сационных расходов   старостам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900 00 40100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20,2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21,0</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shd w:val="clear" w:color="auto" w:fill="FFFFFF"/>
              <w:rPr>
                <w:color w:val="000000"/>
                <w:sz w:val="18"/>
                <w:szCs w:val="18"/>
              </w:rPr>
            </w:pPr>
            <w:r w:rsidRPr="007E22F9">
              <w:rPr>
                <w:color w:val="000000"/>
                <w:sz w:val="18"/>
                <w:szCs w:val="18"/>
              </w:rPr>
              <w:t>Расходы на выплату персоналу государственных (муниципал</w:t>
            </w:r>
            <w:r w:rsidRPr="007E22F9">
              <w:rPr>
                <w:color w:val="000000"/>
                <w:sz w:val="18"/>
                <w:szCs w:val="18"/>
              </w:rPr>
              <w:t>ь</w:t>
            </w:r>
            <w:r w:rsidRPr="007E22F9">
              <w:rPr>
                <w:color w:val="000000"/>
                <w:sz w:val="18"/>
                <w:szCs w:val="18"/>
              </w:rPr>
              <w:t>ных) органов</w:t>
            </w:r>
          </w:p>
          <w:p w:rsidR="007E22F9" w:rsidRPr="007E22F9" w:rsidRDefault="007E22F9" w:rsidP="009D7A5F">
            <w:pPr>
              <w:rPr>
                <w:b/>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900 00 40100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360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20,2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21,0</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Реализация гос. функций св</w:t>
            </w:r>
            <w:r w:rsidRPr="007E22F9">
              <w:rPr>
                <w:b/>
                <w:sz w:val="18"/>
                <w:szCs w:val="18"/>
              </w:rPr>
              <w:t>я</w:t>
            </w:r>
            <w:r w:rsidRPr="007E22F9">
              <w:rPr>
                <w:b/>
                <w:sz w:val="18"/>
                <w:szCs w:val="18"/>
              </w:rPr>
              <w:t>занных с общегосударственным управлением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900 00 40110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40,0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33,7</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33,5</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sz w:val="18"/>
                <w:szCs w:val="18"/>
              </w:rPr>
              <w:t>Иные закупки товаров, работ и услуг  для обеспечения государственных   (муниципал</w:t>
            </w:r>
            <w:r w:rsidRPr="007E22F9">
              <w:rPr>
                <w:sz w:val="18"/>
                <w:szCs w:val="18"/>
              </w:rPr>
              <w:t>ь</w:t>
            </w:r>
            <w:r w:rsidRPr="007E22F9">
              <w:rPr>
                <w:sz w:val="18"/>
                <w:szCs w:val="18"/>
              </w:rPr>
              <w:t>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b/>
                <w:sz w:val="18"/>
                <w:szCs w:val="18"/>
              </w:rPr>
              <w:t>900 00 40110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40,0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33,7</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33,5</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Условно-утвержденные расх</w:t>
            </w:r>
            <w:r w:rsidRPr="007E22F9">
              <w:rPr>
                <w:b/>
                <w:sz w:val="18"/>
                <w:szCs w:val="18"/>
              </w:rPr>
              <w:t>о</w:t>
            </w:r>
            <w:r w:rsidRPr="007E22F9">
              <w:rPr>
                <w:b/>
                <w:sz w:val="18"/>
                <w:szCs w:val="18"/>
              </w:rPr>
              <w:t>ды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900 00 00000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152,0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302,0</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Резервные средства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900 09 90000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870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152,0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302,0</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Национальная обор</w:t>
            </w:r>
            <w:r w:rsidRPr="007E22F9">
              <w:rPr>
                <w:b/>
                <w:sz w:val="18"/>
                <w:szCs w:val="18"/>
              </w:rPr>
              <w:t>о</w:t>
            </w:r>
            <w:r w:rsidRPr="007E22F9">
              <w:rPr>
                <w:b/>
                <w:sz w:val="18"/>
                <w:szCs w:val="18"/>
              </w:rPr>
              <w:t xml:space="preserve">на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138,0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151,8</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183,1</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Мобилизация и вн</w:t>
            </w:r>
            <w:r w:rsidRPr="007E22F9">
              <w:rPr>
                <w:b/>
                <w:sz w:val="18"/>
                <w:szCs w:val="18"/>
              </w:rPr>
              <w:t>е</w:t>
            </w:r>
            <w:r w:rsidRPr="007E22F9">
              <w:rPr>
                <w:b/>
                <w:sz w:val="18"/>
                <w:szCs w:val="18"/>
              </w:rPr>
              <w:t>войсковая подготовка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138,0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151,8</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183,1</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Осуществление первичного воинского учета на территориях, где отсутствуют военные комиссари</w:t>
            </w:r>
            <w:r w:rsidRPr="007E22F9">
              <w:rPr>
                <w:sz w:val="18"/>
                <w:szCs w:val="18"/>
              </w:rPr>
              <w:t>а</w:t>
            </w:r>
            <w:r w:rsidRPr="007E22F9">
              <w:rPr>
                <w:sz w:val="18"/>
                <w:szCs w:val="18"/>
              </w:rPr>
              <w:t>ты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900 00 51180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138,0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151,8</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183,1</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Расходы на выплату персоналу государственных (муниципал</w:t>
            </w:r>
            <w:r w:rsidRPr="007E22F9">
              <w:rPr>
                <w:sz w:val="18"/>
                <w:szCs w:val="18"/>
              </w:rPr>
              <w:t>ь</w:t>
            </w:r>
            <w:r w:rsidRPr="007E22F9">
              <w:rPr>
                <w:sz w:val="18"/>
                <w:szCs w:val="18"/>
              </w:rPr>
              <w:t>ных) органов</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900 00 51180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120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138,0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151,8</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183,1</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sz w:val="18"/>
                <w:szCs w:val="18"/>
              </w:rPr>
              <w:t>Иные закупки товаров, работ и услуг  для обеспечения государственных   (муниципал</w:t>
            </w:r>
            <w:r w:rsidRPr="007E22F9">
              <w:rPr>
                <w:sz w:val="18"/>
                <w:szCs w:val="18"/>
              </w:rPr>
              <w:t>ь</w:t>
            </w:r>
            <w:r w:rsidRPr="007E22F9">
              <w:rPr>
                <w:sz w:val="18"/>
                <w:szCs w:val="18"/>
              </w:rPr>
              <w:t>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900 00 51180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Национальная безопасность и правоохранительная деятел</w:t>
            </w:r>
            <w:r w:rsidRPr="007E22F9">
              <w:rPr>
                <w:b/>
                <w:sz w:val="18"/>
                <w:szCs w:val="18"/>
              </w:rPr>
              <w:t>ь</w:t>
            </w:r>
            <w:r w:rsidRPr="007E22F9">
              <w:rPr>
                <w:b/>
                <w:sz w:val="18"/>
                <w:szCs w:val="18"/>
              </w:rPr>
              <w:t xml:space="preserve">ность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lang w:val="en-US"/>
              </w:rPr>
              <w:t>20.5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lang w:val="en-US"/>
              </w:rPr>
              <w:t>20.5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lang w:val="en-US"/>
              </w:rPr>
              <w:t>20.5</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Обеспечение пожарной безопа</w:t>
            </w:r>
            <w:r w:rsidRPr="007E22F9">
              <w:rPr>
                <w:b/>
                <w:sz w:val="18"/>
                <w:szCs w:val="18"/>
              </w:rPr>
              <w:t>с</w:t>
            </w:r>
            <w:r w:rsidRPr="007E22F9">
              <w:rPr>
                <w:b/>
                <w:sz w:val="18"/>
                <w:szCs w:val="18"/>
              </w:rPr>
              <w:t>ности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lang w:val="en-US"/>
              </w:rPr>
              <w:t>20.5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lang w:val="en-US"/>
              </w:rPr>
              <w:t>20.5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lang w:val="en-US"/>
              </w:rPr>
              <w:t>20.5</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Муниципальная программа» Обеспечение пожарной безопасности на территории Взвадского сельского поселения на 2022-2027 г</w:t>
            </w:r>
            <w:r w:rsidRPr="007E22F9">
              <w:rPr>
                <w:sz w:val="18"/>
                <w:szCs w:val="18"/>
              </w:rPr>
              <w:t>о</w:t>
            </w:r>
            <w:r w:rsidRPr="007E22F9">
              <w:rPr>
                <w:sz w:val="18"/>
                <w:szCs w:val="18"/>
              </w:rPr>
              <w:t>ды»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rPr>
                <w:sz w:val="18"/>
                <w:szCs w:val="18"/>
              </w:rPr>
            </w:pPr>
            <w:r w:rsidRPr="007E22F9">
              <w:rPr>
                <w:sz w:val="18"/>
                <w:szCs w:val="18"/>
              </w:rPr>
              <w:t>060 00 40140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rPr>
                <w:sz w:val="18"/>
                <w:szCs w:val="18"/>
              </w:rPr>
            </w:pPr>
            <w:r w:rsidRPr="007E22F9">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lang w:val="en-US"/>
              </w:rPr>
              <w:t>20.5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lang w:val="en-US"/>
              </w:rPr>
              <w:t>20.5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lang w:val="en-US"/>
              </w:rPr>
              <w:t>20.5</w:t>
            </w:r>
          </w:p>
        </w:tc>
      </w:tr>
      <w:tr w:rsidR="007E22F9" w:rsidRPr="007E22F9" w:rsidTr="007E22F9">
        <w:trPr>
          <w:trHeight w:val="818"/>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lastRenderedPageBreak/>
              <w:t>Иные закупки товаров, работ и услуг  для обеспечения государственных   (муниципал</w:t>
            </w:r>
            <w:r w:rsidRPr="007E22F9">
              <w:rPr>
                <w:sz w:val="18"/>
                <w:szCs w:val="18"/>
              </w:rPr>
              <w:t>ь</w:t>
            </w:r>
            <w:r w:rsidRPr="007E22F9">
              <w:rPr>
                <w:sz w:val="18"/>
                <w:szCs w:val="18"/>
              </w:rPr>
              <w:t>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rPr>
                <w:sz w:val="18"/>
                <w:szCs w:val="18"/>
              </w:rPr>
            </w:pPr>
            <w:r w:rsidRPr="007E22F9">
              <w:rPr>
                <w:sz w:val="18"/>
                <w:szCs w:val="18"/>
              </w:rPr>
              <w:t>060 00 40140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lang w:val="en-US"/>
              </w:rPr>
              <w:t>20.5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lang w:val="en-US"/>
              </w:rPr>
              <w:t>20.5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lang w:val="en-US"/>
              </w:rPr>
              <w:t>20.5</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Национальная экон</w:t>
            </w:r>
            <w:r w:rsidRPr="007E22F9">
              <w:rPr>
                <w:b/>
                <w:sz w:val="18"/>
                <w:szCs w:val="18"/>
              </w:rPr>
              <w:t>о</w:t>
            </w:r>
            <w:r w:rsidRPr="007E22F9">
              <w:rPr>
                <w:b/>
                <w:sz w:val="18"/>
                <w:szCs w:val="18"/>
              </w:rPr>
              <w:t>мика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703,8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530,6</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536,8</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Дорожные фонды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703,3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530,1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536,3</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w:t>
            </w:r>
            <w:r w:rsidRPr="007E22F9">
              <w:rPr>
                <w:b/>
                <w:sz w:val="18"/>
                <w:szCs w:val="18"/>
              </w:rPr>
              <w:t>д</w:t>
            </w:r>
            <w:r w:rsidRPr="007E22F9">
              <w:rPr>
                <w:b/>
                <w:sz w:val="18"/>
                <w:szCs w:val="18"/>
              </w:rPr>
              <w:t>ского сельского поселения на 2022-2027 годы»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020 00 0000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rPr>
                <w:b/>
                <w:sz w:val="18"/>
                <w:szCs w:val="18"/>
              </w:rPr>
            </w:pPr>
            <w:r w:rsidRPr="007E22F9">
              <w:rPr>
                <w:b/>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 xml:space="preserve"> 703,3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530,1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p>
          <w:p w:rsidR="007E22F9" w:rsidRPr="007E22F9" w:rsidRDefault="007E22F9" w:rsidP="009D7A5F">
            <w:pPr>
              <w:rPr>
                <w:b/>
                <w:sz w:val="18"/>
                <w:szCs w:val="18"/>
              </w:rPr>
            </w:pPr>
          </w:p>
          <w:p w:rsidR="007E22F9" w:rsidRPr="007E22F9" w:rsidRDefault="007E22F9" w:rsidP="009D7A5F">
            <w:pPr>
              <w:rPr>
                <w:b/>
                <w:sz w:val="18"/>
                <w:szCs w:val="18"/>
              </w:rPr>
            </w:pPr>
          </w:p>
          <w:p w:rsidR="007E22F9" w:rsidRPr="007E22F9" w:rsidRDefault="007E22F9" w:rsidP="009D7A5F">
            <w:pPr>
              <w:rPr>
                <w:b/>
                <w:sz w:val="18"/>
                <w:szCs w:val="18"/>
              </w:rPr>
            </w:pPr>
          </w:p>
          <w:p w:rsidR="007E22F9" w:rsidRPr="007E22F9" w:rsidRDefault="007E22F9" w:rsidP="009D7A5F">
            <w:pPr>
              <w:tabs>
                <w:tab w:val="left" w:pos="480"/>
              </w:tabs>
              <w:rPr>
                <w:b/>
                <w:sz w:val="18"/>
                <w:szCs w:val="18"/>
              </w:rPr>
            </w:pPr>
            <w:r w:rsidRPr="007E22F9">
              <w:rPr>
                <w:b/>
                <w:sz w:val="18"/>
                <w:szCs w:val="18"/>
              </w:rPr>
              <w:t>536,3</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p>
          <w:p w:rsidR="007E22F9" w:rsidRPr="007E22F9" w:rsidRDefault="007E22F9" w:rsidP="009D7A5F">
            <w:pPr>
              <w:rPr>
                <w:b/>
                <w:sz w:val="18"/>
                <w:szCs w:val="18"/>
              </w:rPr>
            </w:pPr>
            <w:r w:rsidRPr="007E22F9">
              <w:rPr>
                <w:sz w:val="18"/>
                <w:szCs w:val="18"/>
              </w:rPr>
              <w:t>Подпрограмма «Капитальный ремонт и ремонт автомобильных дорог общего пользования местного значения на территории Взвадск</w:t>
            </w:r>
            <w:r w:rsidRPr="007E22F9">
              <w:rPr>
                <w:sz w:val="18"/>
                <w:szCs w:val="18"/>
              </w:rPr>
              <w:t>о</w:t>
            </w:r>
            <w:r w:rsidRPr="007E22F9">
              <w:rPr>
                <w:sz w:val="18"/>
                <w:szCs w:val="18"/>
              </w:rPr>
              <w:t>го сельского поселения на 2022-2027годы»</w:t>
            </w:r>
          </w:p>
          <w:p w:rsidR="007E22F9" w:rsidRPr="007E22F9" w:rsidRDefault="007E22F9" w:rsidP="009D7A5F">
            <w:pPr>
              <w:rPr>
                <w:b/>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021 00 0000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rPr>
                <w:b/>
                <w:sz w:val="18"/>
                <w:szCs w:val="18"/>
              </w:rPr>
            </w:pPr>
            <w:r w:rsidRPr="007E22F9">
              <w:rPr>
                <w:b/>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416,0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348,0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p>
          <w:p w:rsidR="007E22F9" w:rsidRPr="007E22F9" w:rsidRDefault="007E22F9" w:rsidP="009D7A5F">
            <w:pPr>
              <w:rPr>
                <w:b/>
                <w:sz w:val="18"/>
                <w:szCs w:val="18"/>
              </w:rPr>
            </w:pPr>
          </w:p>
          <w:p w:rsidR="007E22F9" w:rsidRPr="007E22F9" w:rsidRDefault="007E22F9" w:rsidP="009D7A5F">
            <w:pPr>
              <w:rPr>
                <w:b/>
                <w:sz w:val="18"/>
                <w:szCs w:val="18"/>
              </w:rPr>
            </w:pPr>
          </w:p>
          <w:p w:rsidR="007E22F9" w:rsidRPr="007E22F9" w:rsidRDefault="007E22F9" w:rsidP="009D7A5F">
            <w:pPr>
              <w:rPr>
                <w:b/>
                <w:sz w:val="18"/>
                <w:szCs w:val="18"/>
              </w:rPr>
            </w:pPr>
          </w:p>
          <w:p w:rsidR="007E22F9" w:rsidRPr="007E22F9" w:rsidRDefault="007E22F9" w:rsidP="009D7A5F">
            <w:pPr>
              <w:rPr>
                <w:b/>
                <w:sz w:val="18"/>
                <w:szCs w:val="18"/>
              </w:rPr>
            </w:pPr>
            <w:r w:rsidRPr="007E22F9">
              <w:rPr>
                <w:b/>
                <w:sz w:val="18"/>
                <w:szCs w:val="18"/>
              </w:rPr>
              <w:t>358,0</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sz w:val="18"/>
                <w:szCs w:val="18"/>
              </w:rPr>
              <w:t>Подпрограмма «Капитальный ремонт и ремонт автомобильных дорог общего пользования местного значения на территории Взвадск</w:t>
            </w:r>
            <w:r w:rsidRPr="007E22F9">
              <w:rPr>
                <w:sz w:val="18"/>
                <w:szCs w:val="18"/>
              </w:rPr>
              <w:t>о</w:t>
            </w:r>
            <w:r w:rsidRPr="007E22F9">
              <w:rPr>
                <w:sz w:val="18"/>
                <w:szCs w:val="18"/>
              </w:rPr>
              <w:t>го сельского поселения на 2022-2027годы»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021 00  7</w:t>
            </w:r>
            <w:r w:rsidRPr="007E22F9">
              <w:rPr>
                <w:b/>
                <w:sz w:val="18"/>
                <w:szCs w:val="18"/>
                <w:lang w:val="en-US"/>
              </w:rPr>
              <w:t>15</w:t>
            </w:r>
            <w:r w:rsidRPr="007E22F9">
              <w:rPr>
                <w:b/>
                <w:sz w:val="18"/>
                <w:szCs w:val="18"/>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rPr>
                <w:b/>
                <w:sz w:val="18"/>
                <w:szCs w:val="18"/>
              </w:rPr>
            </w:pPr>
            <w:r w:rsidRPr="007E22F9">
              <w:rPr>
                <w:b/>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212,0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283,0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283,0</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sz w:val="18"/>
                <w:szCs w:val="18"/>
              </w:rPr>
              <w:t>Иные закупки товаров, работ и услуг  для обеспечения государственных   (муниципал</w:t>
            </w:r>
            <w:r w:rsidRPr="007E22F9">
              <w:rPr>
                <w:sz w:val="18"/>
                <w:szCs w:val="18"/>
              </w:rPr>
              <w:t>ь</w:t>
            </w:r>
            <w:r w:rsidRPr="007E22F9">
              <w:rPr>
                <w:sz w:val="18"/>
                <w:szCs w:val="18"/>
              </w:rPr>
              <w:t>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lang w:val="en-US"/>
              </w:rPr>
            </w:pPr>
            <w:r w:rsidRPr="007E22F9">
              <w:rPr>
                <w:b/>
                <w:sz w:val="18"/>
                <w:szCs w:val="18"/>
              </w:rPr>
              <w:t>021 00  7</w:t>
            </w:r>
            <w:r w:rsidRPr="007E22F9">
              <w:rPr>
                <w:b/>
                <w:sz w:val="18"/>
                <w:szCs w:val="18"/>
                <w:lang w:val="en-US"/>
              </w:rPr>
              <w:t>15</w:t>
            </w:r>
            <w:r w:rsidRPr="007E22F9">
              <w:rPr>
                <w:b/>
                <w:sz w:val="18"/>
                <w:szCs w:val="18"/>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212,0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283,0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283,0</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Софинансирование подграммы  «Капитальный ремонт и ремонт автомобильных дорог общего пользования местного знач</w:t>
            </w:r>
            <w:r w:rsidRPr="007E22F9">
              <w:rPr>
                <w:sz w:val="18"/>
                <w:szCs w:val="18"/>
              </w:rPr>
              <w:t>е</w:t>
            </w:r>
            <w:r w:rsidRPr="007E22F9">
              <w:rPr>
                <w:sz w:val="18"/>
                <w:szCs w:val="18"/>
              </w:rPr>
              <w:t>ния на территории Взвадского сельского поселения на 2022-2027 годы»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021 00 S1520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174,0,0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60,0</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sz w:val="18"/>
                <w:szCs w:val="18"/>
              </w:rPr>
              <w:t>Иные закупки товаров, работ и услуг  для обеспечения государственных   (муниципал</w:t>
            </w:r>
            <w:r w:rsidRPr="007E22F9">
              <w:rPr>
                <w:sz w:val="18"/>
                <w:szCs w:val="18"/>
              </w:rPr>
              <w:t>ь</w:t>
            </w:r>
            <w:r w:rsidRPr="007E22F9">
              <w:rPr>
                <w:sz w:val="18"/>
                <w:szCs w:val="18"/>
              </w:rPr>
              <w:t>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021 00 S1520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174,0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60,0</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Иные закупки товаров, работ и услуг  для обеспечения государс</w:t>
            </w:r>
            <w:r w:rsidRPr="007E22F9">
              <w:rPr>
                <w:sz w:val="18"/>
                <w:szCs w:val="18"/>
              </w:rPr>
              <w:t>т</w:t>
            </w:r>
            <w:r w:rsidRPr="007E22F9">
              <w:rPr>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021 00 40220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15,0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15,0</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sz w:val="18"/>
                <w:szCs w:val="18"/>
              </w:rPr>
              <w:t>Подпрограмма «Содержание автомобильных дорог общего пользования местного значения на те</w:t>
            </w:r>
            <w:r w:rsidRPr="007E22F9">
              <w:rPr>
                <w:sz w:val="18"/>
                <w:szCs w:val="18"/>
              </w:rPr>
              <w:t>р</w:t>
            </w:r>
            <w:r w:rsidRPr="007E22F9">
              <w:rPr>
                <w:sz w:val="18"/>
                <w:szCs w:val="18"/>
              </w:rPr>
              <w:t>ритории Взвадского  сельского поселения на 2022-2027 годы»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022 000000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287,3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182,1</w:t>
            </w:r>
          </w:p>
          <w:p w:rsidR="007E22F9" w:rsidRPr="007E22F9" w:rsidRDefault="007E22F9" w:rsidP="009D7A5F">
            <w:pPr>
              <w:rPr>
                <w:b/>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178,3</w:t>
            </w:r>
          </w:p>
          <w:p w:rsidR="007E22F9" w:rsidRPr="007E22F9" w:rsidRDefault="007E22F9" w:rsidP="009D7A5F">
            <w:pPr>
              <w:rPr>
                <w:b/>
                <w:sz w:val="18"/>
                <w:szCs w:val="18"/>
              </w:rPr>
            </w:pPr>
          </w:p>
        </w:tc>
      </w:tr>
      <w:tr w:rsidR="007E22F9" w:rsidRPr="007E22F9" w:rsidTr="007E22F9">
        <w:trPr>
          <w:trHeight w:val="972"/>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Иные закупки товаров, работ и услуг  для обеспечения государс</w:t>
            </w:r>
            <w:r w:rsidRPr="007E22F9">
              <w:rPr>
                <w:sz w:val="18"/>
                <w:szCs w:val="18"/>
              </w:rPr>
              <w:t>т</w:t>
            </w:r>
            <w:r w:rsidRPr="007E22F9">
              <w:rPr>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rPr>
                <w:b/>
                <w:sz w:val="18"/>
                <w:szCs w:val="18"/>
              </w:rPr>
            </w:pPr>
            <w:r w:rsidRPr="007E22F9">
              <w:rPr>
                <w:b/>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rPr>
                <w:b/>
                <w:sz w:val="18"/>
                <w:szCs w:val="18"/>
              </w:rPr>
            </w:pPr>
            <w:r w:rsidRPr="007E22F9">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rPr>
                <w:b/>
                <w:sz w:val="18"/>
                <w:szCs w:val="18"/>
              </w:rPr>
            </w:pPr>
            <w:r w:rsidRPr="007E22F9">
              <w:rPr>
                <w:b/>
                <w:sz w:val="18"/>
                <w:szCs w:val="18"/>
              </w:rPr>
              <w:t>022 07</w:t>
            </w:r>
            <w:r w:rsidRPr="007E22F9">
              <w:rPr>
                <w:b/>
                <w:sz w:val="18"/>
                <w:szCs w:val="18"/>
                <w:lang w:val="en-US"/>
              </w:rPr>
              <w:t>15</w:t>
            </w:r>
            <w:r w:rsidRPr="007E22F9">
              <w:rPr>
                <w:b/>
                <w:sz w:val="18"/>
                <w:szCs w:val="18"/>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p w:rsidR="007E22F9" w:rsidRPr="007E22F9" w:rsidRDefault="007E22F9" w:rsidP="009D7A5F">
            <w:pPr>
              <w:jc w:val="center"/>
              <w:rPr>
                <w:b/>
                <w:sz w:val="18"/>
                <w:szCs w:val="18"/>
                <w:lang w:val="en-US"/>
              </w:rPr>
            </w:pPr>
          </w:p>
          <w:p w:rsidR="007E22F9" w:rsidRPr="007E22F9" w:rsidRDefault="007E22F9" w:rsidP="009D7A5F">
            <w:pPr>
              <w:rPr>
                <w:b/>
                <w:sz w:val="18"/>
                <w:szCs w:val="18"/>
                <w:lang w:val="en-US"/>
              </w:rPr>
            </w:pPr>
            <w:r w:rsidRPr="007E22F9">
              <w:rPr>
                <w:b/>
                <w:sz w:val="18"/>
                <w:szCs w:val="18"/>
                <w:lang w:val="en-US"/>
              </w:rPr>
              <w:t>240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p w:rsidR="007E22F9" w:rsidRPr="007E22F9" w:rsidRDefault="007E22F9" w:rsidP="009D7A5F">
            <w:pPr>
              <w:jc w:val="center"/>
              <w:rPr>
                <w:b/>
                <w:sz w:val="18"/>
                <w:szCs w:val="18"/>
                <w:lang w:val="en-US"/>
              </w:rPr>
            </w:pPr>
          </w:p>
          <w:p w:rsidR="007E22F9" w:rsidRPr="007E22F9" w:rsidRDefault="007E22F9" w:rsidP="009D7A5F">
            <w:pPr>
              <w:jc w:val="center"/>
              <w:rPr>
                <w:b/>
                <w:sz w:val="18"/>
                <w:szCs w:val="18"/>
                <w:lang w:val="en-US"/>
              </w:rPr>
            </w:pPr>
            <w:r w:rsidRPr="007E22F9">
              <w:rPr>
                <w:b/>
                <w:sz w:val="18"/>
                <w:szCs w:val="18"/>
                <w:lang w:val="en-US"/>
              </w:rPr>
              <w:t>212.0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Иные закупки товаров, работ и услуг  для обеспечения государс</w:t>
            </w:r>
            <w:r w:rsidRPr="007E22F9">
              <w:rPr>
                <w:sz w:val="18"/>
                <w:szCs w:val="18"/>
              </w:rPr>
              <w:t>т</w:t>
            </w:r>
            <w:r w:rsidRPr="007E22F9">
              <w:rPr>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rPr>
                <w:b/>
                <w:sz w:val="18"/>
                <w:szCs w:val="18"/>
              </w:rPr>
            </w:pPr>
            <w:r w:rsidRPr="007E22F9">
              <w:rPr>
                <w:b/>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rPr>
                <w:b/>
                <w:sz w:val="18"/>
                <w:szCs w:val="18"/>
              </w:rPr>
            </w:pPr>
            <w:r w:rsidRPr="007E22F9">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rPr>
                <w:b/>
                <w:sz w:val="18"/>
                <w:szCs w:val="18"/>
              </w:rPr>
            </w:pPr>
            <w:r w:rsidRPr="007E22F9">
              <w:rPr>
                <w:b/>
                <w:sz w:val="18"/>
                <w:szCs w:val="18"/>
              </w:rPr>
              <w:t>021 0</w:t>
            </w:r>
            <w:r w:rsidRPr="007E22F9">
              <w:rPr>
                <w:b/>
                <w:sz w:val="18"/>
                <w:szCs w:val="18"/>
                <w:lang w:val="en-US"/>
              </w:rPr>
              <w:t>S15</w:t>
            </w:r>
            <w:r w:rsidRPr="007E22F9">
              <w:rPr>
                <w:b/>
                <w:sz w:val="18"/>
                <w:szCs w:val="18"/>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p w:rsidR="007E22F9" w:rsidRPr="007E22F9" w:rsidRDefault="007E22F9" w:rsidP="009D7A5F">
            <w:pPr>
              <w:jc w:val="center"/>
              <w:rPr>
                <w:b/>
                <w:sz w:val="18"/>
                <w:szCs w:val="18"/>
                <w:lang w:val="en-US"/>
              </w:rPr>
            </w:pPr>
          </w:p>
          <w:p w:rsidR="007E22F9" w:rsidRPr="007E22F9" w:rsidRDefault="007E22F9" w:rsidP="009D7A5F">
            <w:pPr>
              <w:jc w:val="center"/>
              <w:rPr>
                <w:b/>
                <w:sz w:val="18"/>
                <w:szCs w:val="18"/>
                <w:lang w:val="en-US"/>
              </w:rPr>
            </w:pPr>
            <w:r w:rsidRPr="007E22F9">
              <w:rPr>
                <w:b/>
                <w:sz w:val="18"/>
                <w:szCs w:val="18"/>
                <w:lang w:val="en-US"/>
              </w:rPr>
              <w:t>240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p w:rsidR="007E22F9" w:rsidRPr="007E22F9" w:rsidRDefault="007E22F9" w:rsidP="009D7A5F">
            <w:pPr>
              <w:jc w:val="center"/>
              <w:rPr>
                <w:b/>
                <w:sz w:val="18"/>
                <w:szCs w:val="18"/>
                <w:lang w:val="en-US"/>
              </w:rPr>
            </w:pPr>
          </w:p>
          <w:p w:rsidR="007E22F9" w:rsidRPr="007E22F9" w:rsidRDefault="007E22F9" w:rsidP="009D7A5F">
            <w:pPr>
              <w:jc w:val="center"/>
              <w:rPr>
                <w:b/>
                <w:sz w:val="18"/>
                <w:szCs w:val="18"/>
                <w:lang w:val="en-US"/>
              </w:rPr>
            </w:pPr>
            <w:r w:rsidRPr="007E22F9">
              <w:rPr>
                <w:b/>
                <w:sz w:val="18"/>
                <w:szCs w:val="18"/>
                <w:lang w:val="en-US"/>
              </w:rPr>
              <w:t>39.3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sz w:val="18"/>
                <w:szCs w:val="18"/>
              </w:rPr>
              <w:t>Иные закупки товаров, работ и услуг  для обеспечения государственных   (муниципал</w:t>
            </w:r>
            <w:r w:rsidRPr="007E22F9">
              <w:rPr>
                <w:sz w:val="18"/>
                <w:szCs w:val="18"/>
              </w:rPr>
              <w:t>ь</w:t>
            </w:r>
            <w:r w:rsidRPr="007E22F9">
              <w:rPr>
                <w:sz w:val="18"/>
                <w:szCs w:val="18"/>
              </w:rPr>
              <w:t xml:space="preserve">ных)  нужд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lang w:val="en-US"/>
              </w:rPr>
            </w:pPr>
            <w:r w:rsidRPr="007E22F9">
              <w:rPr>
                <w:b/>
                <w:sz w:val="18"/>
                <w:szCs w:val="18"/>
              </w:rPr>
              <w:t>022 00 40230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sz w:val="18"/>
                <w:szCs w:val="18"/>
                <w:lang w:val="en-US"/>
              </w:rPr>
            </w:pPr>
            <w:r w:rsidRPr="007E22F9">
              <w:rPr>
                <w:sz w:val="18"/>
                <w:szCs w:val="18"/>
                <w:lang w:val="en-US"/>
              </w:rPr>
              <w:t>36.0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182,1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178,3</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lastRenderedPageBreak/>
              <w:t>Другие вопросы в области н</w:t>
            </w:r>
            <w:r w:rsidRPr="007E22F9">
              <w:rPr>
                <w:b/>
                <w:sz w:val="18"/>
                <w:szCs w:val="18"/>
              </w:rPr>
              <w:t>а</w:t>
            </w:r>
            <w:r w:rsidRPr="007E22F9">
              <w:rPr>
                <w:b/>
                <w:sz w:val="18"/>
                <w:szCs w:val="18"/>
              </w:rPr>
              <w:t>циональной экономики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0,5</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sz w:val="18"/>
                <w:szCs w:val="18"/>
              </w:rPr>
              <w:t>Муниципальная программа «Развитие малого и среднего предпринимательства в Взвадском сельском поселении на 2022-2027 г</w:t>
            </w:r>
            <w:r w:rsidRPr="007E22F9">
              <w:rPr>
                <w:sz w:val="18"/>
                <w:szCs w:val="18"/>
              </w:rPr>
              <w:t>о</w:t>
            </w:r>
            <w:r w:rsidRPr="007E22F9">
              <w:rPr>
                <w:sz w:val="18"/>
                <w:szCs w:val="18"/>
              </w:rPr>
              <w:t>ды»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030 00 40000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0,5</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sz w:val="18"/>
                <w:szCs w:val="18"/>
              </w:rPr>
              <w:t>Иные закупки товаров, работ и услуг  для обеспечения государственных   (муниципал</w:t>
            </w:r>
            <w:r w:rsidRPr="007E22F9">
              <w:rPr>
                <w:sz w:val="18"/>
                <w:szCs w:val="18"/>
              </w:rPr>
              <w:t>ь</w:t>
            </w:r>
            <w:r w:rsidRPr="007E22F9">
              <w:rPr>
                <w:sz w:val="18"/>
                <w:szCs w:val="18"/>
              </w:rPr>
              <w:t>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030 00 40000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p w:rsidR="007E22F9" w:rsidRPr="007E22F9" w:rsidRDefault="007E22F9" w:rsidP="009D7A5F">
            <w:pPr>
              <w:jc w:val="center"/>
              <w:rPr>
                <w:b/>
                <w:sz w:val="18"/>
                <w:szCs w:val="18"/>
              </w:rPr>
            </w:pPr>
            <w:r w:rsidRPr="007E22F9">
              <w:rPr>
                <w:b/>
                <w:sz w:val="18"/>
                <w:szCs w:val="18"/>
              </w:rPr>
              <w:t>0,5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p w:rsidR="007E22F9" w:rsidRPr="007E22F9" w:rsidRDefault="007E22F9" w:rsidP="009D7A5F">
            <w:pPr>
              <w:jc w:val="center"/>
              <w:rPr>
                <w:b/>
                <w:sz w:val="18"/>
                <w:szCs w:val="18"/>
              </w:rPr>
            </w:pPr>
            <w:r w:rsidRPr="007E22F9">
              <w:rPr>
                <w:b/>
                <w:sz w:val="18"/>
                <w:szCs w:val="18"/>
              </w:rPr>
              <w:t>0,5</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Жилищно – коммунальное х</w:t>
            </w:r>
            <w:r w:rsidRPr="007E22F9">
              <w:rPr>
                <w:b/>
                <w:sz w:val="18"/>
                <w:szCs w:val="18"/>
              </w:rPr>
              <w:t>о</w:t>
            </w:r>
            <w:r w:rsidRPr="007E22F9">
              <w:rPr>
                <w:b/>
                <w:sz w:val="18"/>
                <w:szCs w:val="18"/>
              </w:rPr>
              <w:t>зяйство</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340,5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236,0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 xml:space="preserve">  </w:t>
            </w:r>
          </w:p>
          <w:p w:rsidR="007E22F9" w:rsidRPr="007E22F9" w:rsidRDefault="007E22F9" w:rsidP="009D7A5F">
            <w:pPr>
              <w:jc w:val="center"/>
              <w:rPr>
                <w:b/>
                <w:sz w:val="18"/>
                <w:szCs w:val="18"/>
              </w:rPr>
            </w:pPr>
            <w:r w:rsidRPr="007E22F9">
              <w:rPr>
                <w:b/>
                <w:sz w:val="18"/>
                <w:szCs w:val="18"/>
              </w:rPr>
              <w:t>322,2</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b/>
                <w:sz w:val="18"/>
                <w:szCs w:val="18"/>
              </w:rPr>
              <w:t>Муниципальная программа  «Организация  благоустройства территории и содержания объектов внешнего благоустройства на территории Взвадского сел</w:t>
            </w:r>
            <w:r w:rsidRPr="007E22F9">
              <w:rPr>
                <w:b/>
                <w:sz w:val="18"/>
                <w:szCs w:val="18"/>
              </w:rPr>
              <w:t>ь</w:t>
            </w:r>
            <w:r w:rsidRPr="007E22F9">
              <w:rPr>
                <w:b/>
                <w:sz w:val="18"/>
                <w:szCs w:val="18"/>
              </w:rPr>
              <w:t>ского поселения на 2022-2027 годы</w:t>
            </w:r>
            <w:r w:rsidRPr="007E22F9">
              <w:rPr>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340,7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p>
          <w:p w:rsidR="007E22F9" w:rsidRPr="007E22F9" w:rsidRDefault="007E22F9" w:rsidP="009D7A5F">
            <w:pPr>
              <w:jc w:val="center"/>
              <w:rPr>
                <w:b/>
                <w:sz w:val="18"/>
                <w:szCs w:val="18"/>
              </w:rPr>
            </w:pPr>
            <w:r w:rsidRPr="007E22F9">
              <w:rPr>
                <w:b/>
                <w:sz w:val="18"/>
                <w:szCs w:val="18"/>
              </w:rPr>
              <w:t>236,0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322,2</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Коммунальное хозя</w:t>
            </w:r>
            <w:r w:rsidRPr="007E22F9">
              <w:rPr>
                <w:b/>
                <w:sz w:val="18"/>
                <w:szCs w:val="18"/>
              </w:rPr>
              <w:t>й</w:t>
            </w:r>
            <w:r w:rsidRPr="007E22F9">
              <w:rPr>
                <w:b/>
                <w:sz w:val="18"/>
                <w:szCs w:val="18"/>
              </w:rPr>
              <w:t>ство</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10,0</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 xml:space="preserve"> Подпрограмма «Энергосбережение и повышение энергетической эффективности на терр</w:t>
            </w:r>
            <w:r w:rsidRPr="007E22F9">
              <w:rPr>
                <w:b/>
                <w:sz w:val="18"/>
                <w:szCs w:val="18"/>
              </w:rPr>
              <w:t>и</w:t>
            </w:r>
            <w:r w:rsidRPr="007E22F9">
              <w:rPr>
                <w:b/>
                <w:sz w:val="18"/>
                <w:szCs w:val="18"/>
              </w:rPr>
              <w:t>тории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lang w:val="en-US"/>
              </w:rPr>
            </w:pPr>
            <w:r w:rsidRPr="007E22F9">
              <w:rPr>
                <w:b/>
                <w:sz w:val="18"/>
                <w:szCs w:val="18"/>
              </w:rPr>
              <w:t>0</w:t>
            </w:r>
            <w:r w:rsidRPr="007E22F9">
              <w:rPr>
                <w:b/>
                <w:sz w:val="18"/>
                <w:szCs w:val="18"/>
                <w:lang w:val="en-US"/>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014 00 40410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10,0</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sz w:val="18"/>
                <w:szCs w:val="18"/>
              </w:rPr>
              <w:t>Иные закупки товаров, работ и услуг  для обеспечения государственных   (муниципал</w:t>
            </w:r>
            <w:r w:rsidRPr="007E22F9">
              <w:rPr>
                <w:sz w:val="18"/>
                <w:szCs w:val="18"/>
              </w:rPr>
              <w:t>ь</w:t>
            </w:r>
            <w:r w:rsidRPr="007E22F9">
              <w:rPr>
                <w:sz w:val="18"/>
                <w:szCs w:val="18"/>
              </w:rPr>
              <w:t>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rPr>
                <w:sz w:val="18"/>
                <w:szCs w:val="18"/>
              </w:rPr>
            </w:pPr>
            <w:r w:rsidRPr="007E22F9">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rPr>
                <w:sz w:val="18"/>
                <w:szCs w:val="18"/>
                <w:lang w:val="en-US"/>
              </w:rPr>
            </w:pPr>
            <w:r w:rsidRPr="007E22F9">
              <w:rPr>
                <w:sz w:val="18"/>
                <w:szCs w:val="18"/>
              </w:rPr>
              <w:t>0</w:t>
            </w:r>
            <w:r w:rsidRPr="007E22F9">
              <w:rPr>
                <w:sz w:val="18"/>
                <w:szCs w:val="18"/>
                <w:lang w:val="en-US"/>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rPr>
                <w:sz w:val="18"/>
                <w:szCs w:val="18"/>
              </w:rPr>
            </w:pPr>
            <w:r w:rsidRPr="007E22F9">
              <w:rPr>
                <w:b/>
                <w:sz w:val="18"/>
                <w:szCs w:val="18"/>
              </w:rPr>
              <w:t>014 00 40410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lang w:val="en-US"/>
              </w:rPr>
            </w:pPr>
          </w:p>
          <w:p w:rsidR="007E22F9" w:rsidRPr="007E22F9" w:rsidRDefault="007E22F9" w:rsidP="009D7A5F">
            <w:pPr>
              <w:jc w:val="center"/>
              <w:rPr>
                <w:sz w:val="18"/>
                <w:szCs w:val="18"/>
                <w:lang w:val="en-US"/>
              </w:rPr>
            </w:pPr>
            <w:r w:rsidRPr="007E22F9">
              <w:rPr>
                <w:sz w:val="18"/>
                <w:szCs w:val="18"/>
                <w:lang w:val="en-US"/>
              </w:rPr>
              <w:t>240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 xml:space="preserve"> </w:t>
            </w:r>
          </w:p>
          <w:p w:rsidR="007E22F9" w:rsidRPr="007E22F9" w:rsidRDefault="007E22F9" w:rsidP="009D7A5F">
            <w:pPr>
              <w:jc w:val="center"/>
              <w:rPr>
                <w:sz w:val="18"/>
                <w:szCs w:val="18"/>
              </w:rPr>
            </w:pPr>
            <w:r w:rsidRPr="007E22F9">
              <w:rPr>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lang w:val="en-US"/>
              </w:rPr>
            </w:pPr>
          </w:p>
          <w:p w:rsidR="007E22F9" w:rsidRPr="007E22F9" w:rsidRDefault="007E22F9" w:rsidP="009D7A5F">
            <w:pPr>
              <w:rPr>
                <w:sz w:val="18"/>
                <w:szCs w:val="18"/>
                <w:lang w:val="en-US"/>
              </w:rPr>
            </w:pPr>
            <w:r w:rsidRPr="007E22F9">
              <w:rPr>
                <w:sz w:val="18"/>
                <w:szCs w:val="18"/>
                <w:lang w:val="en-US"/>
              </w:rPr>
              <w:t xml:space="preserve"> 10.0</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Благоустройство</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 xml:space="preserve">000 00 00000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330,5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226,0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312,2</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 xml:space="preserve">Подпрограмма» </w:t>
            </w:r>
            <w:r w:rsidRPr="007E22F9">
              <w:rPr>
                <w:b/>
                <w:sz w:val="18"/>
                <w:szCs w:val="18"/>
              </w:rPr>
              <w:t>Уборка и озеленение те</w:t>
            </w:r>
            <w:r w:rsidRPr="007E22F9">
              <w:rPr>
                <w:b/>
                <w:sz w:val="18"/>
                <w:szCs w:val="18"/>
              </w:rPr>
              <w:t>р</w:t>
            </w:r>
            <w:r w:rsidRPr="007E22F9">
              <w:rPr>
                <w:b/>
                <w:sz w:val="18"/>
                <w:szCs w:val="18"/>
              </w:rPr>
              <w:t>ритории Взвадского сельского поселения на 2022-2027 годы»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011 00 00000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89,6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116,0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202,2</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 xml:space="preserve"> Закупка товаров, работ и услуг для обеспечения государственных (муниципальных у</w:t>
            </w:r>
            <w:r w:rsidRPr="007E22F9">
              <w:rPr>
                <w:sz w:val="18"/>
                <w:szCs w:val="18"/>
              </w:rPr>
              <w:t>с</w:t>
            </w:r>
            <w:r w:rsidRPr="007E22F9">
              <w:rPr>
                <w:sz w:val="18"/>
                <w:szCs w:val="18"/>
              </w:rPr>
              <w:t>луг)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011 00 40530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sz w:val="18"/>
                <w:szCs w:val="18"/>
              </w:rPr>
            </w:pPr>
            <w:r w:rsidRPr="007E22F9">
              <w:rPr>
                <w:sz w:val="18"/>
                <w:szCs w:val="18"/>
              </w:rPr>
              <w:t>59,6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116,0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202,2</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Иные закупки товаров, работ и услуг  для обеспечения государственных   (муниципал</w:t>
            </w:r>
            <w:r w:rsidRPr="007E22F9">
              <w:rPr>
                <w:sz w:val="18"/>
                <w:szCs w:val="18"/>
              </w:rPr>
              <w:t>ь</w:t>
            </w:r>
            <w:r w:rsidRPr="007E22F9">
              <w:rPr>
                <w:sz w:val="18"/>
                <w:szCs w:val="18"/>
              </w:rPr>
              <w:t>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011 00 40530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sz w:val="18"/>
                <w:szCs w:val="18"/>
              </w:rPr>
            </w:pPr>
            <w:r w:rsidRPr="007E22F9">
              <w:rPr>
                <w:sz w:val="18"/>
                <w:szCs w:val="18"/>
                <w:lang w:val="en-US"/>
              </w:rPr>
              <w:t>59,</w:t>
            </w:r>
            <w:r w:rsidRPr="007E22F9">
              <w:rPr>
                <w:sz w:val="18"/>
                <w:szCs w:val="18"/>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116,0</w:t>
            </w:r>
          </w:p>
          <w:p w:rsidR="007E22F9" w:rsidRPr="007E22F9" w:rsidRDefault="007E22F9" w:rsidP="009D7A5F">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202,2</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 xml:space="preserve"> Обустройство зоны отдыха на территории ТОС «улица Заводская»  в рамках реализации проекта местной ин</w:t>
            </w:r>
            <w:r w:rsidRPr="007E22F9">
              <w:rPr>
                <w:sz w:val="18"/>
                <w:szCs w:val="18"/>
              </w:rPr>
              <w:t>и</w:t>
            </w:r>
            <w:r w:rsidRPr="007E22F9">
              <w:rPr>
                <w:sz w:val="18"/>
                <w:szCs w:val="18"/>
              </w:rPr>
              <w:t>циативы граждан</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 xml:space="preserve">0110000000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Софинансирование     на территории ТОС «улица Заводская»  в рамках реализации проекта местной инициативы гр</w:t>
            </w:r>
            <w:r w:rsidRPr="007E22F9">
              <w:rPr>
                <w:sz w:val="18"/>
                <w:szCs w:val="18"/>
              </w:rPr>
              <w:t>а</w:t>
            </w:r>
            <w:r w:rsidRPr="007E22F9">
              <w:rPr>
                <w:sz w:val="18"/>
                <w:szCs w:val="18"/>
              </w:rPr>
              <w:t>ждан</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011 00</w:t>
            </w:r>
            <w:r w:rsidRPr="007E22F9">
              <w:rPr>
                <w:sz w:val="18"/>
                <w:szCs w:val="18"/>
                <w:lang w:val="en-US"/>
              </w:rPr>
              <w:t>S2</w:t>
            </w:r>
            <w:r w:rsidRPr="007E22F9">
              <w:rPr>
                <w:sz w:val="18"/>
                <w:szCs w:val="18"/>
              </w:rPr>
              <w:t>0</w:t>
            </w:r>
            <w:r w:rsidRPr="007E22F9">
              <w:rPr>
                <w:sz w:val="18"/>
                <w:szCs w:val="18"/>
                <w:lang w:val="en-US"/>
              </w:rPr>
              <w:t>90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Иные закупки товаров, работ и услуг   для обеспечения государственных   (муниципал</w:t>
            </w:r>
            <w:r w:rsidRPr="007E22F9">
              <w:rPr>
                <w:sz w:val="18"/>
                <w:szCs w:val="18"/>
              </w:rPr>
              <w:t>ь</w:t>
            </w:r>
            <w:r w:rsidRPr="007E22F9">
              <w:rPr>
                <w:sz w:val="18"/>
                <w:szCs w:val="18"/>
              </w:rPr>
              <w:t>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011 00</w:t>
            </w:r>
            <w:r w:rsidRPr="007E22F9">
              <w:rPr>
                <w:sz w:val="18"/>
                <w:szCs w:val="18"/>
                <w:lang w:val="en-US"/>
              </w:rPr>
              <w:t>S2</w:t>
            </w:r>
            <w:r w:rsidRPr="007E22F9">
              <w:rPr>
                <w:sz w:val="18"/>
                <w:szCs w:val="18"/>
              </w:rPr>
              <w:t>0</w:t>
            </w:r>
            <w:r w:rsidRPr="007E22F9">
              <w:rPr>
                <w:sz w:val="18"/>
                <w:szCs w:val="18"/>
                <w:lang w:val="en-US"/>
              </w:rPr>
              <w:t>90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b/>
                <w:sz w:val="18"/>
                <w:szCs w:val="18"/>
              </w:rPr>
              <w:t>Подпрограмм «Освещение улиц на территории Взвадского сел</w:t>
            </w:r>
            <w:r w:rsidRPr="007E22F9">
              <w:rPr>
                <w:b/>
                <w:sz w:val="18"/>
                <w:szCs w:val="18"/>
              </w:rPr>
              <w:t>ь</w:t>
            </w:r>
            <w:r w:rsidRPr="007E22F9">
              <w:rPr>
                <w:b/>
                <w:sz w:val="18"/>
                <w:szCs w:val="18"/>
              </w:rPr>
              <w:t>ского поселения на 2022-2027 годы»</w:t>
            </w:r>
            <w:r w:rsidRPr="007E22F9">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lang w:val="en-US"/>
              </w:rPr>
            </w:pPr>
            <w:r w:rsidRPr="007E22F9">
              <w:rPr>
                <w:sz w:val="18"/>
                <w:szCs w:val="18"/>
                <w:lang w:val="en-US"/>
              </w:rPr>
              <w:t>012 00 00000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200,9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100,0</w:t>
            </w:r>
          </w:p>
          <w:p w:rsidR="007E22F9" w:rsidRPr="007E22F9" w:rsidRDefault="007E22F9" w:rsidP="009D7A5F">
            <w:pPr>
              <w:jc w:val="center"/>
              <w:rPr>
                <w:b/>
                <w:sz w:val="18"/>
                <w:szCs w:val="18"/>
                <w:lang w:val="en-US"/>
              </w:rPr>
            </w:pP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Иные закупки товаров, работ и услуг   для обеспечения государственных   (муниципал</w:t>
            </w:r>
            <w:r w:rsidRPr="007E22F9">
              <w:rPr>
                <w:sz w:val="18"/>
                <w:szCs w:val="18"/>
              </w:rPr>
              <w:t>ь</w:t>
            </w:r>
            <w:r w:rsidRPr="007E22F9">
              <w:rPr>
                <w:sz w:val="18"/>
                <w:szCs w:val="18"/>
              </w:rPr>
              <w:t>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012 00 40510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200,9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p>
          <w:p w:rsidR="007E22F9" w:rsidRPr="007E22F9" w:rsidRDefault="007E22F9" w:rsidP="009D7A5F">
            <w:pPr>
              <w:jc w:val="center"/>
              <w:rPr>
                <w:sz w:val="18"/>
                <w:szCs w:val="18"/>
              </w:rPr>
            </w:pPr>
            <w:r w:rsidRPr="007E22F9">
              <w:rPr>
                <w:sz w:val="18"/>
                <w:szCs w:val="18"/>
              </w:rPr>
              <w:t>100,0</w:t>
            </w:r>
          </w:p>
          <w:p w:rsidR="007E22F9" w:rsidRPr="007E22F9" w:rsidRDefault="007E22F9" w:rsidP="009D7A5F">
            <w:pPr>
              <w:jc w:val="center"/>
              <w:rPr>
                <w:sz w:val="18"/>
                <w:szCs w:val="18"/>
                <w:lang w:val="en-US"/>
              </w:rPr>
            </w:pPr>
            <w:r w:rsidRPr="007E22F9">
              <w:rPr>
                <w:sz w:val="18"/>
                <w:szCs w:val="18"/>
                <w:lang w:val="en-US"/>
              </w:rPr>
              <w:t xml:space="preserve"> </w:t>
            </w:r>
          </w:p>
        </w:tc>
      </w:tr>
      <w:tr w:rsidR="007E22F9" w:rsidRPr="007E22F9" w:rsidTr="007E22F9">
        <w:trPr>
          <w:trHeight w:val="517"/>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b/>
                <w:sz w:val="18"/>
                <w:szCs w:val="18"/>
              </w:rPr>
              <w:t>Подпрограмма «Содержание мест захоронения на территории Взвадского сел</w:t>
            </w:r>
            <w:r w:rsidRPr="007E22F9">
              <w:rPr>
                <w:b/>
                <w:sz w:val="18"/>
                <w:szCs w:val="18"/>
              </w:rPr>
              <w:t>ь</w:t>
            </w:r>
            <w:r w:rsidRPr="007E22F9">
              <w:rPr>
                <w:b/>
                <w:sz w:val="18"/>
                <w:szCs w:val="18"/>
              </w:rPr>
              <w:t>ского поселения на 2022-2027 годы»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lang w:val="en-US"/>
              </w:rPr>
            </w:pPr>
            <w:r w:rsidRPr="007E22F9">
              <w:rPr>
                <w:sz w:val="18"/>
                <w:szCs w:val="18"/>
              </w:rPr>
              <w:t>013 00</w:t>
            </w:r>
            <w:r w:rsidRPr="007E22F9">
              <w:rPr>
                <w:sz w:val="18"/>
                <w:szCs w:val="18"/>
                <w:lang w:val="en-US"/>
              </w:rPr>
              <w:t xml:space="preserve">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lang w:val="en-US"/>
              </w:rPr>
            </w:pPr>
            <w:r w:rsidRPr="007E22F9">
              <w:rPr>
                <w:sz w:val="18"/>
                <w:szCs w:val="18"/>
                <w:lang w:val="en-US"/>
              </w:rPr>
              <w:t>244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r w:rsidRPr="007E22F9">
              <w:rPr>
                <w:b/>
                <w:sz w:val="18"/>
                <w:szCs w:val="18"/>
                <w:lang w:val="en-US"/>
              </w:rPr>
              <w:t>40.0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10,0</w:t>
            </w:r>
          </w:p>
        </w:tc>
      </w:tr>
      <w:tr w:rsidR="007E22F9" w:rsidRPr="007E22F9" w:rsidTr="007E22F9">
        <w:trPr>
          <w:trHeight w:val="517"/>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Софинансирование  благоустройство  воинского захоронения д.Взвад  ТОС «Улица Взвадская» в рамках реализации проекта местной инициативы гр</w:t>
            </w:r>
            <w:r w:rsidRPr="007E22F9">
              <w:rPr>
                <w:sz w:val="18"/>
                <w:szCs w:val="18"/>
              </w:rPr>
              <w:t>а</w:t>
            </w:r>
            <w:r w:rsidRPr="007E22F9">
              <w:rPr>
                <w:sz w:val="18"/>
                <w:szCs w:val="18"/>
              </w:rPr>
              <w:t>ждан</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lang w:val="en-US"/>
              </w:rPr>
            </w:pPr>
            <w:r w:rsidRPr="007E22F9">
              <w:rPr>
                <w:sz w:val="18"/>
                <w:szCs w:val="18"/>
              </w:rPr>
              <w:t xml:space="preserve">013 00 </w:t>
            </w:r>
            <w:r w:rsidRPr="007E22F9">
              <w:rPr>
                <w:sz w:val="18"/>
                <w:szCs w:val="18"/>
                <w:lang w:val="en-US"/>
              </w:rPr>
              <w:t>2090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lang w:val="en-US"/>
              </w:rPr>
            </w:pPr>
            <w:r w:rsidRPr="007E22F9">
              <w:rPr>
                <w:sz w:val="18"/>
                <w:szCs w:val="18"/>
                <w:lang w:val="en-US"/>
              </w:rPr>
              <w:t>240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lang w:val="en-US"/>
              </w:rPr>
            </w:pPr>
            <w:r w:rsidRPr="007E22F9">
              <w:rPr>
                <w:sz w:val="18"/>
                <w:szCs w:val="18"/>
                <w:lang w:val="en-U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tc>
      </w:tr>
      <w:tr w:rsidR="007E22F9" w:rsidRPr="007E22F9" w:rsidTr="007E22F9">
        <w:trPr>
          <w:trHeight w:val="517"/>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Иные закупки товаров, работ и услуг   для обеспечения государственных   (муниципал</w:t>
            </w:r>
            <w:r w:rsidRPr="007E22F9">
              <w:rPr>
                <w:sz w:val="18"/>
                <w:szCs w:val="18"/>
              </w:rPr>
              <w:t>ь</w:t>
            </w:r>
            <w:r w:rsidRPr="007E22F9">
              <w:rPr>
                <w:sz w:val="18"/>
                <w:szCs w:val="18"/>
              </w:rPr>
              <w:t>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lang w:val="en-US"/>
              </w:rPr>
            </w:pPr>
            <w:r w:rsidRPr="007E22F9">
              <w:rPr>
                <w:sz w:val="18"/>
                <w:szCs w:val="18"/>
              </w:rPr>
              <w:t xml:space="preserve">013 00 </w:t>
            </w:r>
            <w:r w:rsidRPr="007E22F9">
              <w:rPr>
                <w:sz w:val="18"/>
                <w:szCs w:val="18"/>
                <w:lang w:val="en-US"/>
              </w:rPr>
              <w:t>S2090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lang w:val="en-US"/>
              </w:rPr>
            </w:pPr>
            <w:r w:rsidRPr="007E22F9">
              <w:rPr>
                <w:sz w:val="18"/>
                <w:szCs w:val="18"/>
                <w:lang w:val="en-US"/>
              </w:rPr>
              <w:t>240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lang w:val="en-US"/>
              </w:rPr>
            </w:pPr>
            <w:r w:rsidRPr="007E22F9">
              <w:rPr>
                <w:sz w:val="18"/>
                <w:szCs w:val="18"/>
                <w:lang w:val="en-U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tc>
      </w:tr>
      <w:tr w:rsidR="007E22F9" w:rsidRPr="007E22F9" w:rsidTr="007E22F9">
        <w:trPr>
          <w:trHeight w:val="517"/>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lastRenderedPageBreak/>
              <w:t>Иные закупки товаров, работ и услуг  для обеспечения государственных   (муниципал</w:t>
            </w:r>
            <w:r w:rsidRPr="007E22F9">
              <w:rPr>
                <w:sz w:val="18"/>
                <w:szCs w:val="18"/>
              </w:rPr>
              <w:t>ь</w:t>
            </w:r>
            <w:r w:rsidRPr="007E22F9">
              <w:rPr>
                <w:sz w:val="18"/>
                <w:szCs w:val="18"/>
              </w:rPr>
              <w:t>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013 00 40540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10,0</w:t>
            </w:r>
          </w:p>
        </w:tc>
      </w:tr>
      <w:tr w:rsidR="007E22F9" w:rsidRPr="007E22F9" w:rsidTr="007E22F9">
        <w:trPr>
          <w:trHeight w:val="517"/>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Образование</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lang w:val="en-US"/>
              </w:rPr>
            </w:pPr>
            <w:r w:rsidRPr="007E22F9">
              <w:rPr>
                <w:b/>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lang w:val="en-US"/>
              </w:rPr>
            </w:pPr>
            <w:r w:rsidRPr="007E22F9">
              <w:rPr>
                <w:b/>
                <w:sz w:val="18"/>
                <w:szCs w:val="18"/>
              </w:rPr>
              <w:t>0,8</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lang w:val="en-US"/>
              </w:rPr>
            </w:pPr>
            <w:r w:rsidRPr="007E22F9">
              <w:rPr>
                <w:b/>
                <w:sz w:val="18"/>
                <w:szCs w:val="18"/>
              </w:rPr>
              <w:t>0,8</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Молодежная политика и оздоровление д</w:t>
            </w:r>
            <w:r w:rsidRPr="007E22F9">
              <w:rPr>
                <w:b/>
                <w:sz w:val="18"/>
                <w:szCs w:val="18"/>
              </w:rPr>
              <w:t>е</w:t>
            </w:r>
            <w:r w:rsidRPr="007E22F9">
              <w:rPr>
                <w:b/>
                <w:sz w:val="18"/>
                <w:szCs w:val="18"/>
              </w:rPr>
              <w:t>тей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sz w:val="18"/>
                <w:szCs w:val="18"/>
              </w:rPr>
              <w:t>000 00 0000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0,8</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0,8</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Организационно – во</w:t>
            </w:r>
            <w:r w:rsidRPr="007E22F9">
              <w:rPr>
                <w:sz w:val="18"/>
                <w:szCs w:val="18"/>
              </w:rPr>
              <w:t>с</w:t>
            </w:r>
            <w:r w:rsidRPr="007E22F9">
              <w:rPr>
                <w:sz w:val="18"/>
                <w:szCs w:val="18"/>
              </w:rPr>
              <w:t>питательная работа с молодежью</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900 00 40070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 xml:space="preserve"> </w:t>
            </w:r>
          </w:p>
          <w:p w:rsidR="007E22F9" w:rsidRPr="007E22F9" w:rsidRDefault="007E22F9" w:rsidP="009D7A5F">
            <w:pPr>
              <w:jc w:val="center"/>
              <w:rPr>
                <w:sz w:val="18"/>
                <w:szCs w:val="18"/>
              </w:rPr>
            </w:pPr>
            <w:r w:rsidRPr="007E22F9">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0,8</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0,8</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Проведение мероприятий для детей молод</w:t>
            </w:r>
            <w:r w:rsidRPr="007E22F9">
              <w:rPr>
                <w:sz w:val="18"/>
                <w:szCs w:val="18"/>
              </w:rPr>
              <w:t>е</w:t>
            </w:r>
            <w:r w:rsidRPr="007E22F9">
              <w:rPr>
                <w:sz w:val="18"/>
                <w:szCs w:val="18"/>
              </w:rPr>
              <w:t>жи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900 00 40070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0,8</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0,8</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Иные закупки товаров, работ и услуг  для обеспечения государственных   (муниципал</w:t>
            </w:r>
            <w:r w:rsidRPr="007E22F9">
              <w:rPr>
                <w:sz w:val="18"/>
                <w:szCs w:val="18"/>
              </w:rPr>
              <w:t>ь</w:t>
            </w:r>
            <w:r w:rsidRPr="007E22F9">
              <w:rPr>
                <w:sz w:val="18"/>
                <w:szCs w:val="18"/>
              </w:rPr>
              <w:t>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900 00 40070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0,8</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0,8</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Культура, кинемат</w:t>
            </w:r>
            <w:r w:rsidRPr="007E22F9">
              <w:rPr>
                <w:b/>
                <w:sz w:val="18"/>
                <w:szCs w:val="18"/>
              </w:rPr>
              <w:t>о</w:t>
            </w:r>
            <w:r w:rsidRPr="007E22F9">
              <w:rPr>
                <w:b/>
                <w:sz w:val="18"/>
                <w:szCs w:val="18"/>
              </w:rPr>
              <w:t xml:space="preserve">графия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b/>
                <w:sz w:val="18"/>
                <w:szCs w:val="18"/>
              </w:rPr>
              <w:t>3165,0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b/>
                <w:sz w:val="18"/>
                <w:szCs w:val="18"/>
              </w:rPr>
              <w:t>3115,0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b/>
                <w:sz w:val="18"/>
                <w:szCs w:val="18"/>
              </w:rPr>
              <w:t>3115,0</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Культура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b/>
                <w:sz w:val="18"/>
                <w:szCs w:val="18"/>
              </w:rPr>
              <w:t>3165,0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b/>
                <w:sz w:val="18"/>
                <w:szCs w:val="18"/>
              </w:rPr>
              <w:t>3115,0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b/>
                <w:sz w:val="18"/>
                <w:szCs w:val="18"/>
              </w:rPr>
              <w:t>3115,0</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both"/>
              <w:rPr>
                <w:b/>
                <w:sz w:val="18"/>
                <w:szCs w:val="18"/>
              </w:rPr>
            </w:pPr>
            <w:r w:rsidRPr="007E22F9">
              <w:rPr>
                <w:b/>
                <w:sz w:val="18"/>
                <w:szCs w:val="18"/>
              </w:rPr>
              <w:t>Муниципальная программа Взвадского сельского поселения «Развитие культуры на территории Взвадского сельского п</w:t>
            </w:r>
            <w:r w:rsidRPr="007E22F9">
              <w:rPr>
                <w:b/>
                <w:sz w:val="18"/>
                <w:szCs w:val="18"/>
              </w:rPr>
              <w:t>о</w:t>
            </w:r>
            <w:r w:rsidRPr="007E22F9">
              <w:rPr>
                <w:b/>
                <w:sz w:val="18"/>
                <w:szCs w:val="18"/>
              </w:rPr>
              <w:t>селения на 2022-2027 годы»</w:t>
            </w:r>
          </w:p>
          <w:p w:rsidR="007E22F9" w:rsidRPr="007E22F9" w:rsidRDefault="007E22F9" w:rsidP="009D7A5F">
            <w:pP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040 00 00000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b/>
                <w:sz w:val="18"/>
                <w:szCs w:val="18"/>
              </w:rPr>
              <w:t>3014,0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b/>
                <w:sz w:val="18"/>
                <w:szCs w:val="18"/>
              </w:rPr>
              <w:t>3114,0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b/>
                <w:sz w:val="18"/>
                <w:szCs w:val="18"/>
              </w:rPr>
              <w:t>3114,0</w:t>
            </w:r>
          </w:p>
        </w:tc>
      </w:tr>
      <w:tr w:rsidR="007E22F9" w:rsidRPr="007E22F9" w:rsidTr="007E22F9">
        <w:trPr>
          <w:trHeight w:val="321"/>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Учреждения культуры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lang w:val="en-US"/>
              </w:rPr>
            </w:pPr>
            <w:r w:rsidRPr="007E22F9">
              <w:rPr>
                <w:sz w:val="18"/>
                <w:szCs w:val="18"/>
              </w:rPr>
              <w:t>04000 20060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p w:rsidR="007E22F9" w:rsidRPr="007E22F9" w:rsidRDefault="007E22F9" w:rsidP="009D7A5F">
            <w:pPr>
              <w:jc w:val="center"/>
              <w:rPr>
                <w:b/>
                <w:sz w:val="18"/>
                <w:szCs w:val="18"/>
              </w:rPr>
            </w:pPr>
            <w:r w:rsidRPr="007E22F9">
              <w:rPr>
                <w:b/>
                <w:sz w:val="18"/>
                <w:szCs w:val="18"/>
              </w:rPr>
              <w:t>3014,0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3114,0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3114,0</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auto"/>
          </w:tcPr>
          <w:p w:rsidR="007E22F9" w:rsidRPr="007E22F9" w:rsidRDefault="007E22F9" w:rsidP="009D7A5F">
            <w:pPr>
              <w:rPr>
                <w:sz w:val="18"/>
                <w:szCs w:val="18"/>
              </w:rPr>
            </w:pPr>
            <w:r w:rsidRPr="007E22F9">
              <w:rPr>
                <w:sz w:val="18"/>
                <w:szCs w:val="18"/>
              </w:rPr>
              <w:t>Субсидии автономным учрежд</w:t>
            </w:r>
            <w:r w:rsidRPr="007E22F9">
              <w:rPr>
                <w:sz w:val="18"/>
                <w:szCs w:val="18"/>
              </w:rPr>
              <w:t>е</w:t>
            </w:r>
            <w:r w:rsidRPr="007E22F9">
              <w:rPr>
                <w:sz w:val="18"/>
                <w:szCs w:val="18"/>
              </w:rPr>
              <w:t>ниям</w:t>
            </w:r>
          </w:p>
        </w:tc>
        <w:tc>
          <w:tcPr>
            <w:tcW w:w="851" w:type="dxa"/>
            <w:tcBorders>
              <w:top w:val="single" w:sz="4" w:space="0" w:color="auto"/>
              <w:left w:val="single" w:sz="4" w:space="0" w:color="auto"/>
              <w:bottom w:val="single" w:sz="4" w:space="0" w:color="auto"/>
              <w:right w:val="single" w:sz="4" w:space="0" w:color="auto"/>
            </w:tcBorders>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lang w:val="en-US"/>
              </w:rPr>
            </w:pPr>
            <w:r w:rsidRPr="007E22F9">
              <w:rPr>
                <w:sz w:val="18"/>
                <w:szCs w:val="18"/>
                <w:lang w:val="en-US"/>
              </w:rPr>
              <w:t>08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lang w:val="en-US"/>
              </w:rPr>
            </w:pPr>
            <w:r w:rsidRPr="007E22F9">
              <w:rPr>
                <w:sz w:val="18"/>
                <w:szCs w:val="18"/>
                <w:lang w:val="en-US"/>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04000 20060</w:t>
            </w:r>
          </w:p>
          <w:p w:rsidR="007E22F9" w:rsidRPr="007E22F9" w:rsidRDefault="007E22F9" w:rsidP="009D7A5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lang w:val="en-US"/>
              </w:rPr>
            </w:pPr>
            <w:r w:rsidRPr="007E22F9">
              <w:rPr>
                <w:sz w:val="18"/>
                <w:szCs w:val="18"/>
                <w:lang w:val="en-US"/>
              </w:rPr>
              <w:t>620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3014,0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3114,0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3114,0</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auto"/>
          </w:tcPr>
          <w:p w:rsidR="007E22F9" w:rsidRPr="007E22F9" w:rsidRDefault="007E22F9" w:rsidP="009D7A5F">
            <w:pPr>
              <w:ind w:left="-180" w:firstLine="180"/>
              <w:rPr>
                <w:sz w:val="18"/>
                <w:szCs w:val="18"/>
              </w:rPr>
            </w:pPr>
            <w:r w:rsidRPr="007E22F9">
              <w:rPr>
                <w:sz w:val="18"/>
                <w:szCs w:val="18"/>
              </w:rPr>
              <w:t xml:space="preserve"> </w:t>
            </w:r>
          </w:p>
          <w:p w:rsidR="007E22F9" w:rsidRPr="007E22F9" w:rsidRDefault="007E22F9" w:rsidP="009D7A5F">
            <w:pPr>
              <w:ind w:left="-180" w:firstLine="180"/>
              <w:rPr>
                <w:sz w:val="18"/>
                <w:szCs w:val="18"/>
              </w:rPr>
            </w:pPr>
            <w:r w:rsidRPr="007E22F9">
              <w:rPr>
                <w:sz w:val="18"/>
                <w:szCs w:val="18"/>
              </w:rPr>
              <w:t xml:space="preserve">Мероприятия в сфере культуры    </w:t>
            </w:r>
          </w:p>
        </w:tc>
        <w:tc>
          <w:tcPr>
            <w:tcW w:w="851" w:type="dxa"/>
            <w:tcBorders>
              <w:top w:val="single" w:sz="4" w:space="0" w:color="auto"/>
              <w:left w:val="single" w:sz="4" w:space="0" w:color="auto"/>
              <w:bottom w:val="single" w:sz="4" w:space="0" w:color="auto"/>
              <w:right w:val="single" w:sz="4" w:space="0" w:color="auto"/>
            </w:tcBorders>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040 00 400</w:t>
            </w:r>
            <w:r w:rsidRPr="007E22F9">
              <w:rPr>
                <w:sz w:val="18"/>
                <w:szCs w:val="18"/>
                <w:lang w:val="en-US"/>
              </w:rPr>
              <w:t>6</w:t>
            </w:r>
            <w:r w:rsidRPr="007E22F9">
              <w:rPr>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1,0</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Иные закупки товаров, работ и услуг для обеспечения государс</w:t>
            </w:r>
            <w:r w:rsidRPr="007E22F9">
              <w:rPr>
                <w:sz w:val="18"/>
                <w:szCs w:val="18"/>
              </w:rPr>
              <w:t>т</w:t>
            </w:r>
            <w:r w:rsidRPr="007E22F9">
              <w:rPr>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lang w:val="en-US"/>
              </w:rPr>
            </w:pPr>
            <w:r w:rsidRPr="007E22F9">
              <w:rPr>
                <w:sz w:val="18"/>
                <w:szCs w:val="18"/>
              </w:rPr>
              <w:t>040 00 400</w:t>
            </w:r>
            <w:r w:rsidRPr="007E22F9">
              <w:rPr>
                <w:sz w:val="18"/>
                <w:szCs w:val="18"/>
                <w:lang w:val="en-US"/>
              </w:rPr>
              <w:t>6</w:t>
            </w:r>
            <w:r w:rsidRPr="007E22F9">
              <w:rPr>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1,0</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rFonts w:eastAsia="sans-serif"/>
                <w:color w:val="000000"/>
                <w:sz w:val="18"/>
                <w:szCs w:val="18"/>
                <w:shd w:val="clear" w:color="auto" w:fill="FFFFFF"/>
              </w:rPr>
              <w:t>Ремонт кровли и фасада здания "Исторической комнаты" по адресу: Новгородская область, Стар</w:t>
            </w:r>
            <w:r w:rsidRPr="007E22F9">
              <w:rPr>
                <w:rFonts w:eastAsia="sans-serif"/>
                <w:color w:val="000000"/>
                <w:sz w:val="18"/>
                <w:szCs w:val="18"/>
                <w:shd w:val="clear" w:color="auto" w:fill="FFFFFF"/>
              </w:rPr>
              <w:t>о</w:t>
            </w:r>
            <w:r w:rsidRPr="007E22F9">
              <w:rPr>
                <w:rFonts w:eastAsia="sans-serif"/>
                <w:color w:val="000000"/>
                <w:sz w:val="18"/>
                <w:szCs w:val="18"/>
                <w:shd w:val="clear" w:color="auto" w:fill="FFFFFF"/>
              </w:rPr>
              <w:t xml:space="preserve">русский район, д.Взвад, ул.Заводская, здание 2 (II этап)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rPr>
                <w:b/>
                <w:sz w:val="18"/>
                <w:szCs w:val="18"/>
              </w:rPr>
            </w:pPr>
            <w:r w:rsidRPr="007E22F9">
              <w:rPr>
                <w:b/>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lang w:val="en-US"/>
              </w:rPr>
              <w:t>040 00 S5260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150,0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Софинансирование   р</w:t>
            </w:r>
            <w:r w:rsidRPr="007E22F9">
              <w:rPr>
                <w:rFonts w:eastAsia="sans-serif"/>
                <w:color w:val="000000"/>
                <w:sz w:val="18"/>
                <w:szCs w:val="18"/>
                <w:shd w:val="clear" w:color="auto" w:fill="FFFFFF"/>
              </w:rPr>
              <w:t>емонта кровли и фасада здания "Исторической комнаты" по адресу: Новгородская область, Старорусский район, д.Взвад, ул.Заводская, зд</w:t>
            </w:r>
            <w:r w:rsidRPr="007E22F9">
              <w:rPr>
                <w:rFonts w:eastAsia="sans-serif"/>
                <w:color w:val="000000"/>
                <w:sz w:val="18"/>
                <w:szCs w:val="18"/>
                <w:shd w:val="clear" w:color="auto" w:fill="FFFFFF"/>
              </w:rPr>
              <w:t>а</w:t>
            </w:r>
            <w:r w:rsidRPr="007E22F9">
              <w:rPr>
                <w:rFonts w:eastAsia="sans-serif"/>
                <w:color w:val="000000"/>
                <w:sz w:val="18"/>
                <w:szCs w:val="18"/>
                <w:shd w:val="clear" w:color="auto" w:fill="FFFFFF"/>
              </w:rPr>
              <w:t xml:space="preserve">ние 2 (II этап)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p>
          <w:p w:rsidR="007E22F9" w:rsidRPr="007E22F9" w:rsidRDefault="007E22F9" w:rsidP="009D7A5F">
            <w:pPr>
              <w:jc w:val="center"/>
              <w:rPr>
                <w:b/>
                <w:sz w:val="18"/>
                <w:szCs w:val="18"/>
                <w:lang w:val="en-US"/>
              </w:rPr>
            </w:pPr>
          </w:p>
          <w:p w:rsidR="007E22F9" w:rsidRPr="007E22F9" w:rsidRDefault="007E22F9" w:rsidP="009D7A5F">
            <w:pPr>
              <w:jc w:val="center"/>
              <w:rPr>
                <w:b/>
                <w:sz w:val="18"/>
                <w:szCs w:val="18"/>
                <w:lang w:val="en-US"/>
              </w:rPr>
            </w:pPr>
            <w:r w:rsidRPr="007E22F9">
              <w:rPr>
                <w:b/>
                <w:sz w:val="18"/>
                <w:szCs w:val="18"/>
                <w:lang w:val="en-US"/>
              </w:rPr>
              <w:t>040 00 S5260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620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150,0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Софинансирование субсидии автономным учреждениям на развитие укрепление материально-технической базы муниципальных учреждений, подведомственных органам местного самоуправления муниципальных образований, реализующим полномочия в сфере культуры,в населенных пунктах с числом жителей до 50 тыс. чел</w:t>
            </w:r>
            <w:r w:rsidRPr="007E22F9">
              <w:rPr>
                <w:sz w:val="18"/>
                <w:szCs w:val="18"/>
              </w:rPr>
              <w:t>о</w:t>
            </w:r>
            <w:r w:rsidRPr="007E22F9">
              <w:rPr>
                <w:sz w:val="18"/>
                <w:szCs w:val="18"/>
              </w:rPr>
              <w:t>век</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rPr>
                <w:b/>
                <w:sz w:val="18"/>
                <w:szCs w:val="18"/>
              </w:rPr>
            </w:pPr>
            <w:r w:rsidRPr="007E22F9">
              <w:rPr>
                <w:b/>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rPr>
                <w:b/>
                <w:sz w:val="18"/>
                <w:szCs w:val="18"/>
              </w:rPr>
            </w:pPr>
            <w:r w:rsidRPr="007E22F9">
              <w:rPr>
                <w:b/>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rPr>
                <w:b/>
                <w:sz w:val="18"/>
                <w:szCs w:val="18"/>
                <w:lang w:val="en-US"/>
              </w:rPr>
            </w:pPr>
            <w:r w:rsidRPr="007E22F9">
              <w:rPr>
                <w:b/>
                <w:sz w:val="18"/>
                <w:szCs w:val="18"/>
              </w:rPr>
              <w:t>040</w:t>
            </w:r>
            <w:r w:rsidRPr="007E22F9">
              <w:rPr>
                <w:b/>
                <w:sz w:val="18"/>
                <w:szCs w:val="18"/>
                <w:lang w:val="en-US"/>
              </w:rPr>
              <w:t xml:space="preserve"> </w:t>
            </w:r>
            <w:r w:rsidRPr="007E22F9">
              <w:rPr>
                <w:b/>
                <w:sz w:val="18"/>
                <w:szCs w:val="18"/>
              </w:rPr>
              <w:t>00</w:t>
            </w:r>
            <w:r w:rsidRPr="007E22F9">
              <w:rPr>
                <w:b/>
                <w:sz w:val="18"/>
                <w:szCs w:val="18"/>
                <w:lang w:val="en-US"/>
              </w:rPr>
              <w:t xml:space="preserve"> L4670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rPr>
                <w:b/>
                <w:sz w:val="18"/>
                <w:szCs w:val="18"/>
              </w:rPr>
            </w:pPr>
            <w:r w:rsidRPr="007E22F9">
              <w:rPr>
                <w:b/>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0,0</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Субсидии автономным учрежд</w:t>
            </w:r>
            <w:r w:rsidRPr="007E22F9">
              <w:rPr>
                <w:sz w:val="18"/>
                <w:szCs w:val="18"/>
              </w:rPr>
              <w:t>е</w:t>
            </w:r>
            <w:r w:rsidRPr="007E22F9">
              <w:rPr>
                <w:sz w:val="18"/>
                <w:szCs w:val="18"/>
              </w:rPr>
              <w:t>ниям на иные цели</w:t>
            </w:r>
          </w:p>
          <w:p w:rsidR="007E22F9" w:rsidRPr="007E22F9" w:rsidRDefault="007E22F9" w:rsidP="009D7A5F">
            <w:pPr>
              <w:rPr>
                <w:b/>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r w:rsidRPr="007E22F9">
              <w:rPr>
                <w:b/>
                <w:sz w:val="18"/>
                <w:szCs w:val="18"/>
                <w:lang w:val="en-US"/>
              </w:rPr>
              <w:t>08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r w:rsidRPr="007E22F9">
              <w:rPr>
                <w:b/>
                <w:sz w:val="18"/>
                <w:szCs w:val="18"/>
                <w:lang w:val="en-US"/>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04</w:t>
            </w:r>
            <w:r w:rsidRPr="007E22F9">
              <w:rPr>
                <w:b/>
                <w:sz w:val="18"/>
                <w:szCs w:val="18"/>
                <w:lang w:val="en-US"/>
              </w:rPr>
              <w:t xml:space="preserve">0 </w:t>
            </w:r>
            <w:r w:rsidRPr="007E22F9">
              <w:rPr>
                <w:b/>
                <w:sz w:val="18"/>
                <w:szCs w:val="18"/>
              </w:rPr>
              <w:t>00</w:t>
            </w:r>
            <w:r w:rsidRPr="007E22F9">
              <w:rPr>
                <w:b/>
                <w:sz w:val="18"/>
                <w:szCs w:val="18"/>
                <w:lang w:val="en-US"/>
              </w:rPr>
              <w:t xml:space="preserve"> L4670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lang w:val="en-US"/>
              </w:rPr>
            </w:pPr>
            <w:r w:rsidRPr="007E22F9">
              <w:rPr>
                <w:b/>
                <w:sz w:val="18"/>
                <w:szCs w:val="18"/>
                <w:lang w:val="en-US"/>
              </w:rPr>
              <w:t>620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lang w:val="en-US"/>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0,0</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СОЦИАЛЬНАЯ ПОЛИТИКА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274,5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274,5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274,5</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Пенсионное обеспеч</w:t>
            </w:r>
            <w:r w:rsidRPr="007E22F9">
              <w:rPr>
                <w:b/>
                <w:sz w:val="18"/>
                <w:szCs w:val="18"/>
              </w:rPr>
              <w:t>е</w:t>
            </w:r>
            <w:r w:rsidRPr="007E22F9">
              <w:rPr>
                <w:b/>
                <w:sz w:val="18"/>
                <w:szCs w:val="18"/>
              </w:rPr>
              <w:t>ние</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lastRenderedPageBreak/>
              <w:t>10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lastRenderedPageBreak/>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lastRenderedPageBreak/>
              <w:t>9000 08 0000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lastRenderedPageBreak/>
              <w:t>300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lang w:val="en-US"/>
              </w:rPr>
            </w:pPr>
            <w:r w:rsidRPr="007E22F9">
              <w:rPr>
                <w:b/>
                <w:sz w:val="18"/>
                <w:szCs w:val="18"/>
              </w:rPr>
              <w:lastRenderedPageBreak/>
              <w:t>274,5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lang w:val="en-US"/>
              </w:rPr>
            </w:pPr>
            <w:r w:rsidRPr="007E22F9">
              <w:rPr>
                <w:b/>
                <w:sz w:val="18"/>
                <w:szCs w:val="18"/>
              </w:rPr>
              <w:lastRenderedPageBreak/>
              <w:t>274,5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lang w:val="en-US"/>
              </w:rPr>
            </w:pPr>
            <w:r w:rsidRPr="007E22F9">
              <w:rPr>
                <w:b/>
                <w:sz w:val="18"/>
                <w:szCs w:val="18"/>
              </w:rPr>
              <w:lastRenderedPageBreak/>
              <w:t>274,5</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lastRenderedPageBreak/>
              <w:t>Социальное обеспеч</w:t>
            </w:r>
            <w:r w:rsidRPr="007E22F9">
              <w:rPr>
                <w:b/>
                <w:sz w:val="18"/>
                <w:szCs w:val="18"/>
              </w:rPr>
              <w:t>е</w:t>
            </w:r>
            <w:r w:rsidRPr="007E22F9">
              <w:rPr>
                <w:b/>
                <w:sz w:val="18"/>
                <w:szCs w:val="18"/>
              </w:rPr>
              <w:t>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9000 08 0000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310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lang w:val="en-US"/>
              </w:rPr>
            </w:pPr>
            <w:r w:rsidRPr="007E22F9">
              <w:rPr>
                <w:b/>
                <w:sz w:val="18"/>
                <w:szCs w:val="18"/>
              </w:rPr>
              <w:t>274,5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lang w:val="en-US"/>
              </w:rPr>
            </w:pPr>
            <w:r w:rsidRPr="007E22F9">
              <w:rPr>
                <w:b/>
                <w:sz w:val="18"/>
                <w:szCs w:val="18"/>
              </w:rPr>
              <w:t>274,5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lang w:val="en-US"/>
              </w:rPr>
            </w:pPr>
            <w:r w:rsidRPr="007E22F9">
              <w:rPr>
                <w:b/>
                <w:sz w:val="18"/>
                <w:szCs w:val="18"/>
              </w:rPr>
              <w:t>274,5</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Физическая культура и спорт</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3,0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r w:rsidRPr="007E22F9">
              <w:rPr>
                <w:b/>
                <w:sz w:val="18"/>
                <w:szCs w:val="18"/>
              </w:rPr>
              <w:t>3,0</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Другие вопросы в области ф</w:t>
            </w:r>
            <w:r w:rsidRPr="007E22F9">
              <w:rPr>
                <w:b/>
                <w:sz w:val="18"/>
                <w:szCs w:val="18"/>
              </w:rPr>
              <w:t>и</w:t>
            </w:r>
            <w:r w:rsidRPr="007E22F9">
              <w:rPr>
                <w:b/>
                <w:sz w:val="18"/>
                <w:szCs w:val="18"/>
              </w:rPr>
              <w:t>зической культуры и спорта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01</w:t>
            </w:r>
          </w:p>
        </w:tc>
        <w:tc>
          <w:tcPr>
            <w:tcW w:w="1843" w:type="dxa"/>
            <w:tcBorders>
              <w:top w:val="single" w:sz="4" w:space="0" w:color="auto"/>
              <w:left w:val="single" w:sz="4" w:space="0" w:color="auto"/>
              <w:bottom w:val="single" w:sz="4" w:space="0" w:color="000000"/>
              <w:right w:val="single" w:sz="4" w:space="0" w:color="auto"/>
            </w:tcBorders>
            <w:shd w:val="clear" w:color="auto" w:fill="FFFFFF"/>
          </w:tcPr>
          <w:p w:rsidR="007E22F9" w:rsidRPr="007E22F9" w:rsidRDefault="007E22F9" w:rsidP="009D7A5F">
            <w:pPr>
              <w:rPr>
                <w:b/>
                <w:sz w:val="18"/>
                <w:szCs w:val="18"/>
              </w:rPr>
            </w:pPr>
          </w:p>
          <w:p w:rsidR="007E22F9" w:rsidRPr="007E22F9" w:rsidRDefault="007E22F9" w:rsidP="009D7A5F">
            <w:pPr>
              <w:rPr>
                <w:b/>
                <w:sz w:val="18"/>
                <w:szCs w:val="18"/>
              </w:rPr>
            </w:pPr>
            <w:r w:rsidRPr="007E22F9">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3,0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3,0</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Муниципальная программа «Ра</w:t>
            </w:r>
            <w:r w:rsidRPr="007E22F9">
              <w:rPr>
                <w:sz w:val="18"/>
                <w:szCs w:val="18"/>
              </w:rPr>
              <w:t>з</w:t>
            </w:r>
            <w:r w:rsidRPr="007E22F9">
              <w:rPr>
                <w:sz w:val="18"/>
                <w:szCs w:val="18"/>
              </w:rPr>
              <w:t>витие физической культуры и спорта на территории Взвадского  сельского поселения на 2022-2027 годы»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01</w:t>
            </w:r>
          </w:p>
        </w:tc>
        <w:tc>
          <w:tcPr>
            <w:tcW w:w="1843" w:type="dxa"/>
            <w:tcBorders>
              <w:top w:val="single" w:sz="4" w:space="0" w:color="000000"/>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050 00 40080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lang w:val="en-US"/>
              </w:rPr>
            </w:pPr>
          </w:p>
          <w:p w:rsidR="007E22F9" w:rsidRPr="007E22F9" w:rsidRDefault="007E22F9" w:rsidP="009D7A5F">
            <w:pPr>
              <w:jc w:val="center"/>
              <w:rPr>
                <w:sz w:val="18"/>
                <w:szCs w:val="18"/>
              </w:rPr>
            </w:pPr>
            <w:r w:rsidRPr="007E22F9">
              <w:rPr>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lang w:val="en-US"/>
              </w:rPr>
            </w:pPr>
          </w:p>
          <w:p w:rsidR="007E22F9" w:rsidRPr="007E22F9" w:rsidRDefault="007E22F9" w:rsidP="009D7A5F">
            <w:pPr>
              <w:jc w:val="center"/>
              <w:rPr>
                <w:sz w:val="18"/>
                <w:szCs w:val="18"/>
              </w:rPr>
            </w:pPr>
            <w:r w:rsidRPr="007E22F9">
              <w:rPr>
                <w:sz w:val="18"/>
                <w:szCs w:val="18"/>
              </w:rPr>
              <w:t>3,0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lang w:val="en-US"/>
              </w:rPr>
            </w:pPr>
          </w:p>
          <w:p w:rsidR="007E22F9" w:rsidRPr="007E22F9" w:rsidRDefault="007E22F9" w:rsidP="009D7A5F">
            <w:pPr>
              <w:jc w:val="center"/>
              <w:rPr>
                <w:sz w:val="18"/>
                <w:szCs w:val="18"/>
              </w:rPr>
            </w:pPr>
            <w:r w:rsidRPr="007E22F9">
              <w:rPr>
                <w:sz w:val="18"/>
                <w:szCs w:val="18"/>
              </w:rPr>
              <w:t>3,0</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Развитие физической культуры и спорта на территории Взвадского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rPr>
                <w:sz w:val="18"/>
                <w:szCs w:val="18"/>
              </w:rPr>
            </w:pPr>
            <w:r w:rsidRPr="007E22F9">
              <w:rPr>
                <w:sz w:val="18"/>
                <w:szCs w:val="18"/>
              </w:rPr>
              <w:t>050 00 40080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3,0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3,0</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Прочая закупка тов</w:t>
            </w:r>
            <w:r w:rsidRPr="007E22F9">
              <w:rPr>
                <w:sz w:val="18"/>
                <w:szCs w:val="18"/>
              </w:rPr>
              <w:t>а</w:t>
            </w:r>
            <w:r w:rsidRPr="007E22F9">
              <w:rPr>
                <w:sz w:val="18"/>
                <w:szCs w:val="18"/>
              </w:rPr>
              <w:t>ров, работ и услуг для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334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050 00 40080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3,0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r w:rsidRPr="007E22F9">
              <w:rPr>
                <w:sz w:val="18"/>
                <w:szCs w:val="18"/>
              </w:rPr>
              <w:t>3,0</w:t>
            </w:r>
          </w:p>
        </w:tc>
      </w:tr>
      <w:tr w:rsidR="007E22F9" w:rsidRPr="007E22F9" w:rsidTr="007E22F9">
        <w:tc>
          <w:tcPr>
            <w:tcW w:w="6408"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ВСЕГО РАСХОДОВ</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tabs>
                <w:tab w:val="center" w:pos="456"/>
              </w:tabs>
              <w:jc w:val="center"/>
              <w:rPr>
                <w:b/>
                <w:sz w:val="18"/>
                <w:szCs w:val="18"/>
              </w:rPr>
            </w:pPr>
            <w:r w:rsidRPr="007E22F9">
              <w:rPr>
                <w:b/>
                <w:sz w:val="18"/>
                <w:szCs w:val="18"/>
              </w:rPr>
              <w:t>8026,5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6646,2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b/>
                <w:sz w:val="18"/>
                <w:szCs w:val="18"/>
              </w:rPr>
            </w:pPr>
            <w:r w:rsidRPr="007E22F9">
              <w:rPr>
                <w:b/>
                <w:sz w:val="18"/>
                <w:szCs w:val="18"/>
              </w:rPr>
              <w:t>6625,8</w:t>
            </w:r>
          </w:p>
        </w:tc>
      </w:tr>
    </w:tbl>
    <w:p w:rsidR="007E22F9" w:rsidRPr="007E22F9" w:rsidRDefault="007E22F9" w:rsidP="007E22F9">
      <w:pPr>
        <w:jc w:val="center"/>
        <w:rPr>
          <w:b/>
          <w:bCs/>
          <w:sz w:val="18"/>
          <w:szCs w:val="18"/>
        </w:rPr>
      </w:pPr>
    </w:p>
    <w:p w:rsidR="007E22F9" w:rsidRPr="007E22F9" w:rsidRDefault="007E22F9" w:rsidP="007E22F9">
      <w:pPr>
        <w:rPr>
          <w:b/>
          <w:sz w:val="18"/>
          <w:szCs w:val="18"/>
        </w:rPr>
      </w:pPr>
      <w:r w:rsidRPr="007E22F9">
        <w:rPr>
          <w:b/>
          <w:sz w:val="18"/>
          <w:szCs w:val="18"/>
        </w:rPr>
        <w:t xml:space="preserve">   </w:t>
      </w:r>
    </w:p>
    <w:p w:rsidR="007E22F9" w:rsidRPr="007E22F9" w:rsidRDefault="007E22F9" w:rsidP="007E22F9">
      <w:pPr>
        <w:jc w:val="right"/>
        <w:rPr>
          <w:sz w:val="18"/>
          <w:szCs w:val="18"/>
        </w:rPr>
      </w:pPr>
    </w:p>
    <w:p w:rsidR="007E22F9" w:rsidRPr="007E22F9" w:rsidRDefault="007E22F9" w:rsidP="007E22F9">
      <w:pPr>
        <w:rPr>
          <w:b/>
          <w:sz w:val="18"/>
          <w:szCs w:val="18"/>
        </w:rPr>
      </w:pPr>
    </w:p>
    <w:p w:rsidR="007E22F9" w:rsidRPr="007E22F9" w:rsidRDefault="007E22F9" w:rsidP="007E22F9">
      <w:pPr>
        <w:rPr>
          <w:b/>
          <w:sz w:val="18"/>
          <w:szCs w:val="18"/>
        </w:rPr>
      </w:pPr>
      <w:r w:rsidRPr="007E22F9">
        <w:rPr>
          <w:b/>
          <w:sz w:val="18"/>
          <w:szCs w:val="18"/>
        </w:rPr>
        <w:t xml:space="preserve">                                                                                                                              </w:t>
      </w:r>
    </w:p>
    <w:p w:rsidR="007E22F9" w:rsidRPr="007E22F9" w:rsidRDefault="007E22F9" w:rsidP="007E22F9">
      <w:pPr>
        <w:rPr>
          <w:b/>
          <w:sz w:val="18"/>
          <w:szCs w:val="18"/>
        </w:rPr>
      </w:pPr>
    </w:p>
    <w:p w:rsidR="007E22F9" w:rsidRPr="007E22F9" w:rsidRDefault="007E22F9" w:rsidP="007E22F9">
      <w:pPr>
        <w:jc w:val="right"/>
        <w:rPr>
          <w:b/>
          <w:sz w:val="18"/>
          <w:szCs w:val="18"/>
        </w:rPr>
      </w:pPr>
      <w:r w:rsidRPr="007E22F9">
        <w:rPr>
          <w:b/>
          <w:sz w:val="18"/>
          <w:szCs w:val="18"/>
        </w:rPr>
        <w:t xml:space="preserve">    </w:t>
      </w:r>
      <w:r w:rsidRPr="007E22F9">
        <w:rPr>
          <w:color w:val="000000"/>
          <w:sz w:val="18"/>
          <w:szCs w:val="18"/>
        </w:rPr>
        <w:t>Приложение 5</w:t>
      </w:r>
    </w:p>
    <w:p w:rsidR="007E22F9" w:rsidRPr="007E22F9" w:rsidRDefault="007E22F9" w:rsidP="007E22F9">
      <w:pPr>
        <w:jc w:val="right"/>
        <w:rPr>
          <w:color w:val="000000"/>
          <w:sz w:val="18"/>
          <w:szCs w:val="18"/>
        </w:rPr>
      </w:pPr>
      <w:r w:rsidRPr="007E22F9">
        <w:rPr>
          <w:color w:val="000000"/>
          <w:sz w:val="18"/>
          <w:szCs w:val="18"/>
        </w:rPr>
        <w:t xml:space="preserve">                                                                         к    решению  Совета депутатов</w:t>
      </w:r>
    </w:p>
    <w:p w:rsidR="007E22F9" w:rsidRPr="007E22F9" w:rsidRDefault="007E22F9" w:rsidP="007E22F9">
      <w:pPr>
        <w:jc w:val="right"/>
        <w:rPr>
          <w:color w:val="000000"/>
          <w:sz w:val="18"/>
          <w:szCs w:val="18"/>
        </w:rPr>
      </w:pPr>
      <w:r w:rsidRPr="007E22F9">
        <w:rPr>
          <w:color w:val="000000"/>
          <w:sz w:val="18"/>
          <w:szCs w:val="18"/>
        </w:rPr>
        <w:t xml:space="preserve"> «О бюджете Взвадского сельского поселения </w:t>
      </w:r>
    </w:p>
    <w:p w:rsidR="007E22F9" w:rsidRPr="007E22F9" w:rsidRDefault="007E22F9" w:rsidP="007E22F9">
      <w:pPr>
        <w:jc w:val="right"/>
        <w:rPr>
          <w:color w:val="000000"/>
          <w:sz w:val="18"/>
          <w:szCs w:val="18"/>
        </w:rPr>
      </w:pPr>
      <w:r w:rsidRPr="007E22F9">
        <w:rPr>
          <w:color w:val="000000"/>
          <w:sz w:val="18"/>
          <w:szCs w:val="18"/>
        </w:rPr>
        <w:t xml:space="preserve">                                                             на 2024 год и плановый период 2025-2026 годы»                                </w:t>
      </w:r>
    </w:p>
    <w:p w:rsidR="007E22F9" w:rsidRPr="007E22F9" w:rsidRDefault="007E22F9" w:rsidP="007E22F9">
      <w:pPr>
        <w:jc w:val="right"/>
        <w:rPr>
          <w:sz w:val="18"/>
          <w:szCs w:val="18"/>
        </w:rPr>
      </w:pPr>
    </w:p>
    <w:p w:rsidR="007E22F9" w:rsidRPr="007E22F9" w:rsidRDefault="007E22F9" w:rsidP="007E22F9">
      <w:pPr>
        <w:jc w:val="right"/>
        <w:rPr>
          <w:sz w:val="18"/>
          <w:szCs w:val="18"/>
        </w:rPr>
      </w:pPr>
    </w:p>
    <w:p w:rsidR="007E22F9" w:rsidRPr="007E22F9" w:rsidRDefault="007E22F9" w:rsidP="007E22F9">
      <w:pPr>
        <w:jc w:val="right"/>
        <w:rPr>
          <w:sz w:val="18"/>
          <w:szCs w:val="18"/>
        </w:rPr>
      </w:pPr>
    </w:p>
    <w:p w:rsidR="007E22F9" w:rsidRPr="007E22F9" w:rsidRDefault="007E22F9" w:rsidP="007E22F9">
      <w:pPr>
        <w:ind w:left="6300" w:right="-995" w:hanging="6300"/>
        <w:jc w:val="center"/>
        <w:rPr>
          <w:b/>
          <w:sz w:val="18"/>
          <w:szCs w:val="18"/>
        </w:rPr>
      </w:pPr>
      <w:r w:rsidRPr="007E22F9">
        <w:rPr>
          <w:b/>
          <w:sz w:val="18"/>
          <w:szCs w:val="18"/>
        </w:rPr>
        <w:t xml:space="preserve"> </w:t>
      </w:r>
    </w:p>
    <w:p w:rsidR="007E22F9" w:rsidRPr="007E22F9" w:rsidRDefault="007E22F9" w:rsidP="007E22F9">
      <w:pPr>
        <w:tabs>
          <w:tab w:val="left" w:pos="7380"/>
        </w:tabs>
        <w:ind w:right="-2"/>
        <w:jc w:val="center"/>
        <w:rPr>
          <w:b/>
          <w:sz w:val="18"/>
          <w:szCs w:val="18"/>
        </w:rPr>
      </w:pPr>
    </w:p>
    <w:p w:rsidR="007E22F9" w:rsidRPr="007E22F9" w:rsidRDefault="007E22F9" w:rsidP="007E22F9">
      <w:pPr>
        <w:tabs>
          <w:tab w:val="left" w:pos="7380"/>
        </w:tabs>
        <w:ind w:right="-2"/>
        <w:jc w:val="center"/>
        <w:rPr>
          <w:b/>
          <w:sz w:val="18"/>
          <w:szCs w:val="18"/>
        </w:rPr>
      </w:pPr>
      <w:r w:rsidRPr="007E22F9">
        <w:rPr>
          <w:b/>
          <w:sz w:val="18"/>
          <w:szCs w:val="18"/>
        </w:rPr>
        <w:t xml:space="preserve">Распределение бюджетных ассигнований    </w:t>
      </w:r>
    </w:p>
    <w:p w:rsidR="007E22F9" w:rsidRPr="007E22F9" w:rsidRDefault="007E22F9" w:rsidP="007E22F9">
      <w:pPr>
        <w:tabs>
          <w:tab w:val="left" w:pos="7380"/>
        </w:tabs>
        <w:ind w:right="-2"/>
        <w:jc w:val="center"/>
        <w:rPr>
          <w:b/>
          <w:sz w:val="18"/>
          <w:szCs w:val="18"/>
        </w:rPr>
      </w:pPr>
      <w:r w:rsidRPr="007E22F9">
        <w:rPr>
          <w:b/>
          <w:sz w:val="18"/>
          <w:szCs w:val="18"/>
        </w:rPr>
        <w:t xml:space="preserve"> по целевым статьям (муниципальным программам бюджета Взвадского сельского поселения и непрограммным направлениям деятельности), группам и подгруппам видов расходов классификации расходов бюджета Взвадского сельского поселения на 2024 год и на плановый период 2025 и 2026 годов</w:t>
      </w:r>
    </w:p>
    <w:p w:rsidR="007E22F9" w:rsidRPr="007E22F9" w:rsidRDefault="007E22F9" w:rsidP="007E22F9">
      <w:pPr>
        <w:rPr>
          <w:sz w:val="18"/>
          <w:szCs w:val="18"/>
        </w:rPr>
      </w:pPr>
    </w:p>
    <w:tbl>
      <w:tblPr>
        <w:tblW w:w="14982" w:type="dxa"/>
        <w:tblInd w:w="-132" w:type="dxa"/>
        <w:tblLayout w:type="fixed"/>
        <w:tblLook w:val="0000"/>
      </w:tblPr>
      <w:tblGrid>
        <w:gridCol w:w="6903"/>
        <w:gridCol w:w="283"/>
        <w:gridCol w:w="1276"/>
        <w:gridCol w:w="142"/>
        <w:gridCol w:w="425"/>
        <w:gridCol w:w="425"/>
        <w:gridCol w:w="709"/>
        <w:gridCol w:w="992"/>
        <w:gridCol w:w="1276"/>
        <w:gridCol w:w="1276"/>
        <w:gridCol w:w="1275"/>
      </w:tblGrid>
      <w:tr w:rsidR="007E22F9" w:rsidRPr="007E22F9" w:rsidTr="007E22F9">
        <w:trPr>
          <w:cantSplit/>
          <w:trHeight w:val="70"/>
        </w:trPr>
        <w:tc>
          <w:tcPr>
            <w:tcW w:w="7186" w:type="dxa"/>
            <w:gridSpan w:val="2"/>
            <w:vMerge w:val="restart"/>
            <w:tcBorders>
              <w:top w:val="single" w:sz="4" w:space="0" w:color="000000"/>
              <w:left w:val="single" w:sz="4" w:space="0" w:color="000000"/>
              <w:bottom w:val="single" w:sz="4" w:space="0" w:color="000000"/>
              <w:right w:val="nil"/>
            </w:tcBorders>
            <w:vAlign w:val="bottom"/>
          </w:tcPr>
          <w:p w:rsidR="007E22F9" w:rsidRPr="007E22F9" w:rsidRDefault="007E22F9" w:rsidP="009D7A5F">
            <w:pPr>
              <w:tabs>
                <w:tab w:val="left" w:pos="7380"/>
              </w:tabs>
              <w:jc w:val="center"/>
              <w:rPr>
                <w:b/>
                <w:bCs/>
                <w:sz w:val="18"/>
                <w:szCs w:val="18"/>
              </w:rPr>
            </w:pPr>
          </w:p>
        </w:tc>
        <w:tc>
          <w:tcPr>
            <w:tcW w:w="1418" w:type="dxa"/>
            <w:gridSpan w:val="2"/>
            <w:vMerge w:val="restart"/>
            <w:tcBorders>
              <w:top w:val="single" w:sz="4" w:space="0" w:color="000000"/>
              <w:left w:val="single" w:sz="4" w:space="0" w:color="000000"/>
              <w:bottom w:val="single" w:sz="4" w:space="0" w:color="000000"/>
              <w:right w:val="nil"/>
            </w:tcBorders>
            <w:vAlign w:val="bottom"/>
          </w:tcPr>
          <w:p w:rsidR="007E22F9" w:rsidRPr="007E22F9" w:rsidRDefault="007E22F9" w:rsidP="009D7A5F">
            <w:pPr>
              <w:tabs>
                <w:tab w:val="left" w:pos="7380"/>
              </w:tabs>
              <w:rPr>
                <w:b/>
                <w:bCs/>
                <w:sz w:val="18"/>
                <w:szCs w:val="18"/>
              </w:rPr>
            </w:pPr>
            <w:r w:rsidRPr="007E22F9">
              <w:rPr>
                <w:b/>
                <w:bCs/>
                <w:sz w:val="18"/>
                <w:szCs w:val="18"/>
              </w:rPr>
              <w:t>ЦСР</w:t>
            </w:r>
          </w:p>
        </w:tc>
        <w:tc>
          <w:tcPr>
            <w:tcW w:w="425" w:type="dxa"/>
            <w:vMerge w:val="restart"/>
            <w:tcBorders>
              <w:top w:val="single" w:sz="4" w:space="0" w:color="000000"/>
              <w:left w:val="single" w:sz="4" w:space="0" w:color="000000"/>
              <w:bottom w:val="single" w:sz="4" w:space="0" w:color="000000"/>
              <w:right w:val="nil"/>
            </w:tcBorders>
            <w:vAlign w:val="bottom"/>
          </w:tcPr>
          <w:p w:rsidR="007E22F9" w:rsidRPr="007E22F9" w:rsidRDefault="007E22F9" w:rsidP="009D7A5F">
            <w:pPr>
              <w:tabs>
                <w:tab w:val="left" w:pos="895"/>
                <w:tab w:val="left" w:pos="7380"/>
              </w:tabs>
              <w:ind w:left="-2758"/>
              <w:jc w:val="right"/>
              <w:rPr>
                <w:b/>
                <w:bCs/>
                <w:sz w:val="18"/>
                <w:szCs w:val="18"/>
              </w:rPr>
            </w:pPr>
            <w:r w:rsidRPr="007E22F9">
              <w:rPr>
                <w:b/>
                <w:bCs/>
                <w:sz w:val="18"/>
                <w:szCs w:val="18"/>
              </w:rPr>
              <w:t>Рз</w:t>
            </w:r>
          </w:p>
        </w:tc>
        <w:tc>
          <w:tcPr>
            <w:tcW w:w="1134" w:type="dxa"/>
            <w:gridSpan w:val="2"/>
            <w:vMerge w:val="restart"/>
            <w:tcBorders>
              <w:top w:val="single" w:sz="4" w:space="0" w:color="000000"/>
              <w:left w:val="single" w:sz="4" w:space="0" w:color="000000"/>
              <w:bottom w:val="single" w:sz="4" w:space="0" w:color="000000"/>
              <w:right w:val="nil"/>
            </w:tcBorders>
            <w:vAlign w:val="bottom"/>
          </w:tcPr>
          <w:p w:rsidR="007E22F9" w:rsidRPr="007E22F9" w:rsidRDefault="007E22F9" w:rsidP="009D7A5F">
            <w:pPr>
              <w:tabs>
                <w:tab w:val="left" w:pos="7380"/>
              </w:tabs>
              <w:ind w:left="-152"/>
              <w:jc w:val="right"/>
              <w:rPr>
                <w:b/>
                <w:bCs/>
                <w:sz w:val="18"/>
                <w:szCs w:val="18"/>
              </w:rPr>
            </w:pPr>
            <w:r w:rsidRPr="007E22F9">
              <w:rPr>
                <w:b/>
                <w:bCs/>
                <w:sz w:val="18"/>
                <w:szCs w:val="18"/>
              </w:rPr>
              <w:t>ПР</w:t>
            </w:r>
          </w:p>
        </w:tc>
        <w:tc>
          <w:tcPr>
            <w:tcW w:w="992" w:type="dxa"/>
            <w:vMerge w:val="restart"/>
            <w:tcBorders>
              <w:top w:val="single" w:sz="4" w:space="0" w:color="000000"/>
              <w:left w:val="single" w:sz="4" w:space="0" w:color="000000"/>
              <w:bottom w:val="single" w:sz="4" w:space="0" w:color="000000"/>
              <w:right w:val="nil"/>
            </w:tcBorders>
            <w:vAlign w:val="bottom"/>
          </w:tcPr>
          <w:p w:rsidR="007E22F9" w:rsidRPr="007E22F9" w:rsidRDefault="007E22F9" w:rsidP="009D7A5F">
            <w:pPr>
              <w:tabs>
                <w:tab w:val="left" w:pos="7380"/>
              </w:tabs>
              <w:rPr>
                <w:b/>
                <w:bCs/>
                <w:sz w:val="18"/>
                <w:szCs w:val="18"/>
              </w:rPr>
            </w:pPr>
            <w:r w:rsidRPr="007E22F9">
              <w:rPr>
                <w:b/>
                <w:bCs/>
                <w:sz w:val="18"/>
                <w:szCs w:val="18"/>
              </w:rPr>
              <w:t>ВР</w:t>
            </w:r>
          </w:p>
        </w:tc>
        <w:tc>
          <w:tcPr>
            <w:tcW w:w="3827" w:type="dxa"/>
            <w:gridSpan w:val="3"/>
            <w:tcBorders>
              <w:top w:val="single" w:sz="4" w:space="0" w:color="000000"/>
              <w:left w:val="single" w:sz="4" w:space="0" w:color="000000"/>
              <w:bottom w:val="single" w:sz="4" w:space="0" w:color="000000"/>
              <w:right w:val="single" w:sz="4" w:space="0" w:color="000000"/>
            </w:tcBorders>
            <w:vAlign w:val="bottom"/>
          </w:tcPr>
          <w:p w:rsidR="007E22F9" w:rsidRPr="007E22F9" w:rsidRDefault="007E22F9" w:rsidP="009D7A5F">
            <w:pPr>
              <w:tabs>
                <w:tab w:val="left" w:pos="1213"/>
                <w:tab w:val="left" w:pos="7380"/>
              </w:tabs>
              <w:rPr>
                <w:sz w:val="18"/>
                <w:szCs w:val="18"/>
              </w:rPr>
            </w:pPr>
            <w:r w:rsidRPr="007E22F9">
              <w:rPr>
                <w:b/>
                <w:bCs/>
                <w:sz w:val="18"/>
                <w:szCs w:val="18"/>
              </w:rPr>
              <w:t>(тыс. рублей)</w:t>
            </w:r>
          </w:p>
        </w:tc>
      </w:tr>
      <w:tr w:rsidR="007E22F9" w:rsidRPr="007E22F9" w:rsidTr="007E22F9">
        <w:trPr>
          <w:cantSplit/>
          <w:trHeight w:val="300"/>
        </w:trPr>
        <w:tc>
          <w:tcPr>
            <w:tcW w:w="7186" w:type="dxa"/>
            <w:gridSpan w:val="2"/>
            <w:vMerge/>
            <w:tcBorders>
              <w:top w:val="single" w:sz="4" w:space="0" w:color="000000"/>
              <w:left w:val="single" w:sz="4" w:space="0" w:color="000000"/>
              <w:bottom w:val="single" w:sz="4" w:space="0" w:color="000000"/>
              <w:right w:val="nil"/>
            </w:tcBorders>
            <w:vAlign w:val="center"/>
          </w:tcPr>
          <w:p w:rsidR="007E22F9" w:rsidRPr="007E22F9" w:rsidRDefault="007E22F9" w:rsidP="009D7A5F">
            <w:pPr>
              <w:rPr>
                <w:b/>
                <w:bCs/>
                <w:sz w:val="18"/>
                <w:szCs w:val="18"/>
              </w:rPr>
            </w:pPr>
          </w:p>
        </w:tc>
        <w:tc>
          <w:tcPr>
            <w:tcW w:w="1418" w:type="dxa"/>
            <w:gridSpan w:val="2"/>
            <w:vMerge/>
            <w:tcBorders>
              <w:top w:val="single" w:sz="4" w:space="0" w:color="000000"/>
              <w:left w:val="single" w:sz="4" w:space="0" w:color="000000"/>
              <w:bottom w:val="single" w:sz="4" w:space="0" w:color="000000"/>
              <w:right w:val="nil"/>
            </w:tcBorders>
            <w:vAlign w:val="center"/>
          </w:tcPr>
          <w:p w:rsidR="007E22F9" w:rsidRPr="007E22F9" w:rsidRDefault="007E22F9" w:rsidP="009D7A5F">
            <w:pPr>
              <w:rPr>
                <w:b/>
                <w:bCs/>
                <w:sz w:val="18"/>
                <w:szCs w:val="18"/>
              </w:rPr>
            </w:pPr>
          </w:p>
        </w:tc>
        <w:tc>
          <w:tcPr>
            <w:tcW w:w="425" w:type="dxa"/>
            <w:vMerge/>
            <w:tcBorders>
              <w:top w:val="single" w:sz="4" w:space="0" w:color="000000"/>
              <w:left w:val="single" w:sz="4" w:space="0" w:color="000000"/>
              <w:bottom w:val="single" w:sz="4" w:space="0" w:color="000000"/>
              <w:right w:val="nil"/>
            </w:tcBorders>
            <w:vAlign w:val="center"/>
          </w:tcPr>
          <w:p w:rsidR="007E22F9" w:rsidRPr="007E22F9" w:rsidRDefault="007E22F9" w:rsidP="009D7A5F">
            <w:pPr>
              <w:rPr>
                <w:b/>
                <w:bCs/>
                <w:sz w:val="18"/>
                <w:szCs w:val="18"/>
              </w:rPr>
            </w:pPr>
          </w:p>
        </w:tc>
        <w:tc>
          <w:tcPr>
            <w:tcW w:w="1134" w:type="dxa"/>
            <w:gridSpan w:val="2"/>
            <w:vMerge/>
            <w:tcBorders>
              <w:top w:val="single" w:sz="4" w:space="0" w:color="000000"/>
              <w:left w:val="single" w:sz="4" w:space="0" w:color="000000"/>
              <w:bottom w:val="single" w:sz="4" w:space="0" w:color="000000"/>
              <w:right w:val="nil"/>
            </w:tcBorders>
            <w:vAlign w:val="center"/>
          </w:tcPr>
          <w:p w:rsidR="007E22F9" w:rsidRPr="007E22F9" w:rsidRDefault="007E22F9" w:rsidP="009D7A5F">
            <w:pPr>
              <w:rPr>
                <w:b/>
                <w:bCs/>
                <w:sz w:val="18"/>
                <w:szCs w:val="18"/>
              </w:rPr>
            </w:pPr>
          </w:p>
        </w:tc>
        <w:tc>
          <w:tcPr>
            <w:tcW w:w="992" w:type="dxa"/>
            <w:vMerge/>
            <w:tcBorders>
              <w:top w:val="single" w:sz="4" w:space="0" w:color="000000"/>
              <w:left w:val="single" w:sz="4" w:space="0" w:color="000000"/>
              <w:bottom w:val="single" w:sz="4" w:space="0" w:color="000000"/>
              <w:right w:val="nil"/>
            </w:tcBorders>
            <w:vAlign w:val="center"/>
          </w:tcPr>
          <w:p w:rsidR="007E22F9" w:rsidRPr="007E22F9" w:rsidRDefault="007E22F9" w:rsidP="009D7A5F">
            <w:pPr>
              <w:rPr>
                <w:b/>
                <w:bCs/>
                <w:sz w:val="18"/>
                <w:szCs w:val="18"/>
              </w:rPr>
            </w:pPr>
          </w:p>
        </w:tc>
        <w:tc>
          <w:tcPr>
            <w:tcW w:w="1276" w:type="dxa"/>
            <w:tcBorders>
              <w:top w:val="single" w:sz="4" w:space="0" w:color="000000"/>
              <w:left w:val="single" w:sz="4" w:space="0" w:color="000000"/>
              <w:bottom w:val="single" w:sz="4" w:space="0" w:color="000000"/>
              <w:right w:val="single" w:sz="4" w:space="0" w:color="auto"/>
            </w:tcBorders>
            <w:vAlign w:val="bottom"/>
          </w:tcPr>
          <w:p w:rsidR="007E22F9" w:rsidRPr="007E22F9" w:rsidRDefault="007E22F9" w:rsidP="009D7A5F">
            <w:pPr>
              <w:tabs>
                <w:tab w:val="left" w:pos="7380"/>
              </w:tabs>
              <w:jc w:val="center"/>
              <w:rPr>
                <w:sz w:val="18"/>
                <w:szCs w:val="18"/>
              </w:rPr>
            </w:pPr>
            <w:r w:rsidRPr="007E22F9">
              <w:rPr>
                <w:b/>
                <w:bCs/>
                <w:sz w:val="18"/>
                <w:szCs w:val="18"/>
              </w:rPr>
              <w:t>2024</w:t>
            </w:r>
          </w:p>
        </w:tc>
        <w:tc>
          <w:tcPr>
            <w:tcW w:w="1276" w:type="dxa"/>
            <w:tcBorders>
              <w:top w:val="single" w:sz="4" w:space="0" w:color="000000"/>
              <w:left w:val="single" w:sz="4" w:space="0" w:color="auto"/>
              <w:bottom w:val="single" w:sz="4" w:space="0" w:color="000000"/>
              <w:right w:val="single" w:sz="4" w:space="0" w:color="auto"/>
            </w:tcBorders>
            <w:vAlign w:val="bottom"/>
          </w:tcPr>
          <w:p w:rsidR="007E22F9" w:rsidRPr="007E22F9" w:rsidRDefault="007E22F9" w:rsidP="009D7A5F">
            <w:pPr>
              <w:tabs>
                <w:tab w:val="left" w:pos="7380"/>
              </w:tabs>
              <w:jc w:val="center"/>
              <w:rPr>
                <w:b/>
                <w:sz w:val="18"/>
                <w:szCs w:val="18"/>
              </w:rPr>
            </w:pPr>
            <w:r w:rsidRPr="007E22F9">
              <w:rPr>
                <w:b/>
                <w:sz w:val="18"/>
                <w:szCs w:val="18"/>
              </w:rPr>
              <w:t>2025</w:t>
            </w:r>
          </w:p>
        </w:tc>
        <w:tc>
          <w:tcPr>
            <w:tcW w:w="1275" w:type="dxa"/>
            <w:tcBorders>
              <w:top w:val="single" w:sz="4" w:space="0" w:color="000000"/>
              <w:left w:val="single" w:sz="4" w:space="0" w:color="auto"/>
              <w:bottom w:val="single" w:sz="4" w:space="0" w:color="000000"/>
              <w:right w:val="single" w:sz="4" w:space="0" w:color="000000"/>
            </w:tcBorders>
            <w:vAlign w:val="bottom"/>
          </w:tcPr>
          <w:p w:rsidR="007E22F9" w:rsidRPr="007E22F9" w:rsidRDefault="007E22F9" w:rsidP="009D7A5F">
            <w:pPr>
              <w:tabs>
                <w:tab w:val="left" w:pos="7380"/>
              </w:tabs>
              <w:jc w:val="center"/>
              <w:rPr>
                <w:b/>
                <w:sz w:val="18"/>
                <w:szCs w:val="18"/>
              </w:rPr>
            </w:pPr>
            <w:r w:rsidRPr="007E22F9">
              <w:rPr>
                <w:b/>
                <w:sz w:val="18"/>
                <w:szCs w:val="18"/>
              </w:rPr>
              <w:t>2026</w:t>
            </w:r>
          </w:p>
        </w:tc>
      </w:tr>
      <w:tr w:rsidR="007E22F9" w:rsidRPr="007E22F9" w:rsidTr="007E22F9">
        <w:trPr>
          <w:cantSplit/>
          <w:trHeight w:val="300"/>
        </w:trPr>
        <w:tc>
          <w:tcPr>
            <w:tcW w:w="7186"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r w:rsidRPr="007E22F9">
              <w:rPr>
                <w:b/>
                <w:bCs/>
                <w:sz w:val="18"/>
                <w:szCs w:val="18"/>
              </w:rPr>
              <w:t xml:space="preserve">Муниципальная программа </w:t>
            </w:r>
            <w:r w:rsidRPr="007E22F9">
              <w:rPr>
                <w:b/>
                <w:sz w:val="18"/>
                <w:szCs w:val="18"/>
              </w:rPr>
              <w:t>«Организация благоустройства те</w:t>
            </w:r>
            <w:r w:rsidRPr="007E22F9">
              <w:rPr>
                <w:b/>
                <w:sz w:val="18"/>
                <w:szCs w:val="18"/>
              </w:rPr>
              <w:t>р</w:t>
            </w:r>
            <w:r w:rsidRPr="007E22F9">
              <w:rPr>
                <w:b/>
                <w:sz w:val="18"/>
                <w:szCs w:val="18"/>
              </w:rPr>
              <w:t>ритории и содержания объектов внешнего благоустройства на территории  Взвадского сельском поселении на 2022-2027 годы»</w:t>
            </w:r>
          </w:p>
        </w:tc>
        <w:tc>
          <w:tcPr>
            <w:tcW w:w="1418"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r w:rsidRPr="007E22F9">
              <w:rPr>
                <w:b/>
                <w:bCs/>
                <w:sz w:val="18"/>
                <w:szCs w:val="18"/>
              </w:rPr>
              <w:t xml:space="preserve">010 00 0000 0 </w:t>
            </w:r>
          </w:p>
        </w:tc>
        <w:tc>
          <w:tcPr>
            <w:tcW w:w="425"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tc>
        <w:tc>
          <w:tcPr>
            <w:tcW w:w="1134"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340,5</w:t>
            </w:r>
          </w:p>
        </w:tc>
        <w:tc>
          <w:tcPr>
            <w:tcW w:w="1276" w:type="dxa"/>
            <w:tcBorders>
              <w:top w:val="single" w:sz="4" w:space="0" w:color="000000"/>
              <w:left w:val="single" w:sz="4" w:space="0" w:color="auto"/>
              <w:bottom w:val="single" w:sz="4" w:space="0" w:color="000000"/>
              <w:right w:val="single" w:sz="4" w:space="0" w:color="auto"/>
            </w:tcBorders>
            <w:vAlign w:val="bottom"/>
          </w:tcPr>
          <w:p w:rsidR="007E22F9" w:rsidRPr="007E22F9" w:rsidRDefault="007E22F9" w:rsidP="009D7A5F">
            <w:pPr>
              <w:tabs>
                <w:tab w:val="left" w:pos="7380"/>
              </w:tabs>
              <w:jc w:val="center"/>
              <w:rPr>
                <w:b/>
                <w:sz w:val="18"/>
                <w:szCs w:val="18"/>
              </w:rPr>
            </w:pPr>
            <w:r w:rsidRPr="007E22F9">
              <w:rPr>
                <w:b/>
                <w:sz w:val="18"/>
                <w:szCs w:val="18"/>
              </w:rPr>
              <w:t>236,0</w:t>
            </w:r>
          </w:p>
        </w:tc>
        <w:tc>
          <w:tcPr>
            <w:tcW w:w="1275" w:type="dxa"/>
            <w:tcBorders>
              <w:top w:val="single" w:sz="4" w:space="0" w:color="000000"/>
              <w:left w:val="single" w:sz="4" w:space="0" w:color="auto"/>
              <w:bottom w:val="single" w:sz="4" w:space="0" w:color="000000"/>
              <w:right w:val="single" w:sz="4" w:space="0" w:color="000000"/>
            </w:tcBorders>
            <w:vAlign w:val="bottom"/>
          </w:tcPr>
          <w:p w:rsidR="007E22F9" w:rsidRPr="007E22F9" w:rsidRDefault="007E22F9" w:rsidP="009D7A5F">
            <w:pPr>
              <w:tabs>
                <w:tab w:val="left" w:pos="7380"/>
              </w:tabs>
              <w:jc w:val="center"/>
              <w:rPr>
                <w:b/>
                <w:sz w:val="18"/>
                <w:szCs w:val="18"/>
              </w:rPr>
            </w:pPr>
            <w:r w:rsidRPr="007E22F9">
              <w:rPr>
                <w:b/>
                <w:sz w:val="18"/>
                <w:szCs w:val="18"/>
              </w:rPr>
              <w:t>322,2</w:t>
            </w:r>
          </w:p>
        </w:tc>
      </w:tr>
      <w:tr w:rsidR="007E22F9" w:rsidRPr="007E22F9" w:rsidTr="007E22F9">
        <w:trPr>
          <w:cantSplit/>
          <w:trHeight w:val="300"/>
        </w:trPr>
        <w:tc>
          <w:tcPr>
            <w:tcW w:w="7186" w:type="dxa"/>
            <w:gridSpan w:val="2"/>
            <w:tcBorders>
              <w:top w:val="single" w:sz="4" w:space="0" w:color="000000"/>
              <w:left w:val="single" w:sz="4" w:space="0" w:color="000000"/>
              <w:bottom w:val="single" w:sz="4" w:space="0" w:color="000000"/>
              <w:right w:val="nil"/>
            </w:tcBorders>
          </w:tcPr>
          <w:p w:rsidR="007E22F9" w:rsidRPr="007E22F9" w:rsidRDefault="007E22F9" w:rsidP="009D7A5F">
            <w:pPr>
              <w:rPr>
                <w:sz w:val="18"/>
                <w:szCs w:val="18"/>
              </w:rPr>
            </w:pPr>
            <w:r w:rsidRPr="007E22F9">
              <w:rPr>
                <w:sz w:val="18"/>
                <w:szCs w:val="18"/>
              </w:rPr>
              <w:t>Коммунальное хозяйство</w:t>
            </w:r>
          </w:p>
        </w:tc>
        <w:tc>
          <w:tcPr>
            <w:tcW w:w="1418"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r w:rsidRPr="007E22F9">
              <w:rPr>
                <w:b/>
                <w:bCs/>
                <w:sz w:val="18"/>
                <w:szCs w:val="18"/>
              </w:rPr>
              <w:t>014 00 0000 0</w:t>
            </w:r>
          </w:p>
        </w:tc>
        <w:tc>
          <w:tcPr>
            <w:tcW w:w="425"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r w:rsidRPr="007E22F9">
              <w:rPr>
                <w:b/>
                <w:bCs/>
                <w:sz w:val="18"/>
                <w:szCs w:val="18"/>
              </w:rPr>
              <w:t>05</w:t>
            </w:r>
          </w:p>
        </w:tc>
        <w:tc>
          <w:tcPr>
            <w:tcW w:w="1134"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r w:rsidRPr="007E22F9">
              <w:rPr>
                <w:b/>
                <w:bCs/>
                <w:sz w:val="18"/>
                <w:szCs w:val="18"/>
              </w:rPr>
              <w:t>02</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10,0</w:t>
            </w:r>
          </w:p>
        </w:tc>
        <w:tc>
          <w:tcPr>
            <w:tcW w:w="1276" w:type="dxa"/>
            <w:tcBorders>
              <w:top w:val="single" w:sz="4" w:space="0" w:color="000000"/>
              <w:left w:val="single" w:sz="4" w:space="0" w:color="auto"/>
              <w:bottom w:val="single" w:sz="4" w:space="0" w:color="000000"/>
              <w:right w:val="single" w:sz="4" w:space="0" w:color="auto"/>
            </w:tcBorders>
            <w:vAlign w:val="bottom"/>
          </w:tcPr>
          <w:p w:rsidR="007E22F9" w:rsidRPr="007E22F9" w:rsidRDefault="007E22F9" w:rsidP="009D7A5F">
            <w:pPr>
              <w:tabs>
                <w:tab w:val="left" w:pos="7380"/>
              </w:tabs>
              <w:jc w:val="center"/>
              <w:rPr>
                <w:b/>
                <w:sz w:val="18"/>
                <w:szCs w:val="18"/>
              </w:rPr>
            </w:pPr>
            <w:r w:rsidRPr="007E22F9">
              <w:rPr>
                <w:b/>
                <w:sz w:val="18"/>
                <w:szCs w:val="18"/>
              </w:rPr>
              <w:t>10,0</w:t>
            </w:r>
          </w:p>
        </w:tc>
        <w:tc>
          <w:tcPr>
            <w:tcW w:w="1275" w:type="dxa"/>
            <w:tcBorders>
              <w:top w:val="single" w:sz="4" w:space="0" w:color="000000"/>
              <w:left w:val="single" w:sz="4" w:space="0" w:color="auto"/>
              <w:bottom w:val="single" w:sz="4" w:space="0" w:color="000000"/>
              <w:right w:val="single" w:sz="4" w:space="0" w:color="000000"/>
            </w:tcBorders>
            <w:vAlign w:val="bottom"/>
          </w:tcPr>
          <w:p w:rsidR="007E22F9" w:rsidRPr="007E22F9" w:rsidRDefault="007E22F9" w:rsidP="009D7A5F">
            <w:pPr>
              <w:tabs>
                <w:tab w:val="left" w:pos="7380"/>
              </w:tabs>
              <w:jc w:val="center"/>
              <w:rPr>
                <w:b/>
                <w:sz w:val="18"/>
                <w:szCs w:val="18"/>
              </w:rPr>
            </w:pPr>
            <w:r w:rsidRPr="007E22F9">
              <w:rPr>
                <w:b/>
                <w:sz w:val="18"/>
                <w:szCs w:val="18"/>
              </w:rPr>
              <w:t>10,0</w:t>
            </w:r>
          </w:p>
        </w:tc>
      </w:tr>
      <w:tr w:rsidR="007E22F9" w:rsidRPr="007E22F9" w:rsidTr="007E22F9">
        <w:trPr>
          <w:cantSplit/>
          <w:trHeight w:val="300"/>
        </w:trPr>
        <w:tc>
          <w:tcPr>
            <w:tcW w:w="7186" w:type="dxa"/>
            <w:gridSpan w:val="2"/>
            <w:tcBorders>
              <w:top w:val="single" w:sz="4" w:space="0" w:color="000000"/>
              <w:left w:val="single" w:sz="4" w:space="0" w:color="000000"/>
              <w:bottom w:val="single" w:sz="4" w:space="0" w:color="000000"/>
              <w:right w:val="nil"/>
            </w:tcBorders>
          </w:tcPr>
          <w:p w:rsidR="007E22F9" w:rsidRPr="007E22F9" w:rsidRDefault="007E22F9" w:rsidP="009D7A5F">
            <w:pPr>
              <w:rPr>
                <w:sz w:val="18"/>
                <w:szCs w:val="18"/>
              </w:rPr>
            </w:pPr>
            <w:r w:rsidRPr="007E22F9">
              <w:rPr>
                <w:sz w:val="18"/>
                <w:szCs w:val="18"/>
              </w:rPr>
              <w:t xml:space="preserve"> Подпрограмма «Энергосбережение и повышение энергетической э</w:t>
            </w:r>
            <w:r w:rsidRPr="007E22F9">
              <w:rPr>
                <w:sz w:val="18"/>
                <w:szCs w:val="18"/>
              </w:rPr>
              <w:t>ф</w:t>
            </w:r>
            <w:r w:rsidRPr="007E22F9">
              <w:rPr>
                <w:sz w:val="18"/>
                <w:szCs w:val="18"/>
              </w:rPr>
              <w:t>фективности в Взвадском сельском поселении на 2022-2027 годы»</w:t>
            </w:r>
          </w:p>
        </w:tc>
        <w:tc>
          <w:tcPr>
            <w:tcW w:w="1418"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r w:rsidRPr="007E22F9">
              <w:rPr>
                <w:b/>
                <w:bCs/>
                <w:sz w:val="18"/>
                <w:szCs w:val="18"/>
              </w:rPr>
              <w:t>014 00 40410</w:t>
            </w:r>
          </w:p>
        </w:tc>
        <w:tc>
          <w:tcPr>
            <w:tcW w:w="425"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r w:rsidRPr="007E22F9">
              <w:rPr>
                <w:b/>
                <w:bCs/>
                <w:sz w:val="18"/>
                <w:szCs w:val="18"/>
              </w:rPr>
              <w:t>05</w:t>
            </w:r>
          </w:p>
        </w:tc>
        <w:tc>
          <w:tcPr>
            <w:tcW w:w="1134"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r w:rsidRPr="007E22F9">
              <w:rPr>
                <w:b/>
                <w:bCs/>
                <w:sz w:val="18"/>
                <w:szCs w:val="18"/>
              </w:rPr>
              <w:t>02</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r w:rsidRPr="007E22F9">
              <w:rPr>
                <w:b/>
                <w:bCs/>
                <w:sz w:val="18"/>
                <w:szCs w:val="18"/>
              </w:rPr>
              <w:t xml:space="preserve"> </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10,0</w:t>
            </w:r>
          </w:p>
        </w:tc>
        <w:tc>
          <w:tcPr>
            <w:tcW w:w="1276" w:type="dxa"/>
            <w:tcBorders>
              <w:top w:val="single" w:sz="4" w:space="0" w:color="000000"/>
              <w:left w:val="single" w:sz="4" w:space="0" w:color="auto"/>
              <w:bottom w:val="single" w:sz="4" w:space="0" w:color="000000"/>
              <w:right w:val="single" w:sz="4" w:space="0" w:color="auto"/>
            </w:tcBorders>
          </w:tcPr>
          <w:p w:rsidR="007E22F9" w:rsidRPr="007E22F9" w:rsidRDefault="007E22F9" w:rsidP="009D7A5F">
            <w:pPr>
              <w:rPr>
                <w:sz w:val="18"/>
                <w:szCs w:val="18"/>
              </w:rPr>
            </w:pPr>
          </w:p>
          <w:p w:rsidR="007E22F9" w:rsidRPr="007E22F9" w:rsidRDefault="007E22F9" w:rsidP="009D7A5F">
            <w:pPr>
              <w:rPr>
                <w:sz w:val="18"/>
                <w:szCs w:val="18"/>
              </w:rPr>
            </w:pPr>
            <w:r w:rsidRPr="007E22F9">
              <w:rPr>
                <w:sz w:val="18"/>
                <w:szCs w:val="18"/>
              </w:rPr>
              <w:t>10,0</w:t>
            </w:r>
          </w:p>
        </w:tc>
        <w:tc>
          <w:tcPr>
            <w:tcW w:w="1275" w:type="dxa"/>
            <w:tcBorders>
              <w:top w:val="single" w:sz="4" w:space="0" w:color="000000"/>
              <w:left w:val="single" w:sz="4" w:space="0" w:color="auto"/>
              <w:bottom w:val="single" w:sz="4" w:space="0" w:color="000000"/>
              <w:right w:val="single" w:sz="4" w:space="0" w:color="000000"/>
            </w:tcBorders>
          </w:tcPr>
          <w:p w:rsidR="007E22F9" w:rsidRPr="007E22F9" w:rsidRDefault="007E22F9" w:rsidP="009D7A5F">
            <w:pPr>
              <w:rPr>
                <w:sz w:val="18"/>
                <w:szCs w:val="18"/>
              </w:rPr>
            </w:pPr>
          </w:p>
          <w:p w:rsidR="007E22F9" w:rsidRPr="007E22F9" w:rsidRDefault="007E22F9" w:rsidP="009D7A5F">
            <w:pPr>
              <w:rPr>
                <w:sz w:val="18"/>
                <w:szCs w:val="18"/>
              </w:rPr>
            </w:pPr>
            <w:r w:rsidRPr="007E22F9">
              <w:rPr>
                <w:sz w:val="18"/>
                <w:szCs w:val="18"/>
              </w:rPr>
              <w:t>10,0</w:t>
            </w:r>
          </w:p>
        </w:tc>
      </w:tr>
      <w:tr w:rsidR="007E22F9" w:rsidRPr="007E22F9" w:rsidTr="007E22F9">
        <w:trPr>
          <w:cantSplit/>
          <w:trHeight w:val="300"/>
        </w:trPr>
        <w:tc>
          <w:tcPr>
            <w:tcW w:w="7186" w:type="dxa"/>
            <w:gridSpan w:val="2"/>
            <w:tcBorders>
              <w:top w:val="single" w:sz="4" w:space="0" w:color="000000"/>
              <w:left w:val="single" w:sz="4" w:space="0" w:color="000000"/>
              <w:bottom w:val="single" w:sz="4" w:space="0" w:color="000000"/>
              <w:right w:val="nil"/>
            </w:tcBorders>
          </w:tcPr>
          <w:p w:rsidR="007E22F9" w:rsidRPr="007E22F9" w:rsidRDefault="007E22F9" w:rsidP="009D7A5F">
            <w:pPr>
              <w:rPr>
                <w:sz w:val="18"/>
                <w:szCs w:val="18"/>
              </w:rPr>
            </w:pPr>
            <w:r w:rsidRPr="007E22F9">
              <w:rPr>
                <w:sz w:val="18"/>
                <w:szCs w:val="18"/>
              </w:rPr>
              <w:lastRenderedPageBreak/>
              <w:t>Иные закупки товаров, работ и услуг  для обеспечения государстве</w:t>
            </w:r>
            <w:r w:rsidRPr="007E22F9">
              <w:rPr>
                <w:sz w:val="18"/>
                <w:szCs w:val="18"/>
              </w:rPr>
              <w:t>н</w:t>
            </w:r>
            <w:r w:rsidRPr="007E22F9">
              <w:rPr>
                <w:sz w:val="18"/>
                <w:szCs w:val="18"/>
              </w:rPr>
              <w:t>ных   (муниципальных)  нужд</w:t>
            </w:r>
          </w:p>
        </w:tc>
        <w:tc>
          <w:tcPr>
            <w:tcW w:w="1418"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r w:rsidRPr="007E22F9">
              <w:rPr>
                <w:b/>
                <w:bCs/>
                <w:sz w:val="18"/>
                <w:szCs w:val="18"/>
              </w:rPr>
              <w:t>014 00 40410</w:t>
            </w:r>
          </w:p>
        </w:tc>
        <w:tc>
          <w:tcPr>
            <w:tcW w:w="425"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r w:rsidRPr="007E22F9">
              <w:rPr>
                <w:b/>
                <w:bCs/>
                <w:sz w:val="18"/>
                <w:szCs w:val="18"/>
              </w:rPr>
              <w:t>05</w:t>
            </w:r>
          </w:p>
        </w:tc>
        <w:tc>
          <w:tcPr>
            <w:tcW w:w="1134"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r w:rsidRPr="007E22F9">
              <w:rPr>
                <w:b/>
                <w:bCs/>
                <w:sz w:val="18"/>
                <w:szCs w:val="18"/>
              </w:rPr>
              <w:t>02</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r w:rsidRPr="007E22F9">
              <w:rPr>
                <w:b/>
                <w:bCs/>
                <w:sz w:val="18"/>
                <w:szCs w:val="18"/>
              </w:rPr>
              <w:t>240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10,0</w:t>
            </w:r>
          </w:p>
        </w:tc>
        <w:tc>
          <w:tcPr>
            <w:tcW w:w="1276" w:type="dxa"/>
            <w:tcBorders>
              <w:top w:val="single" w:sz="4" w:space="0" w:color="000000"/>
              <w:left w:val="single" w:sz="4" w:space="0" w:color="auto"/>
              <w:bottom w:val="single" w:sz="4" w:space="0" w:color="000000"/>
              <w:right w:val="single" w:sz="4" w:space="0" w:color="auto"/>
            </w:tcBorders>
          </w:tcPr>
          <w:p w:rsidR="007E22F9" w:rsidRPr="007E22F9" w:rsidRDefault="007E22F9" w:rsidP="009D7A5F">
            <w:pPr>
              <w:rPr>
                <w:sz w:val="18"/>
                <w:szCs w:val="18"/>
              </w:rPr>
            </w:pPr>
          </w:p>
          <w:p w:rsidR="007E22F9" w:rsidRPr="007E22F9" w:rsidRDefault="007E22F9" w:rsidP="009D7A5F">
            <w:pPr>
              <w:rPr>
                <w:sz w:val="18"/>
                <w:szCs w:val="18"/>
              </w:rPr>
            </w:pPr>
          </w:p>
          <w:p w:rsidR="007E22F9" w:rsidRPr="007E22F9" w:rsidRDefault="007E22F9" w:rsidP="009D7A5F">
            <w:pPr>
              <w:rPr>
                <w:sz w:val="18"/>
                <w:szCs w:val="18"/>
              </w:rPr>
            </w:pPr>
            <w:r w:rsidRPr="007E22F9">
              <w:rPr>
                <w:sz w:val="18"/>
                <w:szCs w:val="18"/>
              </w:rPr>
              <w:t>10,0</w:t>
            </w:r>
          </w:p>
        </w:tc>
        <w:tc>
          <w:tcPr>
            <w:tcW w:w="1275" w:type="dxa"/>
            <w:tcBorders>
              <w:top w:val="single" w:sz="4" w:space="0" w:color="000000"/>
              <w:left w:val="single" w:sz="4" w:space="0" w:color="auto"/>
              <w:bottom w:val="single" w:sz="4" w:space="0" w:color="000000"/>
              <w:right w:val="single" w:sz="4" w:space="0" w:color="000000"/>
            </w:tcBorders>
          </w:tcPr>
          <w:p w:rsidR="007E22F9" w:rsidRPr="007E22F9" w:rsidRDefault="007E22F9" w:rsidP="009D7A5F">
            <w:pPr>
              <w:rPr>
                <w:sz w:val="18"/>
                <w:szCs w:val="18"/>
              </w:rPr>
            </w:pPr>
          </w:p>
          <w:p w:rsidR="007E22F9" w:rsidRPr="007E22F9" w:rsidRDefault="007E22F9" w:rsidP="009D7A5F">
            <w:pPr>
              <w:rPr>
                <w:sz w:val="18"/>
                <w:szCs w:val="18"/>
              </w:rPr>
            </w:pPr>
          </w:p>
          <w:p w:rsidR="007E22F9" w:rsidRPr="007E22F9" w:rsidRDefault="007E22F9" w:rsidP="009D7A5F">
            <w:pPr>
              <w:rPr>
                <w:sz w:val="18"/>
                <w:szCs w:val="18"/>
              </w:rPr>
            </w:pPr>
            <w:r w:rsidRPr="007E22F9">
              <w:rPr>
                <w:sz w:val="18"/>
                <w:szCs w:val="18"/>
              </w:rPr>
              <w:t>10,0</w:t>
            </w:r>
          </w:p>
        </w:tc>
      </w:tr>
      <w:tr w:rsidR="007E22F9" w:rsidRPr="007E22F9" w:rsidTr="007E22F9">
        <w:trPr>
          <w:cantSplit/>
          <w:trHeight w:val="300"/>
        </w:trPr>
        <w:tc>
          <w:tcPr>
            <w:tcW w:w="7186" w:type="dxa"/>
            <w:gridSpan w:val="2"/>
            <w:tcBorders>
              <w:top w:val="single" w:sz="4" w:space="0" w:color="000000"/>
              <w:left w:val="single" w:sz="4" w:space="0" w:color="000000"/>
              <w:bottom w:val="single" w:sz="4" w:space="0" w:color="000000"/>
              <w:right w:val="nil"/>
            </w:tcBorders>
          </w:tcPr>
          <w:p w:rsidR="007E22F9" w:rsidRPr="007E22F9" w:rsidRDefault="007E22F9" w:rsidP="009D7A5F">
            <w:pPr>
              <w:rPr>
                <w:b/>
                <w:sz w:val="18"/>
                <w:szCs w:val="18"/>
              </w:rPr>
            </w:pPr>
            <w:r w:rsidRPr="007E22F9">
              <w:rPr>
                <w:b/>
                <w:sz w:val="18"/>
                <w:szCs w:val="18"/>
              </w:rPr>
              <w:t>Благоустройство</w:t>
            </w:r>
          </w:p>
        </w:tc>
        <w:tc>
          <w:tcPr>
            <w:tcW w:w="1418"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r w:rsidRPr="007E22F9">
              <w:rPr>
                <w:b/>
                <w:bCs/>
                <w:sz w:val="18"/>
                <w:szCs w:val="18"/>
              </w:rPr>
              <w:t>010 б                            00 0000 0</w:t>
            </w:r>
          </w:p>
        </w:tc>
        <w:tc>
          <w:tcPr>
            <w:tcW w:w="425"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r w:rsidRPr="007E22F9">
              <w:rPr>
                <w:b/>
                <w:bCs/>
                <w:sz w:val="18"/>
                <w:szCs w:val="18"/>
              </w:rPr>
              <w:t>05</w:t>
            </w:r>
          </w:p>
        </w:tc>
        <w:tc>
          <w:tcPr>
            <w:tcW w:w="1134"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r w:rsidRPr="007E22F9">
              <w:rPr>
                <w:b/>
                <w:bCs/>
                <w:sz w:val="18"/>
                <w:szCs w:val="18"/>
              </w:rPr>
              <w:t>03</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b/>
                <w:sz w:val="18"/>
                <w:szCs w:val="18"/>
              </w:rPr>
            </w:pPr>
            <w:r w:rsidRPr="007E22F9">
              <w:rPr>
                <w:b/>
                <w:sz w:val="18"/>
                <w:szCs w:val="18"/>
              </w:rPr>
              <w:t>340,5</w:t>
            </w:r>
          </w:p>
        </w:tc>
        <w:tc>
          <w:tcPr>
            <w:tcW w:w="1276" w:type="dxa"/>
            <w:tcBorders>
              <w:top w:val="single" w:sz="4" w:space="0" w:color="000000"/>
              <w:left w:val="single" w:sz="4" w:space="0" w:color="auto"/>
              <w:bottom w:val="single" w:sz="4" w:space="0" w:color="000000"/>
              <w:right w:val="single" w:sz="4" w:space="0" w:color="auto"/>
            </w:tcBorders>
            <w:vAlign w:val="bottom"/>
          </w:tcPr>
          <w:p w:rsidR="007E22F9" w:rsidRPr="007E22F9" w:rsidRDefault="007E22F9" w:rsidP="009D7A5F">
            <w:pPr>
              <w:tabs>
                <w:tab w:val="left" w:pos="7380"/>
              </w:tabs>
              <w:jc w:val="center"/>
              <w:rPr>
                <w:b/>
                <w:sz w:val="18"/>
                <w:szCs w:val="18"/>
              </w:rPr>
            </w:pPr>
            <w:r w:rsidRPr="007E22F9">
              <w:rPr>
                <w:b/>
                <w:sz w:val="18"/>
                <w:szCs w:val="18"/>
              </w:rPr>
              <w:t>226,0</w:t>
            </w:r>
          </w:p>
        </w:tc>
        <w:tc>
          <w:tcPr>
            <w:tcW w:w="1275" w:type="dxa"/>
            <w:tcBorders>
              <w:top w:val="single" w:sz="4" w:space="0" w:color="000000"/>
              <w:left w:val="single" w:sz="4" w:space="0" w:color="auto"/>
              <w:bottom w:val="single" w:sz="4" w:space="0" w:color="000000"/>
              <w:right w:val="single" w:sz="4" w:space="0" w:color="000000"/>
            </w:tcBorders>
            <w:vAlign w:val="bottom"/>
          </w:tcPr>
          <w:p w:rsidR="007E22F9" w:rsidRPr="007E22F9" w:rsidRDefault="007E22F9" w:rsidP="009D7A5F">
            <w:pPr>
              <w:tabs>
                <w:tab w:val="left" w:pos="7380"/>
              </w:tabs>
              <w:jc w:val="center"/>
              <w:rPr>
                <w:b/>
                <w:sz w:val="18"/>
                <w:szCs w:val="18"/>
              </w:rPr>
            </w:pPr>
            <w:r w:rsidRPr="007E22F9">
              <w:rPr>
                <w:b/>
                <w:sz w:val="18"/>
                <w:szCs w:val="18"/>
              </w:rPr>
              <w:t>312,2</w:t>
            </w:r>
          </w:p>
        </w:tc>
      </w:tr>
      <w:tr w:rsidR="007E22F9" w:rsidRPr="007E22F9" w:rsidTr="007E22F9">
        <w:trPr>
          <w:cantSplit/>
          <w:trHeight w:val="300"/>
        </w:trPr>
        <w:tc>
          <w:tcPr>
            <w:tcW w:w="7186" w:type="dxa"/>
            <w:gridSpan w:val="2"/>
            <w:tcBorders>
              <w:top w:val="single" w:sz="4" w:space="0" w:color="000000"/>
              <w:left w:val="single" w:sz="4" w:space="0" w:color="000000"/>
              <w:bottom w:val="single" w:sz="4" w:space="0" w:color="000000"/>
              <w:right w:val="nil"/>
            </w:tcBorders>
          </w:tcPr>
          <w:p w:rsidR="007E22F9" w:rsidRPr="007E22F9" w:rsidRDefault="007E22F9" w:rsidP="009D7A5F">
            <w:pPr>
              <w:rPr>
                <w:b/>
                <w:sz w:val="18"/>
                <w:szCs w:val="18"/>
              </w:rPr>
            </w:pPr>
            <w:r w:rsidRPr="007E22F9">
              <w:rPr>
                <w:b/>
                <w:sz w:val="18"/>
                <w:szCs w:val="18"/>
              </w:rPr>
              <w:t>Подпрограммы «Уборка и озел</w:t>
            </w:r>
            <w:r w:rsidRPr="007E22F9">
              <w:rPr>
                <w:b/>
                <w:sz w:val="18"/>
                <w:szCs w:val="18"/>
              </w:rPr>
              <w:t>е</w:t>
            </w:r>
            <w:r w:rsidRPr="007E22F9">
              <w:rPr>
                <w:b/>
                <w:sz w:val="18"/>
                <w:szCs w:val="18"/>
              </w:rPr>
              <w:t>нение территории Взвадского сельского поселения на 2022-2027 годы»</w:t>
            </w:r>
          </w:p>
        </w:tc>
        <w:tc>
          <w:tcPr>
            <w:tcW w:w="1418"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sz w:val="18"/>
                <w:szCs w:val="18"/>
              </w:rPr>
            </w:pPr>
          </w:p>
          <w:p w:rsidR="007E22F9" w:rsidRPr="007E22F9" w:rsidRDefault="007E22F9" w:rsidP="009D7A5F">
            <w:pPr>
              <w:tabs>
                <w:tab w:val="left" w:pos="7380"/>
              </w:tabs>
              <w:snapToGrid w:val="0"/>
              <w:rPr>
                <w:b/>
                <w:sz w:val="18"/>
                <w:szCs w:val="18"/>
              </w:rPr>
            </w:pPr>
          </w:p>
          <w:p w:rsidR="007E22F9" w:rsidRPr="007E22F9" w:rsidRDefault="007E22F9" w:rsidP="009D7A5F">
            <w:pPr>
              <w:tabs>
                <w:tab w:val="left" w:pos="7380"/>
              </w:tabs>
              <w:snapToGrid w:val="0"/>
              <w:rPr>
                <w:b/>
                <w:bCs/>
                <w:sz w:val="18"/>
                <w:szCs w:val="18"/>
              </w:rPr>
            </w:pPr>
            <w:r w:rsidRPr="007E22F9">
              <w:rPr>
                <w:b/>
                <w:sz w:val="18"/>
                <w:szCs w:val="18"/>
              </w:rPr>
              <w:t>011</w:t>
            </w:r>
            <w:r w:rsidRPr="007E22F9">
              <w:rPr>
                <w:b/>
                <w:sz w:val="18"/>
                <w:szCs w:val="18"/>
                <w:lang w:val="en-US"/>
              </w:rPr>
              <w:t xml:space="preserve"> 00</w:t>
            </w:r>
            <w:r w:rsidRPr="007E22F9">
              <w:rPr>
                <w:b/>
                <w:sz w:val="18"/>
                <w:szCs w:val="18"/>
              </w:rPr>
              <w:t xml:space="preserve"> 4 053 0</w:t>
            </w:r>
          </w:p>
        </w:tc>
        <w:tc>
          <w:tcPr>
            <w:tcW w:w="425"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r w:rsidRPr="007E22F9">
              <w:rPr>
                <w:b/>
                <w:bCs/>
                <w:sz w:val="18"/>
                <w:szCs w:val="18"/>
              </w:rPr>
              <w:t>05</w:t>
            </w:r>
          </w:p>
        </w:tc>
        <w:tc>
          <w:tcPr>
            <w:tcW w:w="1134"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r w:rsidRPr="007E22F9">
              <w:rPr>
                <w:b/>
                <w:bCs/>
                <w:sz w:val="18"/>
                <w:szCs w:val="18"/>
              </w:rPr>
              <w:t>03</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89,6</w:t>
            </w:r>
          </w:p>
        </w:tc>
        <w:tc>
          <w:tcPr>
            <w:tcW w:w="1276" w:type="dxa"/>
            <w:tcBorders>
              <w:top w:val="single" w:sz="4" w:space="0" w:color="000000"/>
              <w:left w:val="single" w:sz="4" w:space="0" w:color="auto"/>
              <w:bottom w:val="single" w:sz="4" w:space="0" w:color="000000"/>
              <w:right w:val="single" w:sz="4" w:space="0" w:color="auto"/>
            </w:tcBorders>
            <w:vAlign w:val="bottom"/>
          </w:tcPr>
          <w:p w:rsidR="007E22F9" w:rsidRPr="007E22F9" w:rsidRDefault="007E22F9" w:rsidP="009D7A5F">
            <w:pPr>
              <w:tabs>
                <w:tab w:val="left" w:pos="7380"/>
              </w:tabs>
              <w:jc w:val="center"/>
              <w:rPr>
                <w:b/>
                <w:sz w:val="18"/>
                <w:szCs w:val="18"/>
              </w:rPr>
            </w:pPr>
            <w:r w:rsidRPr="007E22F9">
              <w:rPr>
                <w:b/>
                <w:sz w:val="18"/>
                <w:szCs w:val="18"/>
              </w:rPr>
              <w:t>116,0</w:t>
            </w:r>
          </w:p>
        </w:tc>
        <w:tc>
          <w:tcPr>
            <w:tcW w:w="1275" w:type="dxa"/>
            <w:tcBorders>
              <w:top w:val="single" w:sz="4" w:space="0" w:color="000000"/>
              <w:left w:val="single" w:sz="4" w:space="0" w:color="auto"/>
              <w:bottom w:val="single" w:sz="4" w:space="0" w:color="000000"/>
              <w:right w:val="single" w:sz="4" w:space="0" w:color="000000"/>
            </w:tcBorders>
            <w:vAlign w:val="bottom"/>
          </w:tcPr>
          <w:p w:rsidR="007E22F9" w:rsidRPr="007E22F9" w:rsidRDefault="007E22F9" w:rsidP="009D7A5F">
            <w:pPr>
              <w:tabs>
                <w:tab w:val="left" w:pos="7380"/>
              </w:tabs>
              <w:jc w:val="center"/>
              <w:rPr>
                <w:b/>
                <w:sz w:val="18"/>
                <w:szCs w:val="18"/>
              </w:rPr>
            </w:pPr>
            <w:r w:rsidRPr="007E22F9">
              <w:rPr>
                <w:b/>
                <w:sz w:val="18"/>
                <w:szCs w:val="18"/>
              </w:rPr>
              <w:t>202,2</w:t>
            </w:r>
          </w:p>
        </w:tc>
      </w:tr>
      <w:tr w:rsidR="007E22F9" w:rsidRPr="007E22F9" w:rsidTr="007E22F9">
        <w:trPr>
          <w:cantSplit/>
          <w:trHeight w:val="300"/>
        </w:trPr>
        <w:tc>
          <w:tcPr>
            <w:tcW w:w="7186"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Иные закупки товаров, работ и услуг для обеспечения государстве</w:t>
            </w:r>
            <w:r w:rsidRPr="007E22F9">
              <w:rPr>
                <w:sz w:val="18"/>
                <w:szCs w:val="18"/>
              </w:rPr>
              <w:t>н</w:t>
            </w:r>
            <w:r w:rsidRPr="007E22F9">
              <w:rPr>
                <w:sz w:val="18"/>
                <w:szCs w:val="18"/>
              </w:rPr>
              <w:t>ных (муниципальных) нужд</w:t>
            </w:r>
          </w:p>
        </w:tc>
        <w:tc>
          <w:tcPr>
            <w:tcW w:w="1418"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sz w:val="18"/>
                <w:szCs w:val="18"/>
              </w:rPr>
            </w:pPr>
          </w:p>
          <w:p w:rsidR="007E22F9" w:rsidRPr="007E22F9" w:rsidRDefault="007E22F9" w:rsidP="009D7A5F">
            <w:pPr>
              <w:tabs>
                <w:tab w:val="left" w:pos="7380"/>
              </w:tabs>
              <w:snapToGrid w:val="0"/>
              <w:rPr>
                <w:sz w:val="18"/>
                <w:szCs w:val="18"/>
              </w:rPr>
            </w:pPr>
          </w:p>
          <w:p w:rsidR="007E22F9" w:rsidRPr="007E22F9" w:rsidRDefault="007E22F9" w:rsidP="009D7A5F">
            <w:pPr>
              <w:tabs>
                <w:tab w:val="left" w:pos="7380"/>
              </w:tabs>
              <w:snapToGrid w:val="0"/>
              <w:rPr>
                <w:b/>
                <w:bCs/>
                <w:sz w:val="18"/>
                <w:szCs w:val="18"/>
              </w:rPr>
            </w:pPr>
            <w:r w:rsidRPr="007E22F9">
              <w:rPr>
                <w:sz w:val="18"/>
                <w:szCs w:val="18"/>
              </w:rPr>
              <w:t>011</w:t>
            </w:r>
            <w:r w:rsidRPr="007E22F9">
              <w:rPr>
                <w:sz w:val="18"/>
                <w:szCs w:val="18"/>
                <w:lang w:val="en-US"/>
              </w:rPr>
              <w:t xml:space="preserve"> 00</w:t>
            </w:r>
            <w:r w:rsidRPr="007E22F9">
              <w:rPr>
                <w:sz w:val="18"/>
                <w:szCs w:val="18"/>
              </w:rPr>
              <w:t xml:space="preserve"> 4 053 0</w:t>
            </w:r>
          </w:p>
        </w:tc>
        <w:tc>
          <w:tcPr>
            <w:tcW w:w="425"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05</w:t>
            </w:r>
          </w:p>
        </w:tc>
        <w:tc>
          <w:tcPr>
            <w:tcW w:w="1134"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03</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240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89,6</w:t>
            </w:r>
          </w:p>
        </w:tc>
        <w:tc>
          <w:tcPr>
            <w:tcW w:w="1276" w:type="dxa"/>
            <w:tcBorders>
              <w:top w:val="single" w:sz="4" w:space="0" w:color="000000"/>
              <w:left w:val="single" w:sz="4" w:space="0" w:color="auto"/>
              <w:bottom w:val="single" w:sz="4" w:space="0" w:color="000000"/>
              <w:right w:val="single" w:sz="4" w:space="0" w:color="auto"/>
            </w:tcBorders>
            <w:vAlign w:val="bottom"/>
          </w:tcPr>
          <w:p w:rsidR="007E22F9" w:rsidRPr="007E22F9" w:rsidRDefault="007E22F9" w:rsidP="009D7A5F">
            <w:pPr>
              <w:tabs>
                <w:tab w:val="left" w:pos="7380"/>
              </w:tabs>
              <w:jc w:val="center"/>
              <w:rPr>
                <w:sz w:val="18"/>
                <w:szCs w:val="18"/>
              </w:rPr>
            </w:pPr>
            <w:r w:rsidRPr="007E22F9">
              <w:rPr>
                <w:sz w:val="18"/>
                <w:szCs w:val="18"/>
              </w:rPr>
              <w:t>116,0</w:t>
            </w:r>
          </w:p>
        </w:tc>
        <w:tc>
          <w:tcPr>
            <w:tcW w:w="1275" w:type="dxa"/>
            <w:tcBorders>
              <w:top w:val="single" w:sz="4" w:space="0" w:color="000000"/>
              <w:left w:val="single" w:sz="4" w:space="0" w:color="auto"/>
              <w:bottom w:val="single" w:sz="4" w:space="0" w:color="000000"/>
              <w:right w:val="single" w:sz="4" w:space="0" w:color="000000"/>
            </w:tcBorders>
            <w:vAlign w:val="bottom"/>
          </w:tcPr>
          <w:p w:rsidR="007E22F9" w:rsidRPr="007E22F9" w:rsidRDefault="007E22F9" w:rsidP="009D7A5F">
            <w:pPr>
              <w:tabs>
                <w:tab w:val="left" w:pos="7380"/>
              </w:tabs>
              <w:jc w:val="center"/>
              <w:rPr>
                <w:sz w:val="18"/>
                <w:szCs w:val="18"/>
              </w:rPr>
            </w:pPr>
            <w:r w:rsidRPr="007E22F9">
              <w:rPr>
                <w:sz w:val="18"/>
                <w:szCs w:val="18"/>
              </w:rPr>
              <w:t xml:space="preserve">202,2 </w:t>
            </w:r>
          </w:p>
        </w:tc>
      </w:tr>
      <w:tr w:rsidR="007E22F9" w:rsidRPr="007E22F9" w:rsidTr="007E22F9">
        <w:trPr>
          <w:cantSplit/>
          <w:trHeight w:val="300"/>
        </w:trPr>
        <w:tc>
          <w:tcPr>
            <w:tcW w:w="7186" w:type="dxa"/>
            <w:gridSpan w:val="2"/>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 xml:space="preserve"> Обустройство зоны отдыха на территории ТОС «улица Заводская»  в рамках реализации проекта местной ин</w:t>
            </w:r>
            <w:r w:rsidRPr="007E22F9">
              <w:rPr>
                <w:sz w:val="18"/>
                <w:szCs w:val="18"/>
              </w:rPr>
              <w:t>и</w:t>
            </w:r>
            <w:r w:rsidRPr="007E22F9">
              <w:rPr>
                <w:sz w:val="18"/>
                <w:szCs w:val="18"/>
              </w:rPr>
              <w:t>циативы граждан</w:t>
            </w:r>
          </w:p>
        </w:tc>
        <w:tc>
          <w:tcPr>
            <w:tcW w:w="1418"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r w:rsidRPr="007E22F9">
              <w:rPr>
                <w:b/>
                <w:bCs/>
                <w:sz w:val="18"/>
                <w:szCs w:val="18"/>
              </w:rPr>
              <w:t xml:space="preserve">011 00 </w:t>
            </w:r>
            <w:r w:rsidRPr="007E22F9">
              <w:rPr>
                <w:b/>
                <w:bCs/>
                <w:sz w:val="18"/>
                <w:szCs w:val="18"/>
                <w:lang w:val="en-US"/>
              </w:rPr>
              <w:t>S2090</w:t>
            </w:r>
          </w:p>
        </w:tc>
        <w:tc>
          <w:tcPr>
            <w:tcW w:w="425"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lang w:val="en-US"/>
              </w:rPr>
            </w:pPr>
            <w:r w:rsidRPr="007E22F9">
              <w:rPr>
                <w:b/>
                <w:bCs/>
                <w:sz w:val="18"/>
                <w:szCs w:val="18"/>
                <w:lang w:val="en-US"/>
              </w:rPr>
              <w:t>05</w:t>
            </w:r>
          </w:p>
        </w:tc>
        <w:tc>
          <w:tcPr>
            <w:tcW w:w="1134"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lang w:val="en-US"/>
              </w:rPr>
            </w:pPr>
            <w:r w:rsidRPr="007E22F9">
              <w:rPr>
                <w:b/>
                <w:bCs/>
                <w:sz w:val="18"/>
                <w:szCs w:val="18"/>
                <w:lang w:val="en-US"/>
              </w:rPr>
              <w:t>03</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b/>
                <w:sz w:val="18"/>
                <w:szCs w:val="18"/>
              </w:rPr>
            </w:pPr>
          </w:p>
          <w:p w:rsidR="007E22F9" w:rsidRPr="007E22F9" w:rsidRDefault="007E22F9" w:rsidP="009D7A5F">
            <w:pPr>
              <w:jc w:val="center"/>
              <w:rPr>
                <w:sz w:val="18"/>
                <w:szCs w:val="18"/>
              </w:rPr>
            </w:pPr>
            <w:r w:rsidRPr="007E22F9">
              <w:rPr>
                <w:sz w:val="18"/>
                <w:szCs w:val="18"/>
              </w:rPr>
              <w:t>30,0</w:t>
            </w:r>
          </w:p>
        </w:tc>
        <w:tc>
          <w:tcPr>
            <w:tcW w:w="1276" w:type="dxa"/>
            <w:tcBorders>
              <w:top w:val="single" w:sz="4" w:space="0" w:color="000000"/>
              <w:left w:val="single" w:sz="4" w:space="0" w:color="auto"/>
              <w:bottom w:val="single" w:sz="4" w:space="0" w:color="000000"/>
              <w:right w:val="single" w:sz="4" w:space="0" w:color="auto"/>
            </w:tcBorders>
            <w:vAlign w:val="bottom"/>
          </w:tcPr>
          <w:p w:rsidR="007E22F9" w:rsidRPr="007E22F9" w:rsidRDefault="007E22F9" w:rsidP="009D7A5F">
            <w:pPr>
              <w:tabs>
                <w:tab w:val="left" w:pos="7380"/>
              </w:tabs>
              <w:jc w:val="center"/>
              <w:rPr>
                <w:b/>
                <w:sz w:val="18"/>
                <w:szCs w:val="18"/>
              </w:rPr>
            </w:pPr>
          </w:p>
        </w:tc>
        <w:tc>
          <w:tcPr>
            <w:tcW w:w="1275" w:type="dxa"/>
            <w:tcBorders>
              <w:top w:val="single" w:sz="4" w:space="0" w:color="000000"/>
              <w:left w:val="single" w:sz="4" w:space="0" w:color="auto"/>
              <w:bottom w:val="single" w:sz="4" w:space="0" w:color="000000"/>
              <w:right w:val="single" w:sz="4" w:space="0" w:color="000000"/>
            </w:tcBorders>
            <w:vAlign w:val="bottom"/>
          </w:tcPr>
          <w:p w:rsidR="007E22F9" w:rsidRPr="007E22F9" w:rsidRDefault="007E22F9" w:rsidP="009D7A5F">
            <w:pPr>
              <w:tabs>
                <w:tab w:val="left" w:pos="7380"/>
              </w:tabs>
              <w:jc w:val="center"/>
              <w:rPr>
                <w:b/>
                <w:sz w:val="18"/>
                <w:szCs w:val="18"/>
              </w:rPr>
            </w:pPr>
          </w:p>
        </w:tc>
      </w:tr>
      <w:tr w:rsidR="007E22F9" w:rsidRPr="007E22F9" w:rsidTr="007E22F9">
        <w:trPr>
          <w:cantSplit/>
          <w:trHeight w:val="300"/>
        </w:trPr>
        <w:tc>
          <w:tcPr>
            <w:tcW w:w="7186" w:type="dxa"/>
            <w:gridSpan w:val="2"/>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Софинансирование обустройства зоны отдыха на территории ТОС «улица Заводская»  в рамках реал</w:t>
            </w:r>
            <w:r w:rsidRPr="007E22F9">
              <w:rPr>
                <w:sz w:val="18"/>
                <w:szCs w:val="18"/>
              </w:rPr>
              <w:t>и</w:t>
            </w:r>
            <w:r w:rsidRPr="007E22F9">
              <w:rPr>
                <w:sz w:val="18"/>
                <w:szCs w:val="18"/>
              </w:rPr>
              <w:t>зации проекта местной инициативы граждан</w:t>
            </w:r>
          </w:p>
        </w:tc>
        <w:tc>
          <w:tcPr>
            <w:tcW w:w="1418"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lang w:val="en-US"/>
              </w:rPr>
            </w:pPr>
            <w:r w:rsidRPr="007E22F9">
              <w:rPr>
                <w:bCs/>
                <w:sz w:val="18"/>
                <w:szCs w:val="18"/>
              </w:rPr>
              <w:t xml:space="preserve">011 00 </w:t>
            </w:r>
            <w:r w:rsidRPr="007E22F9">
              <w:rPr>
                <w:bCs/>
                <w:sz w:val="18"/>
                <w:szCs w:val="18"/>
                <w:lang w:val="en-US"/>
              </w:rPr>
              <w:t>S2090</w:t>
            </w:r>
          </w:p>
        </w:tc>
        <w:tc>
          <w:tcPr>
            <w:tcW w:w="425"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lang w:val="en-US"/>
              </w:rPr>
            </w:pPr>
            <w:r w:rsidRPr="007E22F9">
              <w:rPr>
                <w:bCs/>
                <w:sz w:val="18"/>
                <w:szCs w:val="18"/>
                <w:lang w:val="en-US"/>
              </w:rPr>
              <w:t>05</w:t>
            </w:r>
          </w:p>
        </w:tc>
        <w:tc>
          <w:tcPr>
            <w:tcW w:w="1134"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lang w:val="en-US"/>
              </w:rPr>
            </w:pPr>
            <w:r w:rsidRPr="007E22F9">
              <w:rPr>
                <w:bCs/>
                <w:sz w:val="18"/>
                <w:szCs w:val="18"/>
                <w:lang w:val="en-US"/>
              </w:rPr>
              <w:t>03</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lang w:val="en-US"/>
              </w:rPr>
            </w:pPr>
            <w:r w:rsidRPr="007E22F9">
              <w:rPr>
                <w:bCs/>
                <w:sz w:val="18"/>
                <w:szCs w:val="18"/>
                <w:lang w:val="en-US"/>
              </w:rPr>
              <w:t>200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sz w:val="18"/>
                <w:szCs w:val="18"/>
                <w:lang w:val="en-US"/>
              </w:rPr>
            </w:pPr>
          </w:p>
          <w:p w:rsidR="007E22F9" w:rsidRPr="007E22F9" w:rsidRDefault="007E22F9" w:rsidP="009D7A5F">
            <w:pPr>
              <w:jc w:val="center"/>
              <w:rPr>
                <w:sz w:val="18"/>
                <w:szCs w:val="18"/>
                <w:lang w:val="en-US"/>
              </w:rPr>
            </w:pPr>
          </w:p>
          <w:p w:rsidR="007E22F9" w:rsidRPr="007E22F9" w:rsidRDefault="007E22F9" w:rsidP="009D7A5F">
            <w:pPr>
              <w:jc w:val="center"/>
              <w:rPr>
                <w:sz w:val="18"/>
                <w:szCs w:val="18"/>
              </w:rPr>
            </w:pPr>
            <w:r w:rsidRPr="007E22F9">
              <w:rPr>
                <w:sz w:val="18"/>
                <w:szCs w:val="18"/>
              </w:rPr>
              <w:t>30,0</w:t>
            </w:r>
          </w:p>
        </w:tc>
        <w:tc>
          <w:tcPr>
            <w:tcW w:w="1276" w:type="dxa"/>
            <w:tcBorders>
              <w:top w:val="single" w:sz="4" w:space="0" w:color="000000"/>
              <w:left w:val="single" w:sz="4" w:space="0" w:color="auto"/>
              <w:bottom w:val="single" w:sz="4" w:space="0" w:color="000000"/>
              <w:right w:val="single" w:sz="4" w:space="0" w:color="auto"/>
            </w:tcBorders>
            <w:vAlign w:val="bottom"/>
          </w:tcPr>
          <w:p w:rsidR="007E22F9" w:rsidRPr="007E22F9" w:rsidRDefault="007E22F9" w:rsidP="009D7A5F">
            <w:pPr>
              <w:tabs>
                <w:tab w:val="left" w:pos="7380"/>
              </w:tabs>
              <w:jc w:val="center"/>
              <w:rPr>
                <w:b/>
                <w:sz w:val="18"/>
                <w:szCs w:val="18"/>
              </w:rPr>
            </w:pPr>
          </w:p>
        </w:tc>
        <w:tc>
          <w:tcPr>
            <w:tcW w:w="1275" w:type="dxa"/>
            <w:tcBorders>
              <w:top w:val="single" w:sz="4" w:space="0" w:color="000000"/>
              <w:left w:val="single" w:sz="4" w:space="0" w:color="auto"/>
              <w:bottom w:val="single" w:sz="4" w:space="0" w:color="000000"/>
              <w:right w:val="single" w:sz="4" w:space="0" w:color="000000"/>
            </w:tcBorders>
            <w:vAlign w:val="bottom"/>
          </w:tcPr>
          <w:p w:rsidR="007E22F9" w:rsidRPr="007E22F9" w:rsidRDefault="007E22F9" w:rsidP="009D7A5F">
            <w:pPr>
              <w:tabs>
                <w:tab w:val="left" w:pos="7380"/>
              </w:tabs>
              <w:jc w:val="center"/>
              <w:rPr>
                <w:b/>
                <w:sz w:val="18"/>
                <w:szCs w:val="18"/>
              </w:rPr>
            </w:pPr>
          </w:p>
        </w:tc>
      </w:tr>
      <w:tr w:rsidR="007E22F9" w:rsidRPr="007E22F9" w:rsidTr="007E22F9">
        <w:trPr>
          <w:cantSplit/>
          <w:trHeight w:val="300"/>
        </w:trPr>
        <w:tc>
          <w:tcPr>
            <w:tcW w:w="7186" w:type="dxa"/>
            <w:gridSpan w:val="2"/>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Иные закупки товаров, работ и услуг   для обеспечения государственных   (муниципал</w:t>
            </w:r>
            <w:r w:rsidRPr="007E22F9">
              <w:rPr>
                <w:sz w:val="18"/>
                <w:szCs w:val="18"/>
              </w:rPr>
              <w:t>ь</w:t>
            </w:r>
            <w:r w:rsidRPr="007E22F9">
              <w:rPr>
                <w:sz w:val="18"/>
                <w:szCs w:val="18"/>
              </w:rPr>
              <w:t>ных)  нужд</w:t>
            </w:r>
          </w:p>
        </w:tc>
        <w:tc>
          <w:tcPr>
            <w:tcW w:w="1418"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lang w:val="en-US"/>
              </w:rPr>
            </w:pPr>
            <w:r w:rsidRPr="007E22F9">
              <w:rPr>
                <w:bCs/>
                <w:sz w:val="18"/>
                <w:szCs w:val="18"/>
              </w:rPr>
              <w:t xml:space="preserve">011 00 </w:t>
            </w:r>
            <w:r w:rsidRPr="007E22F9">
              <w:rPr>
                <w:bCs/>
                <w:sz w:val="18"/>
                <w:szCs w:val="18"/>
                <w:lang w:val="en-US"/>
              </w:rPr>
              <w:t>S2090</w:t>
            </w:r>
          </w:p>
        </w:tc>
        <w:tc>
          <w:tcPr>
            <w:tcW w:w="425"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lang w:val="en-US"/>
              </w:rPr>
            </w:pPr>
            <w:r w:rsidRPr="007E22F9">
              <w:rPr>
                <w:bCs/>
                <w:sz w:val="18"/>
                <w:szCs w:val="18"/>
                <w:lang w:val="en-US"/>
              </w:rPr>
              <w:t>05</w:t>
            </w:r>
          </w:p>
        </w:tc>
        <w:tc>
          <w:tcPr>
            <w:tcW w:w="1134"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lang w:val="en-US"/>
              </w:rPr>
            </w:pPr>
            <w:r w:rsidRPr="007E22F9">
              <w:rPr>
                <w:bCs/>
                <w:sz w:val="18"/>
                <w:szCs w:val="18"/>
                <w:lang w:val="en-US"/>
              </w:rPr>
              <w:t>03</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lang w:val="en-US"/>
              </w:rPr>
            </w:pPr>
            <w:r w:rsidRPr="007E22F9">
              <w:rPr>
                <w:bCs/>
                <w:sz w:val="18"/>
                <w:szCs w:val="18"/>
                <w:lang w:val="en-US"/>
              </w:rPr>
              <w:t>240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sz w:val="18"/>
                <w:szCs w:val="18"/>
                <w:lang w:val="en-US"/>
              </w:rPr>
            </w:pPr>
          </w:p>
          <w:p w:rsidR="007E22F9" w:rsidRPr="007E22F9" w:rsidRDefault="007E22F9" w:rsidP="009D7A5F">
            <w:pPr>
              <w:jc w:val="center"/>
              <w:rPr>
                <w:sz w:val="18"/>
                <w:szCs w:val="18"/>
              </w:rPr>
            </w:pPr>
            <w:r w:rsidRPr="007E22F9">
              <w:rPr>
                <w:sz w:val="18"/>
                <w:szCs w:val="18"/>
              </w:rPr>
              <w:t>30,0</w:t>
            </w:r>
          </w:p>
        </w:tc>
        <w:tc>
          <w:tcPr>
            <w:tcW w:w="1276" w:type="dxa"/>
            <w:tcBorders>
              <w:top w:val="single" w:sz="4" w:space="0" w:color="000000"/>
              <w:left w:val="single" w:sz="4" w:space="0" w:color="auto"/>
              <w:bottom w:val="single" w:sz="4" w:space="0" w:color="000000"/>
              <w:right w:val="single" w:sz="4" w:space="0" w:color="auto"/>
            </w:tcBorders>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lang w:val="en-US"/>
              </w:rPr>
            </w:pPr>
            <w:r w:rsidRPr="007E22F9">
              <w:rPr>
                <w:sz w:val="18"/>
                <w:szCs w:val="18"/>
                <w:lang w:val="en-US"/>
              </w:rPr>
              <w:t xml:space="preserve"> </w:t>
            </w:r>
          </w:p>
        </w:tc>
        <w:tc>
          <w:tcPr>
            <w:tcW w:w="1275" w:type="dxa"/>
            <w:tcBorders>
              <w:top w:val="single" w:sz="4" w:space="0" w:color="000000"/>
              <w:left w:val="single" w:sz="4" w:space="0" w:color="auto"/>
              <w:bottom w:val="single" w:sz="4" w:space="0" w:color="000000"/>
              <w:right w:val="single" w:sz="4" w:space="0" w:color="000000"/>
            </w:tcBorders>
            <w:vAlign w:val="bottom"/>
          </w:tcPr>
          <w:p w:rsidR="007E22F9" w:rsidRPr="007E22F9" w:rsidRDefault="007E22F9" w:rsidP="009D7A5F">
            <w:pPr>
              <w:tabs>
                <w:tab w:val="left" w:pos="7380"/>
              </w:tabs>
              <w:jc w:val="center"/>
              <w:rPr>
                <w:b/>
                <w:sz w:val="18"/>
                <w:szCs w:val="18"/>
              </w:rPr>
            </w:pPr>
          </w:p>
        </w:tc>
      </w:tr>
      <w:tr w:rsidR="007E22F9" w:rsidRPr="007E22F9" w:rsidTr="007E22F9">
        <w:trPr>
          <w:cantSplit/>
          <w:trHeight w:val="300"/>
        </w:trPr>
        <w:tc>
          <w:tcPr>
            <w:tcW w:w="7186"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t>Подпрограмма «Освещение улиц на территории Взвадского сельского поселения на 2022-2027 г</w:t>
            </w:r>
            <w:r w:rsidRPr="007E22F9">
              <w:rPr>
                <w:b/>
                <w:sz w:val="18"/>
                <w:szCs w:val="18"/>
              </w:rPr>
              <w:t>о</w:t>
            </w:r>
            <w:r w:rsidRPr="007E22F9">
              <w:rPr>
                <w:b/>
                <w:sz w:val="18"/>
                <w:szCs w:val="18"/>
              </w:rPr>
              <w:t>ды»</w:t>
            </w:r>
          </w:p>
        </w:tc>
        <w:tc>
          <w:tcPr>
            <w:tcW w:w="1418"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r w:rsidRPr="007E22F9">
              <w:rPr>
                <w:b/>
                <w:bCs/>
                <w:sz w:val="18"/>
                <w:szCs w:val="18"/>
              </w:rPr>
              <w:t>012 00 4 051 0</w:t>
            </w:r>
          </w:p>
        </w:tc>
        <w:tc>
          <w:tcPr>
            <w:tcW w:w="425"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r w:rsidRPr="007E22F9">
              <w:rPr>
                <w:b/>
                <w:bCs/>
                <w:sz w:val="18"/>
                <w:szCs w:val="18"/>
              </w:rPr>
              <w:t>05</w:t>
            </w:r>
          </w:p>
        </w:tc>
        <w:tc>
          <w:tcPr>
            <w:tcW w:w="1134"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r w:rsidRPr="007E22F9">
              <w:rPr>
                <w:b/>
                <w:bCs/>
                <w:sz w:val="18"/>
                <w:szCs w:val="18"/>
              </w:rPr>
              <w:t>03</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200,9</w:t>
            </w:r>
          </w:p>
        </w:tc>
        <w:tc>
          <w:tcPr>
            <w:tcW w:w="1276" w:type="dxa"/>
            <w:tcBorders>
              <w:top w:val="single" w:sz="4" w:space="0" w:color="000000"/>
              <w:left w:val="single" w:sz="4" w:space="0" w:color="auto"/>
              <w:bottom w:val="single" w:sz="4" w:space="0" w:color="000000"/>
              <w:right w:val="single" w:sz="4" w:space="0" w:color="auto"/>
            </w:tcBorders>
          </w:tcPr>
          <w:p w:rsidR="007E22F9" w:rsidRPr="007E22F9" w:rsidRDefault="007E22F9" w:rsidP="009D7A5F">
            <w:pPr>
              <w:jc w:val="center"/>
              <w:rPr>
                <w:sz w:val="18"/>
                <w:szCs w:val="18"/>
              </w:rPr>
            </w:pPr>
          </w:p>
          <w:p w:rsidR="007E22F9" w:rsidRPr="007E22F9" w:rsidRDefault="007E22F9" w:rsidP="009D7A5F">
            <w:pPr>
              <w:rPr>
                <w:sz w:val="18"/>
                <w:szCs w:val="18"/>
                <w:lang w:val="en-US"/>
              </w:rPr>
            </w:pPr>
            <w:r w:rsidRPr="007E22F9">
              <w:rPr>
                <w:sz w:val="18"/>
                <w:szCs w:val="18"/>
                <w:lang w:val="en-US"/>
              </w:rPr>
              <w:t xml:space="preserve"> </w:t>
            </w:r>
          </w:p>
          <w:p w:rsidR="007E22F9" w:rsidRPr="007E22F9" w:rsidRDefault="007E22F9" w:rsidP="009D7A5F">
            <w:pPr>
              <w:rPr>
                <w:sz w:val="18"/>
                <w:szCs w:val="18"/>
                <w:lang w:val="en-US"/>
              </w:rPr>
            </w:pPr>
          </w:p>
          <w:p w:rsidR="007E22F9" w:rsidRPr="007E22F9" w:rsidRDefault="007E22F9" w:rsidP="009D7A5F">
            <w:pPr>
              <w:rPr>
                <w:sz w:val="18"/>
                <w:szCs w:val="18"/>
              </w:rPr>
            </w:pPr>
            <w:r w:rsidRPr="007E22F9">
              <w:rPr>
                <w:sz w:val="18"/>
                <w:szCs w:val="18"/>
              </w:rPr>
              <w:t>100,0</w:t>
            </w:r>
          </w:p>
        </w:tc>
        <w:tc>
          <w:tcPr>
            <w:tcW w:w="1275" w:type="dxa"/>
            <w:tcBorders>
              <w:top w:val="single" w:sz="4" w:space="0" w:color="000000"/>
              <w:left w:val="single" w:sz="4" w:space="0" w:color="auto"/>
              <w:bottom w:val="single" w:sz="4" w:space="0" w:color="000000"/>
              <w:right w:val="single" w:sz="4" w:space="0" w:color="000000"/>
            </w:tcBorders>
            <w:vAlign w:val="bottom"/>
          </w:tcPr>
          <w:p w:rsidR="007E22F9" w:rsidRPr="007E22F9" w:rsidRDefault="007E22F9" w:rsidP="009D7A5F">
            <w:pPr>
              <w:tabs>
                <w:tab w:val="left" w:pos="7380"/>
              </w:tabs>
              <w:jc w:val="center"/>
              <w:rPr>
                <w:b/>
                <w:sz w:val="18"/>
                <w:szCs w:val="18"/>
              </w:rPr>
            </w:pPr>
            <w:r w:rsidRPr="007E22F9">
              <w:rPr>
                <w:b/>
                <w:sz w:val="18"/>
                <w:szCs w:val="18"/>
              </w:rPr>
              <w:t>100,0</w:t>
            </w:r>
          </w:p>
        </w:tc>
      </w:tr>
      <w:tr w:rsidR="007E22F9" w:rsidRPr="007E22F9" w:rsidTr="007E22F9">
        <w:trPr>
          <w:cantSplit/>
          <w:trHeight w:val="300"/>
        </w:trPr>
        <w:tc>
          <w:tcPr>
            <w:tcW w:w="7186"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rPr>
                <w:sz w:val="18"/>
                <w:szCs w:val="18"/>
              </w:rPr>
            </w:pPr>
            <w:r w:rsidRPr="007E22F9">
              <w:rPr>
                <w:sz w:val="18"/>
                <w:szCs w:val="18"/>
              </w:rPr>
              <w:t>Иные закупки товаров, работ и услуг для обеспечения государстве</w:t>
            </w:r>
            <w:r w:rsidRPr="007E22F9">
              <w:rPr>
                <w:sz w:val="18"/>
                <w:szCs w:val="18"/>
              </w:rPr>
              <w:t>н</w:t>
            </w:r>
            <w:r w:rsidRPr="007E22F9">
              <w:rPr>
                <w:sz w:val="18"/>
                <w:szCs w:val="18"/>
              </w:rPr>
              <w:t>ных (муниципальных) нужд</w:t>
            </w:r>
          </w:p>
        </w:tc>
        <w:tc>
          <w:tcPr>
            <w:tcW w:w="1418"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012 00 4 051 0</w:t>
            </w:r>
          </w:p>
        </w:tc>
        <w:tc>
          <w:tcPr>
            <w:tcW w:w="425"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05</w:t>
            </w:r>
          </w:p>
        </w:tc>
        <w:tc>
          <w:tcPr>
            <w:tcW w:w="1134"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03</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240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200,9</w:t>
            </w:r>
          </w:p>
        </w:tc>
        <w:tc>
          <w:tcPr>
            <w:tcW w:w="1276" w:type="dxa"/>
            <w:tcBorders>
              <w:top w:val="single" w:sz="4" w:space="0" w:color="000000"/>
              <w:left w:val="single" w:sz="4" w:space="0" w:color="auto"/>
              <w:bottom w:val="single" w:sz="4" w:space="0" w:color="000000"/>
              <w:right w:val="single" w:sz="4" w:space="0" w:color="auto"/>
            </w:tcBorders>
            <w:vAlign w:val="bottom"/>
          </w:tcPr>
          <w:p w:rsidR="007E22F9" w:rsidRPr="007E22F9" w:rsidRDefault="007E22F9" w:rsidP="009D7A5F">
            <w:pPr>
              <w:tabs>
                <w:tab w:val="left" w:pos="7380"/>
              </w:tabs>
              <w:jc w:val="center"/>
              <w:rPr>
                <w:sz w:val="18"/>
                <w:szCs w:val="18"/>
              </w:rPr>
            </w:pPr>
            <w:r w:rsidRPr="007E22F9">
              <w:rPr>
                <w:sz w:val="18"/>
                <w:szCs w:val="18"/>
              </w:rPr>
              <w:t>100,0</w:t>
            </w:r>
          </w:p>
        </w:tc>
        <w:tc>
          <w:tcPr>
            <w:tcW w:w="1275" w:type="dxa"/>
            <w:tcBorders>
              <w:top w:val="single" w:sz="4" w:space="0" w:color="000000"/>
              <w:left w:val="single" w:sz="4" w:space="0" w:color="auto"/>
              <w:bottom w:val="single" w:sz="4" w:space="0" w:color="000000"/>
              <w:right w:val="single" w:sz="4" w:space="0" w:color="000000"/>
            </w:tcBorders>
            <w:vAlign w:val="bottom"/>
          </w:tcPr>
          <w:p w:rsidR="007E22F9" w:rsidRPr="007E22F9" w:rsidRDefault="007E22F9" w:rsidP="009D7A5F">
            <w:pPr>
              <w:tabs>
                <w:tab w:val="left" w:pos="7380"/>
              </w:tabs>
              <w:jc w:val="center"/>
              <w:rPr>
                <w:sz w:val="18"/>
                <w:szCs w:val="18"/>
              </w:rPr>
            </w:pPr>
            <w:r w:rsidRPr="007E22F9">
              <w:rPr>
                <w:sz w:val="18"/>
                <w:szCs w:val="18"/>
              </w:rPr>
              <w:t>100,0</w:t>
            </w:r>
          </w:p>
        </w:tc>
      </w:tr>
      <w:tr w:rsidR="007E22F9" w:rsidRPr="007E22F9" w:rsidTr="007E22F9">
        <w:trPr>
          <w:cantSplit/>
          <w:trHeight w:val="300"/>
        </w:trPr>
        <w:tc>
          <w:tcPr>
            <w:tcW w:w="7186"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t xml:space="preserve"> Подпрограмма «Содержание  мест захоронения на территории Взвадского сельского поселения на 2022-2027 годы»</w:t>
            </w:r>
          </w:p>
        </w:tc>
        <w:tc>
          <w:tcPr>
            <w:tcW w:w="1418"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r w:rsidRPr="007E22F9">
              <w:rPr>
                <w:b/>
                <w:bCs/>
                <w:sz w:val="18"/>
                <w:szCs w:val="18"/>
              </w:rPr>
              <w:t>013 00 00000</w:t>
            </w:r>
          </w:p>
        </w:tc>
        <w:tc>
          <w:tcPr>
            <w:tcW w:w="425"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r w:rsidRPr="007E22F9">
              <w:rPr>
                <w:b/>
                <w:bCs/>
                <w:sz w:val="18"/>
                <w:szCs w:val="18"/>
              </w:rPr>
              <w:t>05</w:t>
            </w:r>
          </w:p>
        </w:tc>
        <w:tc>
          <w:tcPr>
            <w:tcW w:w="1134"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r w:rsidRPr="007E22F9">
              <w:rPr>
                <w:b/>
                <w:bCs/>
                <w:sz w:val="18"/>
                <w:szCs w:val="18"/>
              </w:rPr>
              <w:t>03</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40</w:t>
            </w:r>
          </w:p>
        </w:tc>
        <w:tc>
          <w:tcPr>
            <w:tcW w:w="1276" w:type="dxa"/>
            <w:tcBorders>
              <w:top w:val="single" w:sz="4" w:space="0" w:color="000000"/>
              <w:left w:val="single" w:sz="4" w:space="0" w:color="auto"/>
              <w:bottom w:val="single" w:sz="4" w:space="0" w:color="000000"/>
              <w:right w:val="single" w:sz="4" w:space="0" w:color="auto"/>
            </w:tcBorders>
            <w:vAlign w:val="bottom"/>
          </w:tcPr>
          <w:p w:rsidR="007E22F9" w:rsidRPr="007E22F9" w:rsidRDefault="007E22F9" w:rsidP="009D7A5F">
            <w:pPr>
              <w:tabs>
                <w:tab w:val="left" w:pos="7380"/>
              </w:tabs>
              <w:jc w:val="center"/>
              <w:rPr>
                <w:b/>
                <w:sz w:val="18"/>
                <w:szCs w:val="18"/>
              </w:rPr>
            </w:pPr>
            <w:r w:rsidRPr="007E22F9">
              <w:rPr>
                <w:b/>
                <w:sz w:val="18"/>
                <w:szCs w:val="18"/>
              </w:rPr>
              <w:t>10,0</w:t>
            </w:r>
          </w:p>
        </w:tc>
        <w:tc>
          <w:tcPr>
            <w:tcW w:w="1275" w:type="dxa"/>
            <w:tcBorders>
              <w:top w:val="single" w:sz="4" w:space="0" w:color="000000"/>
              <w:left w:val="single" w:sz="4" w:space="0" w:color="auto"/>
              <w:bottom w:val="single" w:sz="4" w:space="0" w:color="000000"/>
              <w:right w:val="single" w:sz="4" w:space="0" w:color="000000"/>
            </w:tcBorders>
            <w:vAlign w:val="bottom"/>
          </w:tcPr>
          <w:p w:rsidR="007E22F9" w:rsidRPr="007E22F9" w:rsidRDefault="007E22F9" w:rsidP="009D7A5F">
            <w:pPr>
              <w:tabs>
                <w:tab w:val="left" w:pos="7380"/>
              </w:tabs>
              <w:jc w:val="center"/>
              <w:rPr>
                <w:b/>
                <w:sz w:val="18"/>
                <w:szCs w:val="18"/>
              </w:rPr>
            </w:pPr>
            <w:r w:rsidRPr="007E22F9">
              <w:rPr>
                <w:b/>
                <w:sz w:val="18"/>
                <w:szCs w:val="18"/>
              </w:rPr>
              <w:t>10,0</w:t>
            </w:r>
          </w:p>
        </w:tc>
      </w:tr>
      <w:tr w:rsidR="007E22F9" w:rsidRPr="007E22F9" w:rsidTr="007E22F9">
        <w:trPr>
          <w:cantSplit/>
          <w:trHeight w:val="300"/>
        </w:trPr>
        <w:tc>
          <w:tcPr>
            <w:tcW w:w="7186" w:type="dxa"/>
            <w:gridSpan w:val="2"/>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widowControl w:val="0"/>
              <w:autoSpaceDE w:val="0"/>
              <w:autoSpaceDN w:val="0"/>
              <w:adjustRightInd w:val="0"/>
              <w:spacing w:after="200" w:line="276" w:lineRule="auto"/>
              <w:rPr>
                <w:sz w:val="18"/>
                <w:szCs w:val="18"/>
              </w:rPr>
            </w:pPr>
            <w:r w:rsidRPr="007E22F9">
              <w:rPr>
                <w:sz w:val="18"/>
                <w:szCs w:val="18"/>
              </w:rPr>
              <w:t xml:space="preserve">   Благоустройство  воинского зах</w:t>
            </w:r>
            <w:r w:rsidRPr="007E22F9">
              <w:rPr>
                <w:sz w:val="18"/>
                <w:szCs w:val="18"/>
              </w:rPr>
              <w:t>о</w:t>
            </w:r>
            <w:r w:rsidRPr="007E22F9">
              <w:rPr>
                <w:sz w:val="18"/>
                <w:szCs w:val="18"/>
              </w:rPr>
              <w:t>ронения д.Взвад  ТОС «Улица Взвадская» в рамках реализации проекта местной инициативы гра</w:t>
            </w:r>
            <w:r w:rsidRPr="007E22F9">
              <w:rPr>
                <w:sz w:val="18"/>
                <w:szCs w:val="18"/>
              </w:rPr>
              <w:t>ж</w:t>
            </w:r>
            <w:r w:rsidRPr="007E22F9">
              <w:rPr>
                <w:sz w:val="18"/>
                <w:szCs w:val="18"/>
              </w:rPr>
              <w:t>дан</w:t>
            </w:r>
          </w:p>
          <w:p w:rsidR="007E22F9" w:rsidRPr="007E22F9" w:rsidRDefault="007E22F9" w:rsidP="009D7A5F">
            <w:pPr>
              <w:rPr>
                <w:sz w:val="18"/>
                <w:szCs w:val="18"/>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b/>
                <w:sz w:val="18"/>
                <w:szCs w:val="18"/>
              </w:rPr>
              <w:t>013 00 00000</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lang w:val="en-US"/>
              </w:rPr>
            </w:pPr>
            <w:r w:rsidRPr="007E22F9">
              <w:rPr>
                <w:sz w:val="18"/>
                <w:szCs w:val="18"/>
                <w:lang w:val="en-US"/>
              </w:rPr>
              <w:t>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lang w:val="en-US"/>
              </w:rPr>
            </w:pPr>
            <w:r w:rsidRPr="007E22F9">
              <w:rPr>
                <w:b/>
                <w:sz w:val="18"/>
                <w:szCs w:val="18"/>
                <w:lang w:val="en-US"/>
              </w:rPr>
              <w:t>03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30,0</w:t>
            </w:r>
          </w:p>
        </w:tc>
        <w:tc>
          <w:tcPr>
            <w:tcW w:w="1276" w:type="dxa"/>
            <w:tcBorders>
              <w:top w:val="single" w:sz="4" w:space="0" w:color="000000"/>
              <w:left w:val="single" w:sz="4" w:space="0" w:color="auto"/>
              <w:bottom w:val="single" w:sz="4" w:space="0" w:color="000000"/>
              <w:right w:val="single" w:sz="4" w:space="0" w:color="auto"/>
            </w:tcBorders>
            <w:vAlign w:val="bottom"/>
          </w:tcPr>
          <w:p w:rsidR="007E22F9" w:rsidRPr="007E22F9" w:rsidRDefault="007E22F9" w:rsidP="009D7A5F">
            <w:pPr>
              <w:tabs>
                <w:tab w:val="left" w:pos="7380"/>
              </w:tabs>
              <w:jc w:val="center"/>
              <w:rPr>
                <w:sz w:val="18"/>
                <w:szCs w:val="18"/>
              </w:rPr>
            </w:pPr>
          </w:p>
        </w:tc>
        <w:tc>
          <w:tcPr>
            <w:tcW w:w="1275" w:type="dxa"/>
            <w:tcBorders>
              <w:top w:val="single" w:sz="4" w:space="0" w:color="000000"/>
              <w:left w:val="single" w:sz="4" w:space="0" w:color="auto"/>
              <w:bottom w:val="single" w:sz="4" w:space="0" w:color="000000"/>
              <w:right w:val="single" w:sz="4" w:space="0" w:color="000000"/>
            </w:tcBorders>
            <w:vAlign w:val="bottom"/>
          </w:tcPr>
          <w:p w:rsidR="007E22F9" w:rsidRPr="007E22F9" w:rsidRDefault="007E22F9" w:rsidP="009D7A5F">
            <w:pPr>
              <w:tabs>
                <w:tab w:val="left" w:pos="7380"/>
              </w:tabs>
              <w:jc w:val="center"/>
              <w:rPr>
                <w:sz w:val="18"/>
                <w:szCs w:val="18"/>
              </w:rPr>
            </w:pPr>
          </w:p>
        </w:tc>
      </w:tr>
      <w:tr w:rsidR="007E22F9" w:rsidRPr="007E22F9" w:rsidTr="007E22F9">
        <w:trPr>
          <w:cantSplit/>
          <w:trHeight w:val="300"/>
        </w:trPr>
        <w:tc>
          <w:tcPr>
            <w:tcW w:w="7186" w:type="dxa"/>
            <w:gridSpan w:val="2"/>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widowControl w:val="0"/>
              <w:autoSpaceDE w:val="0"/>
              <w:autoSpaceDN w:val="0"/>
              <w:adjustRightInd w:val="0"/>
              <w:spacing w:after="200" w:line="276" w:lineRule="auto"/>
              <w:rPr>
                <w:sz w:val="18"/>
                <w:szCs w:val="18"/>
              </w:rPr>
            </w:pPr>
            <w:r w:rsidRPr="007E22F9">
              <w:rPr>
                <w:sz w:val="18"/>
                <w:szCs w:val="18"/>
              </w:rPr>
              <w:t xml:space="preserve"> Софинансирование  благоустро</w:t>
            </w:r>
            <w:r w:rsidRPr="007E22F9">
              <w:rPr>
                <w:sz w:val="18"/>
                <w:szCs w:val="18"/>
              </w:rPr>
              <w:t>й</w:t>
            </w:r>
            <w:r w:rsidRPr="007E22F9">
              <w:rPr>
                <w:sz w:val="18"/>
                <w:szCs w:val="18"/>
              </w:rPr>
              <w:t>ство  воинского захоронения д.Взвад  ТОС «Улица Взвадская» в рамках реализации проекта местной инициативы гр</w:t>
            </w:r>
            <w:r w:rsidRPr="007E22F9">
              <w:rPr>
                <w:sz w:val="18"/>
                <w:szCs w:val="18"/>
              </w:rPr>
              <w:t>а</w:t>
            </w:r>
            <w:r w:rsidRPr="007E22F9">
              <w:rPr>
                <w:sz w:val="18"/>
                <w:szCs w:val="18"/>
              </w:rPr>
              <w:t>ждан</w:t>
            </w:r>
          </w:p>
          <w:p w:rsidR="007E22F9" w:rsidRPr="007E22F9" w:rsidRDefault="007E22F9" w:rsidP="009D7A5F">
            <w:pPr>
              <w:rPr>
                <w:sz w:val="18"/>
                <w:szCs w:val="18"/>
              </w:rPr>
            </w:pPr>
          </w:p>
        </w:tc>
        <w:tc>
          <w:tcPr>
            <w:tcW w:w="1418"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lang w:val="en-US"/>
              </w:rPr>
            </w:pPr>
            <w:r w:rsidRPr="007E22F9">
              <w:rPr>
                <w:sz w:val="18"/>
                <w:szCs w:val="18"/>
              </w:rPr>
              <w:t xml:space="preserve">013 00  </w:t>
            </w:r>
            <w:r w:rsidRPr="007E22F9">
              <w:rPr>
                <w:sz w:val="18"/>
                <w:szCs w:val="18"/>
                <w:lang w:val="en-US"/>
              </w:rPr>
              <w:t>S2090</w:t>
            </w:r>
          </w:p>
        </w:tc>
        <w:tc>
          <w:tcPr>
            <w:tcW w:w="425"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r w:rsidRPr="007E22F9">
              <w:rPr>
                <w:bCs/>
                <w:sz w:val="18"/>
                <w:szCs w:val="18"/>
              </w:rPr>
              <w:t>05</w:t>
            </w:r>
          </w:p>
        </w:tc>
        <w:tc>
          <w:tcPr>
            <w:tcW w:w="1134"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r w:rsidRPr="007E22F9">
              <w:rPr>
                <w:bCs/>
                <w:sz w:val="18"/>
                <w:szCs w:val="18"/>
              </w:rPr>
              <w:t>03</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lang w:val="en-US"/>
              </w:rPr>
            </w:pPr>
            <w:r w:rsidRPr="007E22F9">
              <w:rPr>
                <w:bCs/>
                <w:sz w:val="18"/>
                <w:szCs w:val="18"/>
                <w:lang w:val="en-US"/>
              </w:rPr>
              <w:t>200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sz w:val="18"/>
                <w:szCs w:val="18"/>
                <w:lang w:val="en-US"/>
              </w:rPr>
            </w:pPr>
          </w:p>
          <w:p w:rsidR="007E22F9" w:rsidRPr="007E22F9" w:rsidRDefault="007E22F9" w:rsidP="009D7A5F">
            <w:pPr>
              <w:rPr>
                <w:sz w:val="18"/>
                <w:szCs w:val="18"/>
                <w:lang w:val="en-US"/>
              </w:rPr>
            </w:pPr>
            <w:r w:rsidRPr="007E22F9">
              <w:rPr>
                <w:sz w:val="18"/>
                <w:szCs w:val="18"/>
                <w:lang w:val="en-US"/>
              </w:rPr>
              <w:t xml:space="preserve"> </w:t>
            </w:r>
          </w:p>
          <w:p w:rsidR="007E22F9" w:rsidRPr="007E22F9" w:rsidRDefault="007E22F9" w:rsidP="009D7A5F">
            <w:pPr>
              <w:rPr>
                <w:sz w:val="18"/>
                <w:szCs w:val="18"/>
                <w:lang w:val="en-US"/>
              </w:rPr>
            </w:pPr>
            <w:r w:rsidRPr="007E22F9">
              <w:rPr>
                <w:sz w:val="18"/>
                <w:szCs w:val="18"/>
                <w:lang w:val="en-US"/>
              </w:rPr>
              <w:t>30.0</w:t>
            </w:r>
          </w:p>
        </w:tc>
        <w:tc>
          <w:tcPr>
            <w:tcW w:w="1276" w:type="dxa"/>
            <w:tcBorders>
              <w:top w:val="single" w:sz="4" w:space="0" w:color="000000"/>
              <w:left w:val="single" w:sz="4" w:space="0" w:color="auto"/>
              <w:bottom w:val="single" w:sz="4" w:space="0" w:color="000000"/>
              <w:right w:val="single" w:sz="4" w:space="0" w:color="auto"/>
            </w:tcBorders>
            <w:vAlign w:val="bottom"/>
          </w:tcPr>
          <w:p w:rsidR="007E22F9" w:rsidRPr="007E22F9" w:rsidRDefault="007E22F9" w:rsidP="009D7A5F">
            <w:pPr>
              <w:tabs>
                <w:tab w:val="left" w:pos="7380"/>
              </w:tabs>
              <w:jc w:val="center"/>
              <w:rPr>
                <w:sz w:val="18"/>
                <w:szCs w:val="18"/>
              </w:rPr>
            </w:pPr>
          </w:p>
        </w:tc>
        <w:tc>
          <w:tcPr>
            <w:tcW w:w="1275" w:type="dxa"/>
            <w:tcBorders>
              <w:top w:val="single" w:sz="4" w:space="0" w:color="000000"/>
              <w:left w:val="single" w:sz="4" w:space="0" w:color="auto"/>
              <w:bottom w:val="single" w:sz="4" w:space="0" w:color="000000"/>
              <w:right w:val="single" w:sz="4" w:space="0" w:color="000000"/>
            </w:tcBorders>
            <w:vAlign w:val="bottom"/>
          </w:tcPr>
          <w:p w:rsidR="007E22F9" w:rsidRPr="007E22F9" w:rsidRDefault="007E22F9" w:rsidP="009D7A5F">
            <w:pPr>
              <w:tabs>
                <w:tab w:val="left" w:pos="7380"/>
              </w:tabs>
              <w:jc w:val="center"/>
              <w:rPr>
                <w:sz w:val="18"/>
                <w:szCs w:val="18"/>
              </w:rPr>
            </w:pPr>
          </w:p>
        </w:tc>
      </w:tr>
      <w:tr w:rsidR="007E22F9" w:rsidRPr="007E22F9" w:rsidTr="007E22F9">
        <w:trPr>
          <w:cantSplit/>
          <w:trHeight w:val="300"/>
        </w:trPr>
        <w:tc>
          <w:tcPr>
            <w:tcW w:w="7186" w:type="dxa"/>
            <w:gridSpan w:val="2"/>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Иные закупки товаров, работ и услуг  для обеспечения государстве</w:t>
            </w:r>
            <w:r w:rsidRPr="007E22F9">
              <w:rPr>
                <w:sz w:val="18"/>
                <w:szCs w:val="18"/>
              </w:rPr>
              <w:t>н</w:t>
            </w:r>
            <w:r w:rsidRPr="007E22F9">
              <w:rPr>
                <w:sz w:val="18"/>
                <w:szCs w:val="18"/>
              </w:rPr>
              <w:t>ных   (муниципальных)  нужд</w:t>
            </w:r>
          </w:p>
        </w:tc>
        <w:tc>
          <w:tcPr>
            <w:tcW w:w="1418"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lang w:val="en-US"/>
              </w:rPr>
            </w:pPr>
            <w:r w:rsidRPr="007E22F9">
              <w:rPr>
                <w:sz w:val="18"/>
                <w:szCs w:val="18"/>
              </w:rPr>
              <w:t xml:space="preserve">013 00  </w:t>
            </w:r>
            <w:r w:rsidRPr="007E22F9">
              <w:rPr>
                <w:sz w:val="18"/>
                <w:szCs w:val="18"/>
                <w:lang w:val="en-US"/>
              </w:rPr>
              <w:t>S2090</w:t>
            </w:r>
          </w:p>
        </w:tc>
        <w:tc>
          <w:tcPr>
            <w:tcW w:w="425"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lang w:val="en-US"/>
              </w:rPr>
            </w:pPr>
            <w:r w:rsidRPr="007E22F9">
              <w:rPr>
                <w:bCs/>
                <w:sz w:val="18"/>
                <w:szCs w:val="18"/>
                <w:lang w:val="en-US"/>
              </w:rPr>
              <w:t>05</w:t>
            </w:r>
          </w:p>
        </w:tc>
        <w:tc>
          <w:tcPr>
            <w:tcW w:w="1134"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lang w:val="en-US"/>
              </w:rPr>
            </w:pPr>
            <w:r w:rsidRPr="007E22F9">
              <w:rPr>
                <w:bCs/>
                <w:sz w:val="18"/>
                <w:szCs w:val="18"/>
                <w:lang w:val="en-US"/>
              </w:rPr>
              <w:t>03</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lang w:val="en-US"/>
              </w:rPr>
            </w:pPr>
            <w:r w:rsidRPr="007E22F9">
              <w:rPr>
                <w:bCs/>
                <w:sz w:val="18"/>
                <w:szCs w:val="18"/>
                <w:lang w:val="en-US"/>
              </w:rPr>
              <w:t>240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sz w:val="18"/>
                <w:szCs w:val="18"/>
                <w:lang w:val="en-US"/>
              </w:rPr>
            </w:pPr>
          </w:p>
          <w:p w:rsidR="007E22F9" w:rsidRPr="007E22F9" w:rsidRDefault="007E22F9" w:rsidP="009D7A5F">
            <w:pPr>
              <w:rPr>
                <w:sz w:val="18"/>
                <w:szCs w:val="18"/>
                <w:lang w:val="en-US"/>
              </w:rPr>
            </w:pPr>
            <w:r w:rsidRPr="007E22F9">
              <w:rPr>
                <w:sz w:val="18"/>
                <w:szCs w:val="18"/>
                <w:lang w:val="en-US"/>
              </w:rPr>
              <w:t>30.0</w:t>
            </w:r>
          </w:p>
        </w:tc>
        <w:tc>
          <w:tcPr>
            <w:tcW w:w="1276" w:type="dxa"/>
            <w:tcBorders>
              <w:top w:val="single" w:sz="4" w:space="0" w:color="000000"/>
              <w:left w:val="single" w:sz="4" w:space="0" w:color="auto"/>
              <w:bottom w:val="single" w:sz="4" w:space="0" w:color="000000"/>
              <w:right w:val="single" w:sz="4" w:space="0" w:color="auto"/>
            </w:tcBorders>
            <w:vAlign w:val="bottom"/>
          </w:tcPr>
          <w:p w:rsidR="007E22F9" w:rsidRPr="007E22F9" w:rsidRDefault="007E22F9" w:rsidP="009D7A5F">
            <w:pPr>
              <w:tabs>
                <w:tab w:val="left" w:pos="7380"/>
              </w:tabs>
              <w:jc w:val="center"/>
              <w:rPr>
                <w:sz w:val="18"/>
                <w:szCs w:val="18"/>
              </w:rPr>
            </w:pPr>
          </w:p>
        </w:tc>
        <w:tc>
          <w:tcPr>
            <w:tcW w:w="1275" w:type="dxa"/>
            <w:tcBorders>
              <w:top w:val="single" w:sz="4" w:space="0" w:color="000000"/>
              <w:left w:val="single" w:sz="4" w:space="0" w:color="auto"/>
              <w:bottom w:val="single" w:sz="4" w:space="0" w:color="000000"/>
              <w:right w:val="single" w:sz="4" w:space="0" w:color="000000"/>
            </w:tcBorders>
            <w:vAlign w:val="bottom"/>
          </w:tcPr>
          <w:p w:rsidR="007E22F9" w:rsidRPr="007E22F9" w:rsidRDefault="007E22F9" w:rsidP="009D7A5F">
            <w:pPr>
              <w:tabs>
                <w:tab w:val="left" w:pos="7380"/>
              </w:tabs>
              <w:jc w:val="center"/>
              <w:rPr>
                <w:sz w:val="18"/>
                <w:szCs w:val="18"/>
              </w:rPr>
            </w:pPr>
          </w:p>
        </w:tc>
      </w:tr>
      <w:tr w:rsidR="007E22F9" w:rsidRPr="007E22F9" w:rsidTr="007E22F9">
        <w:trPr>
          <w:cantSplit/>
          <w:trHeight w:val="300"/>
        </w:trPr>
        <w:tc>
          <w:tcPr>
            <w:tcW w:w="7186"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lastRenderedPageBreak/>
              <w:t>Национальная экономика</w:t>
            </w:r>
          </w:p>
        </w:tc>
        <w:tc>
          <w:tcPr>
            <w:tcW w:w="1418"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tc>
        <w:tc>
          <w:tcPr>
            <w:tcW w:w="425"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r w:rsidRPr="007E22F9">
              <w:rPr>
                <w:bCs/>
                <w:sz w:val="18"/>
                <w:szCs w:val="18"/>
              </w:rPr>
              <w:t>04</w:t>
            </w:r>
          </w:p>
        </w:tc>
        <w:tc>
          <w:tcPr>
            <w:tcW w:w="1134"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r w:rsidRPr="007E22F9">
              <w:rPr>
                <w:bCs/>
                <w:sz w:val="18"/>
                <w:szCs w:val="18"/>
              </w:rPr>
              <w:t>09</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sz w:val="18"/>
                <w:szCs w:val="18"/>
              </w:rPr>
            </w:pPr>
            <w:r w:rsidRPr="007E22F9">
              <w:rPr>
                <w:sz w:val="18"/>
                <w:szCs w:val="18"/>
              </w:rPr>
              <w:t>703,8</w:t>
            </w:r>
          </w:p>
        </w:tc>
        <w:tc>
          <w:tcPr>
            <w:tcW w:w="1276" w:type="dxa"/>
            <w:tcBorders>
              <w:top w:val="single" w:sz="4" w:space="0" w:color="000000"/>
              <w:left w:val="single" w:sz="4" w:space="0" w:color="auto"/>
              <w:bottom w:val="single" w:sz="4" w:space="0" w:color="000000"/>
              <w:right w:val="single" w:sz="4" w:space="0" w:color="auto"/>
            </w:tcBorders>
            <w:vAlign w:val="bottom"/>
          </w:tcPr>
          <w:p w:rsidR="007E22F9" w:rsidRPr="007E22F9" w:rsidRDefault="007E22F9" w:rsidP="009D7A5F">
            <w:pPr>
              <w:tabs>
                <w:tab w:val="left" w:pos="7380"/>
              </w:tabs>
              <w:jc w:val="center"/>
              <w:rPr>
                <w:sz w:val="18"/>
                <w:szCs w:val="18"/>
                <w:lang w:val="en-US"/>
              </w:rPr>
            </w:pPr>
            <w:r w:rsidRPr="007E22F9">
              <w:rPr>
                <w:sz w:val="18"/>
                <w:szCs w:val="18"/>
                <w:lang w:val="en-US"/>
              </w:rPr>
              <w:t>530.6</w:t>
            </w:r>
          </w:p>
        </w:tc>
        <w:tc>
          <w:tcPr>
            <w:tcW w:w="1275" w:type="dxa"/>
            <w:tcBorders>
              <w:top w:val="single" w:sz="4" w:space="0" w:color="000000"/>
              <w:left w:val="single" w:sz="4" w:space="0" w:color="auto"/>
              <w:bottom w:val="single" w:sz="4" w:space="0" w:color="000000"/>
              <w:right w:val="single" w:sz="4" w:space="0" w:color="000000"/>
            </w:tcBorders>
            <w:vAlign w:val="bottom"/>
          </w:tcPr>
          <w:p w:rsidR="007E22F9" w:rsidRPr="007E22F9" w:rsidRDefault="007E22F9" w:rsidP="009D7A5F">
            <w:pPr>
              <w:tabs>
                <w:tab w:val="left" w:pos="7380"/>
              </w:tabs>
              <w:jc w:val="center"/>
              <w:rPr>
                <w:sz w:val="18"/>
                <w:szCs w:val="18"/>
                <w:lang w:val="en-US"/>
              </w:rPr>
            </w:pPr>
            <w:r w:rsidRPr="007E22F9">
              <w:rPr>
                <w:sz w:val="18"/>
                <w:szCs w:val="18"/>
                <w:lang w:val="en-US"/>
              </w:rPr>
              <w:t>536.8</w:t>
            </w:r>
          </w:p>
        </w:tc>
      </w:tr>
      <w:tr w:rsidR="007E22F9" w:rsidRPr="007E22F9" w:rsidTr="007E22F9">
        <w:trPr>
          <w:cantSplit/>
          <w:trHeight w:val="300"/>
        </w:trPr>
        <w:tc>
          <w:tcPr>
            <w:tcW w:w="7186"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t xml:space="preserve">Дорожное хозяйство </w:t>
            </w:r>
          </w:p>
        </w:tc>
        <w:tc>
          <w:tcPr>
            <w:tcW w:w="1418"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tc>
        <w:tc>
          <w:tcPr>
            <w:tcW w:w="425"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r w:rsidRPr="007E22F9">
              <w:rPr>
                <w:bCs/>
                <w:sz w:val="18"/>
                <w:szCs w:val="18"/>
              </w:rPr>
              <w:t>04</w:t>
            </w:r>
          </w:p>
        </w:tc>
        <w:tc>
          <w:tcPr>
            <w:tcW w:w="1134"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r w:rsidRPr="007E22F9">
              <w:rPr>
                <w:bCs/>
                <w:sz w:val="18"/>
                <w:szCs w:val="18"/>
              </w:rPr>
              <w:t>09</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sz w:val="18"/>
                <w:szCs w:val="18"/>
              </w:rPr>
            </w:pPr>
            <w:r w:rsidRPr="007E22F9">
              <w:rPr>
                <w:sz w:val="18"/>
                <w:szCs w:val="18"/>
              </w:rPr>
              <w:t>703,3</w:t>
            </w:r>
          </w:p>
        </w:tc>
        <w:tc>
          <w:tcPr>
            <w:tcW w:w="1276" w:type="dxa"/>
            <w:tcBorders>
              <w:top w:val="single" w:sz="4" w:space="0" w:color="000000"/>
              <w:left w:val="single" w:sz="4" w:space="0" w:color="auto"/>
              <w:bottom w:val="single" w:sz="4" w:space="0" w:color="000000"/>
              <w:right w:val="single" w:sz="4" w:space="0" w:color="auto"/>
            </w:tcBorders>
            <w:vAlign w:val="bottom"/>
          </w:tcPr>
          <w:p w:rsidR="007E22F9" w:rsidRPr="007E22F9" w:rsidRDefault="007E22F9" w:rsidP="009D7A5F">
            <w:pPr>
              <w:tabs>
                <w:tab w:val="left" w:pos="7380"/>
              </w:tabs>
              <w:jc w:val="center"/>
              <w:rPr>
                <w:sz w:val="18"/>
                <w:szCs w:val="18"/>
                <w:lang w:val="en-US"/>
              </w:rPr>
            </w:pPr>
            <w:r w:rsidRPr="007E22F9">
              <w:rPr>
                <w:sz w:val="18"/>
                <w:szCs w:val="18"/>
                <w:lang w:val="en-US"/>
              </w:rPr>
              <w:t>530.1</w:t>
            </w:r>
          </w:p>
        </w:tc>
        <w:tc>
          <w:tcPr>
            <w:tcW w:w="1275" w:type="dxa"/>
            <w:tcBorders>
              <w:top w:val="single" w:sz="4" w:space="0" w:color="000000"/>
              <w:left w:val="single" w:sz="4" w:space="0" w:color="auto"/>
              <w:bottom w:val="single" w:sz="4" w:space="0" w:color="000000"/>
              <w:right w:val="single" w:sz="4" w:space="0" w:color="000000"/>
            </w:tcBorders>
            <w:vAlign w:val="bottom"/>
          </w:tcPr>
          <w:p w:rsidR="007E22F9" w:rsidRPr="007E22F9" w:rsidRDefault="007E22F9" w:rsidP="009D7A5F">
            <w:pPr>
              <w:tabs>
                <w:tab w:val="left" w:pos="7380"/>
              </w:tabs>
              <w:jc w:val="center"/>
              <w:rPr>
                <w:sz w:val="18"/>
                <w:szCs w:val="18"/>
                <w:lang w:val="en-US"/>
              </w:rPr>
            </w:pPr>
            <w:r w:rsidRPr="007E22F9">
              <w:rPr>
                <w:sz w:val="18"/>
                <w:szCs w:val="18"/>
                <w:lang w:val="en-US"/>
              </w:rPr>
              <w:t>536.3</w:t>
            </w:r>
          </w:p>
        </w:tc>
      </w:tr>
      <w:tr w:rsidR="007E22F9" w:rsidRPr="007E22F9" w:rsidTr="007E22F9">
        <w:trPr>
          <w:cantSplit/>
          <w:trHeight w:val="300"/>
        </w:trPr>
        <w:tc>
          <w:tcPr>
            <w:tcW w:w="7186"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t>Муниципальная программа «С</w:t>
            </w:r>
            <w:r w:rsidRPr="007E22F9">
              <w:rPr>
                <w:b/>
                <w:sz w:val="18"/>
                <w:szCs w:val="18"/>
              </w:rPr>
              <w:t>о</w:t>
            </w:r>
            <w:r w:rsidRPr="007E22F9">
              <w:rPr>
                <w:b/>
                <w:sz w:val="18"/>
                <w:szCs w:val="18"/>
              </w:rPr>
              <w:t>вершенствование и содержание автомобильных дорог общего пользования местного значения на территории Взвадского сельского поселения на 2022-2027 г</w:t>
            </w:r>
            <w:r w:rsidRPr="007E22F9">
              <w:rPr>
                <w:b/>
                <w:sz w:val="18"/>
                <w:szCs w:val="18"/>
              </w:rPr>
              <w:t>о</w:t>
            </w:r>
            <w:r w:rsidRPr="007E22F9">
              <w:rPr>
                <w:b/>
                <w:sz w:val="18"/>
                <w:szCs w:val="18"/>
              </w:rPr>
              <w:t>ды»</w:t>
            </w:r>
          </w:p>
        </w:tc>
        <w:tc>
          <w:tcPr>
            <w:tcW w:w="1418"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tc>
        <w:tc>
          <w:tcPr>
            <w:tcW w:w="425"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04</w:t>
            </w:r>
          </w:p>
        </w:tc>
        <w:tc>
          <w:tcPr>
            <w:tcW w:w="1134"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09</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sz w:val="18"/>
                <w:szCs w:val="18"/>
                <w:lang w:val="en-US"/>
              </w:rPr>
            </w:pPr>
          </w:p>
          <w:p w:rsidR="007E22F9" w:rsidRPr="007E22F9" w:rsidRDefault="007E22F9" w:rsidP="009D7A5F">
            <w:pPr>
              <w:jc w:val="center"/>
              <w:rPr>
                <w:sz w:val="18"/>
                <w:szCs w:val="18"/>
                <w:lang w:val="en-US"/>
              </w:rPr>
            </w:pPr>
          </w:p>
          <w:p w:rsidR="007E22F9" w:rsidRPr="007E22F9" w:rsidRDefault="007E22F9" w:rsidP="009D7A5F">
            <w:pPr>
              <w:jc w:val="center"/>
              <w:rPr>
                <w:sz w:val="18"/>
                <w:szCs w:val="18"/>
                <w:lang w:val="en-US"/>
              </w:rPr>
            </w:pPr>
          </w:p>
          <w:p w:rsidR="007E22F9" w:rsidRPr="007E22F9" w:rsidRDefault="007E22F9" w:rsidP="009D7A5F">
            <w:pPr>
              <w:jc w:val="center"/>
              <w:rPr>
                <w:sz w:val="18"/>
                <w:szCs w:val="18"/>
                <w:lang w:val="en-US"/>
              </w:rPr>
            </w:pPr>
          </w:p>
          <w:p w:rsidR="007E22F9" w:rsidRPr="007E22F9" w:rsidRDefault="007E22F9" w:rsidP="009D7A5F">
            <w:pPr>
              <w:jc w:val="center"/>
              <w:rPr>
                <w:sz w:val="18"/>
                <w:szCs w:val="18"/>
                <w:lang w:val="en-US"/>
              </w:rPr>
            </w:pPr>
          </w:p>
          <w:p w:rsidR="007E22F9" w:rsidRPr="007E22F9" w:rsidRDefault="007E22F9" w:rsidP="009D7A5F">
            <w:pPr>
              <w:jc w:val="center"/>
              <w:rPr>
                <w:sz w:val="18"/>
                <w:szCs w:val="18"/>
                <w:lang w:val="en-US"/>
              </w:rPr>
            </w:pPr>
          </w:p>
          <w:p w:rsidR="007E22F9" w:rsidRPr="007E22F9" w:rsidRDefault="007E22F9" w:rsidP="009D7A5F">
            <w:pPr>
              <w:jc w:val="center"/>
              <w:rPr>
                <w:sz w:val="18"/>
                <w:szCs w:val="18"/>
              </w:rPr>
            </w:pPr>
            <w:r w:rsidRPr="007E22F9">
              <w:rPr>
                <w:sz w:val="18"/>
                <w:szCs w:val="18"/>
              </w:rPr>
              <w:t>703,3</w:t>
            </w:r>
          </w:p>
        </w:tc>
        <w:tc>
          <w:tcPr>
            <w:tcW w:w="1276" w:type="dxa"/>
            <w:tcBorders>
              <w:top w:val="single" w:sz="4" w:space="0" w:color="000000"/>
              <w:left w:val="single" w:sz="4" w:space="0" w:color="auto"/>
              <w:bottom w:val="single" w:sz="4" w:space="0" w:color="000000"/>
              <w:right w:val="single" w:sz="4" w:space="0" w:color="auto"/>
            </w:tcBorders>
            <w:vAlign w:val="bottom"/>
          </w:tcPr>
          <w:p w:rsidR="007E22F9" w:rsidRPr="007E22F9" w:rsidRDefault="007E22F9" w:rsidP="009D7A5F">
            <w:pPr>
              <w:tabs>
                <w:tab w:val="left" w:pos="7380"/>
              </w:tabs>
              <w:jc w:val="center"/>
              <w:rPr>
                <w:sz w:val="18"/>
                <w:szCs w:val="18"/>
                <w:lang w:val="en-US"/>
              </w:rPr>
            </w:pPr>
            <w:r w:rsidRPr="007E22F9">
              <w:rPr>
                <w:sz w:val="18"/>
                <w:szCs w:val="18"/>
                <w:lang w:val="en-US"/>
              </w:rPr>
              <w:t>530.1</w:t>
            </w:r>
          </w:p>
        </w:tc>
        <w:tc>
          <w:tcPr>
            <w:tcW w:w="1275" w:type="dxa"/>
            <w:tcBorders>
              <w:top w:val="single" w:sz="4" w:space="0" w:color="000000"/>
              <w:left w:val="single" w:sz="4" w:space="0" w:color="auto"/>
              <w:bottom w:val="single" w:sz="4" w:space="0" w:color="000000"/>
              <w:right w:val="single" w:sz="4" w:space="0" w:color="000000"/>
            </w:tcBorders>
            <w:vAlign w:val="bottom"/>
          </w:tcPr>
          <w:p w:rsidR="007E22F9" w:rsidRPr="007E22F9" w:rsidRDefault="007E22F9" w:rsidP="009D7A5F">
            <w:pPr>
              <w:tabs>
                <w:tab w:val="left" w:pos="7380"/>
              </w:tabs>
              <w:jc w:val="center"/>
              <w:rPr>
                <w:sz w:val="18"/>
                <w:szCs w:val="18"/>
                <w:lang w:val="en-US"/>
              </w:rPr>
            </w:pPr>
            <w:r w:rsidRPr="007E22F9">
              <w:rPr>
                <w:sz w:val="18"/>
                <w:szCs w:val="18"/>
                <w:lang w:val="en-US"/>
              </w:rPr>
              <w:t>536.3</w:t>
            </w:r>
          </w:p>
        </w:tc>
      </w:tr>
      <w:tr w:rsidR="007E22F9" w:rsidRPr="007E22F9" w:rsidTr="007E22F9">
        <w:trPr>
          <w:cantSplit/>
          <w:trHeight w:val="300"/>
        </w:trPr>
        <w:tc>
          <w:tcPr>
            <w:tcW w:w="7186"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t>Подпрограмма «Капитальный ремонт и ремонт автомобильных дорог общего пользования мес</w:t>
            </w:r>
            <w:r w:rsidRPr="007E22F9">
              <w:rPr>
                <w:b/>
                <w:sz w:val="18"/>
                <w:szCs w:val="18"/>
              </w:rPr>
              <w:t>т</w:t>
            </w:r>
            <w:r w:rsidRPr="007E22F9">
              <w:rPr>
                <w:b/>
                <w:sz w:val="18"/>
                <w:szCs w:val="18"/>
              </w:rPr>
              <w:t>ного значения на территории Взвадского сельского поселения на 2022-2027 годы»</w:t>
            </w:r>
          </w:p>
        </w:tc>
        <w:tc>
          <w:tcPr>
            <w:tcW w:w="1418"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021 00 0 00 0</w:t>
            </w:r>
          </w:p>
        </w:tc>
        <w:tc>
          <w:tcPr>
            <w:tcW w:w="425"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04</w:t>
            </w:r>
          </w:p>
        </w:tc>
        <w:tc>
          <w:tcPr>
            <w:tcW w:w="1134"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09</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417,6</w:t>
            </w:r>
          </w:p>
        </w:tc>
        <w:tc>
          <w:tcPr>
            <w:tcW w:w="1276" w:type="dxa"/>
            <w:tcBorders>
              <w:top w:val="single" w:sz="4" w:space="0" w:color="000000"/>
              <w:left w:val="single" w:sz="4" w:space="0" w:color="auto"/>
              <w:bottom w:val="single" w:sz="4" w:space="0" w:color="000000"/>
              <w:right w:val="single" w:sz="4" w:space="0" w:color="auto"/>
            </w:tcBorders>
            <w:vAlign w:val="bottom"/>
          </w:tcPr>
          <w:p w:rsidR="007E22F9" w:rsidRPr="007E22F9" w:rsidRDefault="007E22F9" w:rsidP="009D7A5F">
            <w:pPr>
              <w:tabs>
                <w:tab w:val="left" w:pos="7380"/>
              </w:tabs>
              <w:jc w:val="center"/>
              <w:rPr>
                <w:sz w:val="18"/>
                <w:szCs w:val="18"/>
                <w:lang w:val="en-US"/>
              </w:rPr>
            </w:pPr>
            <w:r w:rsidRPr="007E22F9">
              <w:rPr>
                <w:sz w:val="18"/>
                <w:szCs w:val="18"/>
                <w:lang w:val="en-US"/>
              </w:rPr>
              <w:t>348.0</w:t>
            </w:r>
          </w:p>
        </w:tc>
        <w:tc>
          <w:tcPr>
            <w:tcW w:w="1275" w:type="dxa"/>
            <w:tcBorders>
              <w:top w:val="single" w:sz="4" w:space="0" w:color="000000"/>
              <w:left w:val="single" w:sz="4" w:space="0" w:color="auto"/>
              <w:bottom w:val="single" w:sz="4" w:space="0" w:color="000000"/>
              <w:right w:val="single" w:sz="4" w:space="0" w:color="000000"/>
            </w:tcBorders>
            <w:vAlign w:val="bottom"/>
          </w:tcPr>
          <w:p w:rsidR="007E22F9" w:rsidRPr="007E22F9" w:rsidRDefault="007E22F9" w:rsidP="009D7A5F">
            <w:pPr>
              <w:tabs>
                <w:tab w:val="left" w:pos="7380"/>
              </w:tabs>
              <w:jc w:val="center"/>
              <w:rPr>
                <w:sz w:val="18"/>
                <w:szCs w:val="18"/>
                <w:lang w:val="en-US"/>
              </w:rPr>
            </w:pPr>
            <w:r w:rsidRPr="007E22F9">
              <w:rPr>
                <w:sz w:val="18"/>
                <w:szCs w:val="18"/>
                <w:lang w:val="en-US"/>
              </w:rPr>
              <w:t>358.0</w:t>
            </w:r>
          </w:p>
        </w:tc>
      </w:tr>
      <w:tr w:rsidR="007E22F9" w:rsidRPr="007E22F9" w:rsidTr="007E22F9">
        <w:trPr>
          <w:cantSplit/>
          <w:trHeight w:val="300"/>
        </w:trPr>
        <w:tc>
          <w:tcPr>
            <w:tcW w:w="7186"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Субсидии на «Капитальный ремонт и ремонт автомобильных дорог общего пользования местного значения на территории Взвадского сельского поселения на 2022-2027 г</w:t>
            </w:r>
            <w:r w:rsidRPr="007E22F9">
              <w:rPr>
                <w:sz w:val="18"/>
                <w:szCs w:val="18"/>
              </w:rPr>
              <w:t>о</w:t>
            </w:r>
            <w:r w:rsidRPr="007E22F9">
              <w:rPr>
                <w:sz w:val="18"/>
                <w:szCs w:val="18"/>
              </w:rPr>
              <w:t>ды»</w:t>
            </w:r>
          </w:p>
        </w:tc>
        <w:tc>
          <w:tcPr>
            <w:tcW w:w="1418"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021 00 7 152 0</w:t>
            </w:r>
          </w:p>
        </w:tc>
        <w:tc>
          <w:tcPr>
            <w:tcW w:w="425"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04</w:t>
            </w:r>
          </w:p>
        </w:tc>
        <w:tc>
          <w:tcPr>
            <w:tcW w:w="1134"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09</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lang w:val="en-US"/>
              </w:rPr>
            </w:pPr>
          </w:p>
          <w:p w:rsidR="007E22F9" w:rsidRPr="007E22F9" w:rsidRDefault="007E22F9" w:rsidP="009D7A5F">
            <w:pPr>
              <w:tabs>
                <w:tab w:val="left" w:pos="7380"/>
              </w:tabs>
              <w:snapToGrid w:val="0"/>
              <w:rPr>
                <w:bCs/>
                <w:sz w:val="18"/>
                <w:szCs w:val="18"/>
                <w:lang w:val="en-US"/>
              </w:rPr>
            </w:pPr>
          </w:p>
          <w:p w:rsidR="007E22F9" w:rsidRPr="007E22F9" w:rsidRDefault="007E22F9" w:rsidP="009D7A5F">
            <w:pPr>
              <w:tabs>
                <w:tab w:val="left" w:pos="7380"/>
              </w:tabs>
              <w:snapToGrid w:val="0"/>
              <w:rPr>
                <w:bCs/>
                <w:sz w:val="18"/>
                <w:szCs w:val="18"/>
                <w:lang w:val="en-US"/>
              </w:rPr>
            </w:pPr>
          </w:p>
          <w:p w:rsidR="007E22F9" w:rsidRPr="007E22F9" w:rsidRDefault="007E22F9" w:rsidP="009D7A5F">
            <w:pPr>
              <w:tabs>
                <w:tab w:val="left" w:pos="7380"/>
              </w:tabs>
              <w:snapToGrid w:val="0"/>
              <w:rPr>
                <w:bCs/>
                <w:sz w:val="18"/>
                <w:szCs w:val="18"/>
                <w:lang w:val="en-US"/>
              </w:rPr>
            </w:pPr>
          </w:p>
          <w:p w:rsidR="007E22F9" w:rsidRPr="007E22F9" w:rsidRDefault="007E22F9" w:rsidP="009D7A5F">
            <w:pPr>
              <w:tabs>
                <w:tab w:val="left" w:pos="7380"/>
              </w:tabs>
              <w:snapToGrid w:val="0"/>
              <w:rPr>
                <w:bCs/>
                <w:sz w:val="18"/>
                <w:szCs w:val="18"/>
                <w:lang w:val="en-US"/>
              </w:rPr>
            </w:pPr>
            <w:r w:rsidRPr="007E22F9">
              <w:rPr>
                <w:bCs/>
                <w:sz w:val="18"/>
                <w:szCs w:val="18"/>
                <w:lang w:val="en-US"/>
              </w:rPr>
              <w:t>200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rPr>
                <w:sz w:val="18"/>
                <w:szCs w:val="18"/>
              </w:rPr>
            </w:pPr>
          </w:p>
          <w:p w:rsidR="007E22F9" w:rsidRPr="007E22F9" w:rsidRDefault="007E22F9" w:rsidP="009D7A5F">
            <w:pPr>
              <w:rPr>
                <w:sz w:val="18"/>
                <w:szCs w:val="18"/>
                <w:lang w:val="en-US"/>
              </w:rPr>
            </w:pPr>
            <w:r w:rsidRPr="007E22F9">
              <w:rPr>
                <w:sz w:val="18"/>
                <w:szCs w:val="18"/>
              </w:rPr>
              <w:t>212</w:t>
            </w:r>
            <w:r w:rsidRPr="007E22F9">
              <w:rPr>
                <w:sz w:val="18"/>
                <w:szCs w:val="18"/>
                <w:lang w:val="en-US"/>
              </w:rPr>
              <w:t>.0</w:t>
            </w:r>
          </w:p>
        </w:tc>
        <w:tc>
          <w:tcPr>
            <w:tcW w:w="1276" w:type="dxa"/>
            <w:tcBorders>
              <w:top w:val="single" w:sz="4" w:space="0" w:color="000000"/>
              <w:left w:val="single" w:sz="4" w:space="0" w:color="auto"/>
              <w:bottom w:val="single" w:sz="4" w:space="0" w:color="000000"/>
              <w:right w:val="single" w:sz="4" w:space="0" w:color="auto"/>
            </w:tcBorders>
            <w:vAlign w:val="bottom"/>
          </w:tcPr>
          <w:p w:rsidR="007E22F9" w:rsidRPr="007E22F9" w:rsidRDefault="007E22F9" w:rsidP="009D7A5F">
            <w:pPr>
              <w:tabs>
                <w:tab w:val="left" w:pos="7380"/>
              </w:tabs>
              <w:jc w:val="center"/>
              <w:rPr>
                <w:sz w:val="18"/>
                <w:szCs w:val="18"/>
              </w:rPr>
            </w:pPr>
            <w:r w:rsidRPr="007E22F9">
              <w:rPr>
                <w:sz w:val="18"/>
                <w:szCs w:val="18"/>
              </w:rPr>
              <w:t>283,0</w:t>
            </w:r>
          </w:p>
        </w:tc>
        <w:tc>
          <w:tcPr>
            <w:tcW w:w="1275" w:type="dxa"/>
            <w:tcBorders>
              <w:top w:val="single" w:sz="4" w:space="0" w:color="000000"/>
              <w:left w:val="single" w:sz="4" w:space="0" w:color="auto"/>
              <w:bottom w:val="single" w:sz="4" w:space="0" w:color="000000"/>
              <w:right w:val="single" w:sz="4" w:space="0" w:color="000000"/>
            </w:tcBorders>
            <w:vAlign w:val="bottom"/>
          </w:tcPr>
          <w:p w:rsidR="007E22F9" w:rsidRPr="007E22F9" w:rsidRDefault="007E22F9" w:rsidP="009D7A5F">
            <w:pPr>
              <w:tabs>
                <w:tab w:val="left" w:pos="7380"/>
              </w:tabs>
              <w:jc w:val="center"/>
              <w:rPr>
                <w:sz w:val="18"/>
                <w:szCs w:val="18"/>
              </w:rPr>
            </w:pPr>
            <w:r w:rsidRPr="007E22F9">
              <w:rPr>
                <w:sz w:val="18"/>
                <w:szCs w:val="18"/>
              </w:rPr>
              <w:t>283,0</w:t>
            </w:r>
          </w:p>
        </w:tc>
      </w:tr>
      <w:tr w:rsidR="007E22F9" w:rsidRPr="007E22F9" w:rsidTr="007E22F9">
        <w:trPr>
          <w:cantSplit/>
          <w:trHeight w:val="300"/>
        </w:trPr>
        <w:tc>
          <w:tcPr>
            <w:tcW w:w="7186"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rPr>
                <w:sz w:val="18"/>
                <w:szCs w:val="18"/>
              </w:rPr>
            </w:pPr>
            <w:r w:rsidRPr="007E22F9">
              <w:rPr>
                <w:sz w:val="18"/>
                <w:szCs w:val="18"/>
              </w:rPr>
              <w:t>Иные закупки товаров, работ и услуг для обеспечения государстве</w:t>
            </w:r>
            <w:r w:rsidRPr="007E22F9">
              <w:rPr>
                <w:sz w:val="18"/>
                <w:szCs w:val="18"/>
              </w:rPr>
              <w:t>н</w:t>
            </w:r>
            <w:r w:rsidRPr="007E22F9">
              <w:rPr>
                <w:sz w:val="18"/>
                <w:szCs w:val="18"/>
              </w:rPr>
              <w:t>ных (муниципальных) нужд</w:t>
            </w:r>
          </w:p>
        </w:tc>
        <w:tc>
          <w:tcPr>
            <w:tcW w:w="1418"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021 00 7 152 0</w:t>
            </w:r>
          </w:p>
        </w:tc>
        <w:tc>
          <w:tcPr>
            <w:tcW w:w="425"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04</w:t>
            </w:r>
          </w:p>
        </w:tc>
        <w:tc>
          <w:tcPr>
            <w:tcW w:w="1134"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09</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 xml:space="preserve"> </w:t>
            </w:r>
          </w:p>
          <w:p w:rsidR="007E22F9" w:rsidRPr="007E22F9" w:rsidRDefault="007E22F9" w:rsidP="009D7A5F">
            <w:pPr>
              <w:tabs>
                <w:tab w:val="left" w:pos="7380"/>
              </w:tabs>
              <w:snapToGrid w:val="0"/>
              <w:rPr>
                <w:bCs/>
                <w:sz w:val="18"/>
                <w:szCs w:val="18"/>
              </w:rPr>
            </w:pPr>
            <w:r w:rsidRPr="007E22F9">
              <w:rPr>
                <w:bCs/>
                <w:sz w:val="18"/>
                <w:szCs w:val="18"/>
              </w:rPr>
              <w:t>240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lang w:val="en-US"/>
              </w:rPr>
            </w:pPr>
            <w:r w:rsidRPr="007E22F9">
              <w:rPr>
                <w:sz w:val="18"/>
                <w:szCs w:val="18"/>
              </w:rPr>
              <w:t>212</w:t>
            </w:r>
            <w:r w:rsidRPr="007E22F9">
              <w:rPr>
                <w:sz w:val="18"/>
                <w:szCs w:val="18"/>
                <w:lang w:val="en-US"/>
              </w:rPr>
              <w:t>.0</w:t>
            </w:r>
          </w:p>
        </w:tc>
        <w:tc>
          <w:tcPr>
            <w:tcW w:w="1276" w:type="dxa"/>
            <w:tcBorders>
              <w:top w:val="single" w:sz="4" w:space="0" w:color="000000"/>
              <w:left w:val="single" w:sz="4" w:space="0" w:color="auto"/>
              <w:bottom w:val="single" w:sz="4" w:space="0" w:color="000000"/>
              <w:right w:val="single" w:sz="4" w:space="0" w:color="auto"/>
            </w:tcBorders>
            <w:vAlign w:val="bottom"/>
          </w:tcPr>
          <w:p w:rsidR="007E22F9" w:rsidRPr="007E22F9" w:rsidRDefault="007E22F9" w:rsidP="009D7A5F">
            <w:pPr>
              <w:tabs>
                <w:tab w:val="left" w:pos="7380"/>
              </w:tabs>
              <w:jc w:val="center"/>
              <w:rPr>
                <w:sz w:val="18"/>
                <w:szCs w:val="18"/>
              </w:rPr>
            </w:pPr>
            <w:r w:rsidRPr="007E22F9">
              <w:rPr>
                <w:sz w:val="18"/>
                <w:szCs w:val="18"/>
              </w:rPr>
              <w:t>283,0</w:t>
            </w:r>
          </w:p>
        </w:tc>
        <w:tc>
          <w:tcPr>
            <w:tcW w:w="1275" w:type="dxa"/>
            <w:tcBorders>
              <w:top w:val="single" w:sz="4" w:space="0" w:color="000000"/>
              <w:left w:val="single" w:sz="4" w:space="0" w:color="auto"/>
              <w:bottom w:val="single" w:sz="4" w:space="0" w:color="000000"/>
              <w:right w:val="single" w:sz="4" w:space="0" w:color="000000"/>
            </w:tcBorders>
            <w:vAlign w:val="bottom"/>
          </w:tcPr>
          <w:p w:rsidR="007E22F9" w:rsidRPr="007E22F9" w:rsidRDefault="007E22F9" w:rsidP="009D7A5F">
            <w:pPr>
              <w:tabs>
                <w:tab w:val="left" w:pos="7380"/>
              </w:tabs>
              <w:jc w:val="center"/>
              <w:rPr>
                <w:sz w:val="18"/>
                <w:szCs w:val="18"/>
              </w:rPr>
            </w:pPr>
            <w:r w:rsidRPr="007E22F9">
              <w:rPr>
                <w:sz w:val="18"/>
                <w:szCs w:val="18"/>
              </w:rPr>
              <w:t>283,0</w:t>
            </w:r>
          </w:p>
        </w:tc>
      </w:tr>
      <w:tr w:rsidR="007E22F9" w:rsidRPr="007E22F9" w:rsidTr="007E22F9">
        <w:trPr>
          <w:cantSplit/>
          <w:trHeight w:val="300"/>
        </w:trPr>
        <w:tc>
          <w:tcPr>
            <w:tcW w:w="7186"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i/>
                <w:sz w:val="18"/>
                <w:szCs w:val="18"/>
              </w:rPr>
              <w:t>Софинансирование</w:t>
            </w:r>
            <w:r w:rsidRPr="007E22F9">
              <w:rPr>
                <w:sz w:val="18"/>
                <w:szCs w:val="18"/>
              </w:rPr>
              <w:t xml:space="preserve">  подпрограммы «Капитальный ремонт и ремонт автомобильных дорог общего пользования местного значения на территории Взвадского сельского пос</w:t>
            </w:r>
            <w:r w:rsidRPr="007E22F9">
              <w:rPr>
                <w:sz w:val="18"/>
                <w:szCs w:val="18"/>
              </w:rPr>
              <w:t>е</w:t>
            </w:r>
            <w:r w:rsidRPr="007E22F9">
              <w:rPr>
                <w:sz w:val="18"/>
                <w:szCs w:val="18"/>
              </w:rPr>
              <w:t>ления на 2022-2027 годы»</w:t>
            </w:r>
          </w:p>
        </w:tc>
        <w:tc>
          <w:tcPr>
            <w:tcW w:w="1418"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 xml:space="preserve">021 00 </w:t>
            </w:r>
            <w:r w:rsidRPr="007E22F9">
              <w:rPr>
                <w:bCs/>
                <w:sz w:val="18"/>
                <w:szCs w:val="18"/>
                <w:lang w:val="en-US"/>
              </w:rPr>
              <w:t xml:space="preserve">S </w:t>
            </w:r>
            <w:r w:rsidRPr="007E22F9">
              <w:rPr>
                <w:bCs/>
                <w:sz w:val="18"/>
                <w:szCs w:val="18"/>
              </w:rPr>
              <w:t>152 0</w:t>
            </w:r>
          </w:p>
        </w:tc>
        <w:tc>
          <w:tcPr>
            <w:tcW w:w="425"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04</w:t>
            </w:r>
          </w:p>
        </w:tc>
        <w:tc>
          <w:tcPr>
            <w:tcW w:w="1134"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09</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174,0</w:t>
            </w:r>
          </w:p>
        </w:tc>
        <w:tc>
          <w:tcPr>
            <w:tcW w:w="1276" w:type="dxa"/>
            <w:tcBorders>
              <w:top w:val="single" w:sz="4" w:space="0" w:color="000000"/>
              <w:left w:val="single" w:sz="4" w:space="0" w:color="auto"/>
              <w:bottom w:val="single" w:sz="4" w:space="0" w:color="000000"/>
              <w:right w:val="single" w:sz="4" w:space="0" w:color="auto"/>
            </w:tcBorders>
            <w:vAlign w:val="bottom"/>
          </w:tcPr>
          <w:p w:rsidR="007E22F9" w:rsidRPr="007E22F9" w:rsidRDefault="007E22F9" w:rsidP="009D7A5F">
            <w:pPr>
              <w:tabs>
                <w:tab w:val="left" w:pos="7380"/>
              </w:tabs>
              <w:jc w:val="center"/>
              <w:rPr>
                <w:sz w:val="18"/>
                <w:szCs w:val="18"/>
              </w:rPr>
            </w:pPr>
            <w:r w:rsidRPr="007E22F9">
              <w:rPr>
                <w:sz w:val="18"/>
                <w:szCs w:val="18"/>
              </w:rPr>
              <w:t>50,0</w:t>
            </w:r>
          </w:p>
        </w:tc>
        <w:tc>
          <w:tcPr>
            <w:tcW w:w="1275" w:type="dxa"/>
            <w:tcBorders>
              <w:top w:val="single" w:sz="4" w:space="0" w:color="000000"/>
              <w:left w:val="single" w:sz="4" w:space="0" w:color="auto"/>
              <w:bottom w:val="single" w:sz="4" w:space="0" w:color="000000"/>
              <w:right w:val="single" w:sz="4" w:space="0" w:color="000000"/>
            </w:tcBorders>
            <w:vAlign w:val="bottom"/>
          </w:tcPr>
          <w:p w:rsidR="007E22F9" w:rsidRPr="007E22F9" w:rsidRDefault="007E22F9" w:rsidP="009D7A5F">
            <w:pPr>
              <w:tabs>
                <w:tab w:val="left" w:pos="7380"/>
              </w:tabs>
              <w:jc w:val="center"/>
              <w:rPr>
                <w:sz w:val="18"/>
                <w:szCs w:val="18"/>
              </w:rPr>
            </w:pPr>
            <w:r w:rsidRPr="007E22F9">
              <w:rPr>
                <w:sz w:val="18"/>
                <w:szCs w:val="18"/>
              </w:rPr>
              <w:t>60,0</w:t>
            </w:r>
          </w:p>
        </w:tc>
      </w:tr>
      <w:tr w:rsidR="007E22F9" w:rsidRPr="007E22F9" w:rsidTr="007E22F9">
        <w:trPr>
          <w:cantSplit/>
          <w:trHeight w:val="300"/>
        </w:trPr>
        <w:tc>
          <w:tcPr>
            <w:tcW w:w="7186"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Иные закупки товаров, работ и услуг для обеспечения государстве</w:t>
            </w:r>
            <w:r w:rsidRPr="007E22F9">
              <w:rPr>
                <w:sz w:val="18"/>
                <w:szCs w:val="18"/>
              </w:rPr>
              <w:t>н</w:t>
            </w:r>
            <w:r w:rsidRPr="007E22F9">
              <w:rPr>
                <w:sz w:val="18"/>
                <w:szCs w:val="18"/>
              </w:rPr>
              <w:t>ных (муниципальных) нужд</w:t>
            </w:r>
          </w:p>
        </w:tc>
        <w:tc>
          <w:tcPr>
            <w:tcW w:w="1418"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 xml:space="preserve">021 00 </w:t>
            </w:r>
            <w:r w:rsidRPr="007E22F9">
              <w:rPr>
                <w:bCs/>
                <w:sz w:val="18"/>
                <w:szCs w:val="18"/>
                <w:lang w:val="en-US"/>
              </w:rPr>
              <w:t xml:space="preserve">S </w:t>
            </w:r>
            <w:r w:rsidRPr="007E22F9">
              <w:rPr>
                <w:bCs/>
                <w:sz w:val="18"/>
                <w:szCs w:val="18"/>
              </w:rPr>
              <w:t>152 0</w:t>
            </w:r>
          </w:p>
        </w:tc>
        <w:tc>
          <w:tcPr>
            <w:tcW w:w="425"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04</w:t>
            </w:r>
          </w:p>
        </w:tc>
        <w:tc>
          <w:tcPr>
            <w:tcW w:w="1134"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09</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174,0</w:t>
            </w:r>
          </w:p>
        </w:tc>
        <w:tc>
          <w:tcPr>
            <w:tcW w:w="1276" w:type="dxa"/>
            <w:tcBorders>
              <w:top w:val="single" w:sz="4" w:space="0" w:color="000000"/>
              <w:left w:val="single" w:sz="4" w:space="0" w:color="auto"/>
              <w:bottom w:val="single" w:sz="4" w:space="0" w:color="000000"/>
              <w:right w:val="single" w:sz="4" w:space="0" w:color="auto"/>
            </w:tcBorders>
            <w:vAlign w:val="bottom"/>
          </w:tcPr>
          <w:p w:rsidR="007E22F9" w:rsidRPr="007E22F9" w:rsidRDefault="007E22F9" w:rsidP="009D7A5F">
            <w:pPr>
              <w:tabs>
                <w:tab w:val="left" w:pos="7380"/>
              </w:tabs>
              <w:jc w:val="center"/>
              <w:rPr>
                <w:sz w:val="18"/>
                <w:szCs w:val="18"/>
              </w:rPr>
            </w:pPr>
            <w:r w:rsidRPr="007E22F9">
              <w:rPr>
                <w:sz w:val="18"/>
                <w:szCs w:val="18"/>
              </w:rPr>
              <w:t>50,0</w:t>
            </w:r>
          </w:p>
        </w:tc>
        <w:tc>
          <w:tcPr>
            <w:tcW w:w="1275" w:type="dxa"/>
            <w:tcBorders>
              <w:top w:val="single" w:sz="4" w:space="0" w:color="000000"/>
              <w:left w:val="single" w:sz="4" w:space="0" w:color="auto"/>
              <w:bottom w:val="single" w:sz="4" w:space="0" w:color="000000"/>
              <w:right w:val="single" w:sz="4" w:space="0" w:color="000000"/>
            </w:tcBorders>
            <w:vAlign w:val="bottom"/>
          </w:tcPr>
          <w:p w:rsidR="007E22F9" w:rsidRPr="007E22F9" w:rsidRDefault="007E22F9" w:rsidP="009D7A5F">
            <w:pPr>
              <w:tabs>
                <w:tab w:val="left" w:pos="7380"/>
              </w:tabs>
              <w:jc w:val="center"/>
              <w:rPr>
                <w:sz w:val="18"/>
                <w:szCs w:val="18"/>
              </w:rPr>
            </w:pPr>
            <w:r w:rsidRPr="007E22F9">
              <w:rPr>
                <w:sz w:val="18"/>
                <w:szCs w:val="18"/>
              </w:rPr>
              <w:t>60,0</w:t>
            </w:r>
          </w:p>
        </w:tc>
      </w:tr>
      <w:tr w:rsidR="007E22F9" w:rsidRPr="007E22F9" w:rsidTr="007E22F9">
        <w:trPr>
          <w:cantSplit/>
          <w:trHeight w:val="300"/>
        </w:trPr>
        <w:tc>
          <w:tcPr>
            <w:tcW w:w="7186"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Иные закупки товаров, работ и услуг для обеспечения государстве</w:t>
            </w:r>
            <w:r w:rsidRPr="007E22F9">
              <w:rPr>
                <w:sz w:val="18"/>
                <w:szCs w:val="18"/>
              </w:rPr>
              <w:t>н</w:t>
            </w:r>
            <w:r w:rsidRPr="007E22F9">
              <w:rPr>
                <w:sz w:val="18"/>
                <w:szCs w:val="18"/>
              </w:rPr>
              <w:t>ных (муниципальных) нужд</w:t>
            </w:r>
          </w:p>
        </w:tc>
        <w:tc>
          <w:tcPr>
            <w:tcW w:w="1418"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 xml:space="preserve">021 00 </w:t>
            </w:r>
            <w:r w:rsidRPr="007E22F9">
              <w:rPr>
                <w:bCs/>
                <w:sz w:val="18"/>
                <w:szCs w:val="18"/>
                <w:lang w:val="en-US"/>
              </w:rPr>
              <w:t>40220</w:t>
            </w:r>
          </w:p>
        </w:tc>
        <w:tc>
          <w:tcPr>
            <w:tcW w:w="425"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04</w:t>
            </w:r>
          </w:p>
        </w:tc>
        <w:tc>
          <w:tcPr>
            <w:tcW w:w="1134"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09</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r w:rsidRPr="007E22F9">
              <w:rPr>
                <w:b/>
                <w:bCs/>
                <w:sz w:val="18"/>
                <w:szCs w:val="18"/>
              </w:rPr>
              <w:t>240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30,0</w:t>
            </w:r>
          </w:p>
        </w:tc>
        <w:tc>
          <w:tcPr>
            <w:tcW w:w="1276" w:type="dxa"/>
            <w:tcBorders>
              <w:top w:val="single" w:sz="4" w:space="0" w:color="000000"/>
              <w:left w:val="single" w:sz="4" w:space="0" w:color="auto"/>
              <w:bottom w:val="single" w:sz="4" w:space="0" w:color="000000"/>
              <w:right w:val="single" w:sz="4" w:space="0" w:color="auto"/>
            </w:tcBorders>
            <w:vAlign w:val="bottom"/>
          </w:tcPr>
          <w:p w:rsidR="007E22F9" w:rsidRPr="007E22F9" w:rsidRDefault="007E22F9" w:rsidP="009D7A5F">
            <w:pPr>
              <w:tabs>
                <w:tab w:val="left" w:pos="7380"/>
              </w:tabs>
              <w:jc w:val="center"/>
              <w:rPr>
                <w:sz w:val="18"/>
                <w:szCs w:val="18"/>
              </w:rPr>
            </w:pPr>
            <w:r w:rsidRPr="007E22F9">
              <w:rPr>
                <w:sz w:val="18"/>
                <w:szCs w:val="18"/>
              </w:rPr>
              <w:t>15,0</w:t>
            </w:r>
          </w:p>
        </w:tc>
        <w:tc>
          <w:tcPr>
            <w:tcW w:w="1275" w:type="dxa"/>
            <w:tcBorders>
              <w:top w:val="single" w:sz="4" w:space="0" w:color="000000"/>
              <w:left w:val="single" w:sz="4" w:space="0" w:color="auto"/>
              <w:bottom w:val="single" w:sz="4" w:space="0" w:color="000000"/>
              <w:right w:val="single" w:sz="4" w:space="0" w:color="000000"/>
            </w:tcBorders>
            <w:vAlign w:val="bottom"/>
          </w:tcPr>
          <w:p w:rsidR="007E22F9" w:rsidRPr="007E22F9" w:rsidRDefault="007E22F9" w:rsidP="009D7A5F">
            <w:pPr>
              <w:tabs>
                <w:tab w:val="left" w:pos="7380"/>
              </w:tabs>
              <w:jc w:val="center"/>
              <w:rPr>
                <w:sz w:val="18"/>
                <w:szCs w:val="18"/>
              </w:rPr>
            </w:pPr>
            <w:r w:rsidRPr="007E22F9">
              <w:rPr>
                <w:sz w:val="18"/>
                <w:szCs w:val="18"/>
              </w:rPr>
              <w:t>15,0</w:t>
            </w:r>
          </w:p>
        </w:tc>
      </w:tr>
      <w:tr w:rsidR="007E22F9" w:rsidRPr="007E22F9" w:rsidTr="007E22F9">
        <w:trPr>
          <w:cantSplit/>
          <w:trHeight w:val="300"/>
        </w:trPr>
        <w:tc>
          <w:tcPr>
            <w:tcW w:w="7186"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lastRenderedPageBreak/>
              <w:t>Подпрограмма «Содержание а</w:t>
            </w:r>
            <w:r w:rsidRPr="007E22F9">
              <w:rPr>
                <w:b/>
                <w:sz w:val="18"/>
                <w:szCs w:val="18"/>
              </w:rPr>
              <w:t>в</w:t>
            </w:r>
            <w:r w:rsidRPr="007E22F9">
              <w:rPr>
                <w:b/>
                <w:sz w:val="18"/>
                <w:szCs w:val="18"/>
              </w:rPr>
              <w:t>томобильных   дорог общего пользования местного значения на территории Взвадского сельского поселения на 2022-2027 г</w:t>
            </w:r>
            <w:r w:rsidRPr="007E22F9">
              <w:rPr>
                <w:b/>
                <w:sz w:val="18"/>
                <w:szCs w:val="18"/>
              </w:rPr>
              <w:t>о</w:t>
            </w:r>
            <w:r w:rsidRPr="007E22F9">
              <w:rPr>
                <w:b/>
                <w:sz w:val="18"/>
                <w:szCs w:val="18"/>
              </w:rPr>
              <w:t>ды»</w:t>
            </w:r>
          </w:p>
        </w:tc>
        <w:tc>
          <w:tcPr>
            <w:tcW w:w="1418"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r w:rsidRPr="007E22F9">
              <w:rPr>
                <w:b/>
                <w:bCs/>
                <w:sz w:val="18"/>
                <w:szCs w:val="18"/>
              </w:rPr>
              <w:t>022 00 4 023 0</w:t>
            </w:r>
          </w:p>
        </w:tc>
        <w:tc>
          <w:tcPr>
            <w:tcW w:w="425"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r w:rsidRPr="007E22F9">
              <w:rPr>
                <w:b/>
                <w:bCs/>
                <w:sz w:val="18"/>
                <w:szCs w:val="18"/>
              </w:rPr>
              <w:t>04</w:t>
            </w:r>
          </w:p>
        </w:tc>
        <w:tc>
          <w:tcPr>
            <w:tcW w:w="1134"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r w:rsidRPr="007E22F9">
              <w:rPr>
                <w:b/>
                <w:bCs/>
                <w:sz w:val="18"/>
                <w:szCs w:val="18"/>
              </w:rPr>
              <w:t>09</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lang w:val="en-US"/>
              </w:rPr>
            </w:pPr>
            <w:r w:rsidRPr="007E22F9">
              <w:rPr>
                <w:b/>
                <w:bCs/>
                <w:sz w:val="18"/>
                <w:szCs w:val="18"/>
                <w:lang w:val="en-US"/>
              </w:rPr>
              <w:t>200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287,3</w:t>
            </w:r>
          </w:p>
        </w:tc>
        <w:tc>
          <w:tcPr>
            <w:tcW w:w="1276" w:type="dxa"/>
            <w:tcBorders>
              <w:top w:val="single" w:sz="4" w:space="0" w:color="000000"/>
              <w:left w:val="single" w:sz="4" w:space="0" w:color="auto"/>
              <w:bottom w:val="single" w:sz="4" w:space="0" w:color="000000"/>
              <w:right w:val="single" w:sz="4" w:space="0" w:color="auto"/>
            </w:tcBorders>
            <w:vAlign w:val="bottom"/>
          </w:tcPr>
          <w:p w:rsidR="007E22F9" w:rsidRPr="007E22F9" w:rsidRDefault="007E22F9" w:rsidP="009D7A5F">
            <w:pPr>
              <w:tabs>
                <w:tab w:val="left" w:pos="7380"/>
              </w:tabs>
              <w:jc w:val="center"/>
              <w:rPr>
                <w:b/>
                <w:sz w:val="18"/>
                <w:szCs w:val="18"/>
                <w:lang w:val="en-US"/>
              </w:rPr>
            </w:pPr>
            <w:r w:rsidRPr="007E22F9">
              <w:rPr>
                <w:b/>
                <w:sz w:val="18"/>
                <w:szCs w:val="18"/>
                <w:lang w:val="en-US"/>
              </w:rPr>
              <w:t>182.1</w:t>
            </w:r>
          </w:p>
        </w:tc>
        <w:tc>
          <w:tcPr>
            <w:tcW w:w="1275" w:type="dxa"/>
            <w:tcBorders>
              <w:top w:val="single" w:sz="4" w:space="0" w:color="000000"/>
              <w:left w:val="single" w:sz="4" w:space="0" w:color="auto"/>
              <w:bottom w:val="single" w:sz="4" w:space="0" w:color="000000"/>
              <w:right w:val="single" w:sz="4" w:space="0" w:color="000000"/>
            </w:tcBorders>
            <w:vAlign w:val="bottom"/>
          </w:tcPr>
          <w:p w:rsidR="007E22F9" w:rsidRPr="007E22F9" w:rsidRDefault="007E22F9" w:rsidP="009D7A5F">
            <w:pPr>
              <w:tabs>
                <w:tab w:val="left" w:pos="7380"/>
              </w:tabs>
              <w:jc w:val="center"/>
              <w:rPr>
                <w:b/>
                <w:sz w:val="18"/>
                <w:szCs w:val="18"/>
                <w:lang w:val="en-US"/>
              </w:rPr>
            </w:pPr>
            <w:r w:rsidRPr="007E22F9">
              <w:rPr>
                <w:b/>
                <w:sz w:val="18"/>
                <w:szCs w:val="18"/>
                <w:lang w:val="en-US"/>
              </w:rPr>
              <w:t>178.3</w:t>
            </w:r>
          </w:p>
        </w:tc>
      </w:tr>
      <w:tr w:rsidR="007E22F9" w:rsidRPr="007E22F9" w:rsidTr="007E22F9">
        <w:trPr>
          <w:cantSplit/>
          <w:trHeight w:val="300"/>
        </w:trPr>
        <w:tc>
          <w:tcPr>
            <w:tcW w:w="7186"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Иные закупки товаров, работ и услуг для обеспечения государстве</w:t>
            </w:r>
            <w:r w:rsidRPr="007E22F9">
              <w:rPr>
                <w:sz w:val="18"/>
                <w:szCs w:val="18"/>
              </w:rPr>
              <w:t>н</w:t>
            </w:r>
            <w:r w:rsidRPr="007E22F9">
              <w:rPr>
                <w:sz w:val="18"/>
                <w:szCs w:val="18"/>
              </w:rPr>
              <w:t>ных (муниципальных) нужд</w:t>
            </w:r>
          </w:p>
        </w:tc>
        <w:tc>
          <w:tcPr>
            <w:tcW w:w="1418"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r w:rsidRPr="007E22F9">
              <w:rPr>
                <w:bCs/>
                <w:sz w:val="18"/>
                <w:szCs w:val="18"/>
              </w:rPr>
              <w:t>022 00 7 152 0</w:t>
            </w:r>
          </w:p>
        </w:tc>
        <w:tc>
          <w:tcPr>
            <w:tcW w:w="425"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r w:rsidRPr="007E22F9">
              <w:rPr>
                <w:bCs/>
                <w:sz w:val="18"/>
                <w:szCs w:val="18"/>
              </w:rPr>
              <w:t>04</w:t>
            </w:r>
          </w:p>
        </w:tc>
        <w:tc>
          <w:tcPr>
            <w:tcW w:w="1134"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r w:rsidRPr="007E22F9">
              <w:rPr>
                <w:bCs/>
                <w:sz w:val="18"/>
                <w:szCs w:val="18"/>
              </w:rPr>
              <w:t>09</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r w:rsidRPr="007E22F9">
              <w:rPr>
                <w:b/>
                <w:bCs/>
                <w:sz w:val="18"/>
                <w:szCs w:val="18"/>
              </w:rPr>
              <w:t>240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212,0</w:t>
            </w:r>
          </w:p>
        </w:tc>
        <w:tc>
          <w:tcPr>
            <w:tcW w:w="1276" w:type="dxa"/>
            <w:tcBorders>
              <w:top w:val="single" w:sz="4" w:space="0" w:color="000000"/>
              <w:left w:val="single" w:sz="4" w:space="0" w:color="auto"/>
              <w:bottom w:val="single" w:sz="4" w:space="0" w:color="000000"/>
              <w:right w:val="single" w:sz="4" w:space="0" w:color="auto"/>
            </w:tcBorders>
            <w:vAlign w:val="bottom"/>
          </w:tcPr>
          <w:p w:rsidR="007E22F9" w:rsidRPr="007E22F9" w:rsidRDefault="007E22F9" w:rsidP="009D7A5F">
            <w:pPr>
              <w:tabs>
                <w:tab w:val="left" w:pos="7380"/>
              </w:tabs>
              <w:jc w:val="center"/>
              <w:rPr>
                <w:sz w:val="18"/>
                <w:szCs w:val="18"/>
                <w:lang w:val="en-US"/>
              </w:rPr>
            </w:pPr>
          </w:p>
        </w:tc>
        <w:tc>
          <w:tcPr>
            <w:tcW w:w="1275" w:type="dxa"/>
            <w:tcBorders>
              <w:top w:val="single" w:sz="4" w:space="0" w:color="000000"/>
              <w:left w:val="single" w:sz="4" w:space="0" w:color="auto"/>
              <w:bottom w:val="single" w:sz="4" w:space="0" w:color="000000"/>
              <w:right w:val="single" w:sz="4" w:space="0" w:color="000000"/>
            </w:tcBorders>
            <w:vAlign w:val="bottom"/>
          </w:tcPr>
          <w:p w:rsidR="007E22F9" w:rsidRPr="007E22F9" w:rsidRDefault="007E22F9" w:rsidP="009D7A5F">
            <w:pPr>
              <w:tabs>
                <w:tab w:val="left" w:pos="7380"/>
              </w:tabs>
              <w:jc w:val="center"/>
              <w:rPr>
                <w:sz w:val="18"/>
                <w:szCs w:val="18"/>
                <w:lang w:val="en-US"/>
              </w:rPr>
            </w:pPr>
          </w:p>
        </w:tc>
      </w:tr>
      <w:tr w:rsidR="007E22F9" w:rsidRPr="007E22F9" w:rsidTr="007E22F9">
        <w:trPr>
          <w:cantSplit/>
          <w:trHeight w:val="300"/>
        </w:trPr>
        <w:tc>
          <w:tcPr>
            <w:tcW w:w="7186"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Иные закупки товаров, работ и услуг для обеспечения государстве</w:t>
            </w:r>
            <w:r w:rsidRPr="007E22F9">
              <w:rPr>
                <w:sz w:val="18"/>
                <w:szCs w:val="18"/>
              </w:rPr>
              <w:t>н</w:t>
            </w:r>
            <w:r w:rsidRPr="007E22F9">
              <w:rPr>
                <w:sz w:val="18"/>
                <w:szCs w:val="18"/>
              </w:rPr>
              <w:t>ных (муниципальных) нужд</w:t>
            </w:r>
          </w:p>
        </w:tc>
        <w:tc>
          <w:tcPr>
            <w:tcW w:w="1418"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r w:rsidRPr="007E22F9">
              <w:rPr>
                <w:bCs/>
                <w:sz w:val="18"/>
                <w:szCs w:val="18"/>
              </w:rPr>
              <w:t xml:space="preserve">022 00 </w:t>
            </w:r>
            <w:r w:rsidRPr="007E22F9">
              <w:rPr>
                <w:bCs/>
                <w:sz w:val="18"/>
                <w:szCs w:val="18"/>
                <w:lang w:val="en-US"/>
              </w:rPr>
              <w:t xml:space="preserve">S </w:t>
            </w:r>
            <w:r w:rsidRPr="007E22F9">
              <w:rPr>
                <w:bCs/>
                <w:sz w:val="18"/>
                <w:szCs w:val="18"/>
              </w:rPr>
              <w:t>152 0</w:t>
            </w:r>
          </w:p>
        </w:tc>
        <w:tc>
          <w:tcPr>
            <w:tcW w:w="425"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r w:rsidRPr="007E22F9">
              <w:rPr>
                <w:bCs/>
                <w:sz w:val="18"/>
                <w:szCs w:val="18"/>
              </w:rPr>
              <w:t>04</w:t>
            </w:r>
          </w:p>
        </w:tc>
        <w:tc>
          <w:tcPr>
            <w:tcW w:w="1134"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r w:rsidRPr="007E22F9">
              <w:rPr>
                <w:bCs/>
                <w:sz w:val="18"/>
                <w:szCs w:val="18"/>
              </w:rPr>
              <w:t>09</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r w:rsidRPr="007E22F9">
              <w:rPr>
                <w:b/>
                <w:bCs/>
                <w:sz w:val="18"/>
                <w:szCs w:val="18"/>
              </w:rPr>
              <w:t>240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39,3</w:t>
            </w:r>
          </w:p>
        </w:tc>
        <w:tc>
          <w:tcPr>
            <w:tcW w:w="1276" w:type="dxa"/>
            <w:tcBorders>
              <w:top w:val="single" w:sz="4" w:space="0" w:color="000000"/>
              <w:left w:val="single" w:sz="4" w:space="0" w:color="auto"/>
              <w:bottom w:val="single" w:sz="4" w:space="0" w:color="000000"/>
              <w:right w:val="single" w:sz="4" w:space="0" w:color="auto"/>
            </w:tcBorders>
            <w:vAlign w:val="bottom"/>
          </w:tcPr>
          <w:p w:rsidR="007E22F9" w:rsidRPr="007E22F9" w:rsidRDefault="007E22F9" w:rsidP="009D7A5F">
            <w:pPr>
              <w:tabs>
                <w:tab w:val="left" w:pos="7380"/>
              </w:tabs>
              <w:jc w:val="center"/>
              <w:rPr>
                <w:sz w:val="18"/>
                <w:szCs w:val="18"/>
                <w:lang w:val="en-US"/>
              </w:rPr>
            </w:pPr>
          </w:p>
        </w:tc>
        <w:tc>
          <w:tcPr>
            <w:tcW w:w="1275" w:type="dxa"/>
            <w:tcBorders>
              <w:top w:val="single" w:sz="4" w:space="0" w:color="000000"/>
              <w:left w:val="single" w:sz="4" w:space="0" w:color="auto"/>
              <w:bottom w:val="single" w:sz="4" w:space="0" w:color="000000"/>
              <w:right w:val="single" w:sz="4" w:space="0" w:color="000000"/>
            </w:tcBorders>
            <w:vAlign w:val="bottom"/>
          </w:tcPr>
          <w:p w:rsidR="007E22F9" w:rsidRPr="007E22F9" w:rsidRDefault="007E22F9" w:rsidP="009D7A5F">
            <w:pPr>
              <w:tabs>
                <w:tab w:val="left" w:pos="7380"/>
              </w:tabs>
              <w:jc w:val="center"/>
              <w:rPr>
                <w:sz w:val="18"/>
                <w:szCs w:val="18"/>
                <w:lang w:val="en-US"/>
              </w:rPr>
            </w:pPr>
          </w:p>
        </w:tc>
      </w:tr>
      <w:tr w:rsidR="007E22F9" w:rsidRPr="007E22F9" w:rsidTr="007E22F9">
        <w:trPr>
          <w:cantSplit/>
          <w:trHeight w:val="300"/>
        </w:trPr>
        <w:tc>
          <w:tcPr>
            <w:tcW w:w="7186"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Иные закупки товаров, работ и услуг для обеспечения государстве</w:t>
            </w:r>
            <w:r w:rsidRPr="007E22F9">
              <w:rPr>
                <w:sz w:val="18"/>
                <w:szCs w:val="18"/>
              </w:rPr>
              <w:t>н</w:t>
            </w:r>
            <w:r w:rsidRPr="007E22F9">
              <w:rPr>
                <w:sz w:val="18"/>
                <w:szCs w:val="18"/>
              </w:rPr>
              <w:t>ных (муниципальных) нужд</w:t>
            </w:r>
          </w:p>
        </w:tc>
        <w:tc>
          <w:tcPr>
            <w:tcW w:w="1418"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022 00 4 023 0</w:t>
            </w:r>
          </w:p>
        </w:tc>
        <w:tc>
          <w:tcPr>
            <w:tcW w:w="425"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04</w:t>
            </w:r>
          </w:p>
        </w:tc>
        <w:tc>
          <w:tcPr>
            <w:tcW w:w="1134"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09</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lang w:val="en-US"/>
              </w:rPr>
            </w:pPr>
            <w:r w:rsidRPr="007E22F9">
              <w:rPr>
                <w:b/>
                <w:bCs/>
                <w:sz w:val="18"/>
                <w:szCs w:val="18"/>
                <w:lang w:val="en-US"/>
              </w:rPr>
              <w:t>240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rPr>
                <w:sz w:val="18"/>
                <w:szCs w:val="18"/>
              </w:rPr>
            </w:pPr>
            <w:r w:rsidRPr="007E22F9">
              <w:rPr>
                <w:sz w:val="18"/>
                <w:szCs w:val="18"/>
              </w:rPr>
              <w:t>36,0</w:t>
            </w:r>
          </w:p>
        </w:tc>
        <w:tc>
          <w:tcPr>
            <w:tcW w:w="1276" w:type="dxa"/>
            <w:tcBorders>
              <w:top w:val="single" w:sz="4" w:space="0" w:color="000000"/>
              <w:left w:val="single" w:sz="4" w:space="0" w:color="auto"/>
              <w:bottom w:val="single" w:sz="4" w:space="0" w:color="000000"/>
              <w:right w:val="single" w:sz="4" w:space="0" w:color="auto"/>
            </w:tcBorders>
            <w:vAlign w:val="bottom"/>
          </w:tcPr>
          <w:p w:rsidR="007E22F9" w:rsidRPr="007E22F9" w:rsidRDefault="007E22F9" w:rsidP="009D7A5F">
            <w:pPr>
              <w:tabs>
                <w:tab w:val="left" w:pos="7380"/>
              </w:tabs>
              <w:jc w:val="center"/>
              <w:rPr>
                <w:sz w:val="18"/>
                <w:szCs w:val="18"/>
                <w:lang w:val="en-US"/>
              </w:rPr>
            </w:pPr>
            <w:r w:rsidRPr="007E22F9">
              <w:rPr>
                <w:sz w:val="18"/>
                <w:szCs w:val="18"/>
                <w:lang w:val="en-US"/>
              </w:rPr>
              <w:t>182.1</w:t>
            </w:r>
          </w:p>
        </w:tc>
        <w:tc>
          <w:tcPr>
            <w:tcW w:w="1275" w:type="dxa"/>
            <w:tcBorders>
              <w:top w:val="single" w:sz="4" w:space="0" w:color="000000"/>
              <w:left w:val="single" w:sz="4" w:space="0" w:color="auto"/>
              <w:bottom w:val="single" w:sz="4" w:space="0" w:color="000000"/>
              <w:right w:val="single" w:sz="4" w:space="0" w:color="000000"/>
            </w:tcBorders>
            <w:vAlign w:val="bottom"/>
          </w:tcPr>
          <w:p w:rsidR="007E22F9" w:rsidRPr="007E22F9" w:rsidRDefault="007E22F9" w:rsidP="009D7A5F">
            <w:pPr>
              <w:tabs>
                <w:tab w:val="left" w:pos="7380"/>
              </w:tabs>
              <w:jc w:val="center"/>
              <w:rPr>
                <w:sz w:val="18"/>
                <w:szCs w:val="18"/>
                <w:lang w:val="en-US"/>
              </w:rPr>
            </w:pPr>
            <w:r w:rsidRPr="007E22F9">
              <w:rPr>
                <w:sz w:val="18"/>
                <w:szCs w:val="18"/>
                <w:lang w:val="en-US"/>
              </w:rPr>
              <w:t>178.3</w:t>
            </w:r>
          </w:p>
        </w:tc>
      </w:tr>
      <w:tr w:rsidR="007E22F9" w:rsidRPr="007E22F9" w:rsidTr="007E22F9">
        <w:trPr>
          <w:cantSplit/>
          <w:trHeight w:val="300"/>
        </w:trPr>
        <w:tc>
          <w:tcPr>
            <w:tcW w:w="7186"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t>Другие вопросы в области наци</w:t>
            </w:r>
            <w:r w:rsidRPr="007E22F9">
              <w:rPr>
                <w:b/>
                <w:sz w:val="18"/>
                <w:szCs w:val="18"/>
              </w:rPr>
              <w:t>о</w:t>
            </w:r>
            <w:r w:rsidRPr="007E22F9">
              <w:rPr>
                <w:b/>
                <w:sz w:val="18"/>
                <w:szCs w:val="18"/>
              </w:rPr>
              <w:t>нальной экономики</w:t>
            </w:r>
          </w:p>
        </w:tc>
        <w:tc>
          <w:tcPr>
            <w:tcW w:w="1418"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tc>
        <w:tc>
          <w:tcPr>
            <w:tcW w:w="425"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r w:rsidRPr="007E22F9">
              <w:rPr>
                <w:b/>
                <w:bCs/>
                <w:sz w:val="18"/>
                <w:szCs w:val="18"/>
              </w:rPr>
              <w:t>04</w:t>
            </w:r>
          </w:p>
        </w:tc>
        <w:tc>
          <w:tcPr>
            <w:tcW w:w="1134"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r w:rsidRPr="007E22F9">
              <w:rPr>
                <w:b/>
                <w:bCs/>
                <w:sz w:val="18"/>
                <w:szCs w:val="18"/>
              </w:rPr>
              <w:t>12</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0,5</w:t>
            </w:r>
          </w:p>
        </w:tc>
        <w:tc>
          <w:tcPr>
            <w:tcW w:w="1276" w:type="dxa"/>
            <w:tcBorders>
              <w:top w:val="single" w:sz="4" w:space="0" w:color="000000"/>
              <w:left w:val="single" w:sz="4" w:space="0" w:color="auto"/>
              <w:bottom w:val="single" w:sz="4" w:space="0" w:color="000000"/>
              <w:right w:val="single" w:sz="4" w:space="0" w:color="auto"/>
            </w:tcBorders>
            <w:vAlign w:val="bottom"/>
          </w:tcPr>
          <w:p w:rsidR="007E22F9" w:rsidRPr="007E22F9" w:rsidRDefault="007E22F9" w:rsidP="009D7A5F">
            <w:pPr>
              <w:tabs>
                <w:tab w:val="left" w:pos="7380"/>
              </w:tabs>
              <w:jc w:val="center"/>
              <w:rPr>
                <w:b/>
                <w:sz w:val="18"/>
                <w:szCs w:val="18"/>
              </w:rPr>
            </w:pPr>
            <w:r w:rsidRPr="007E22F9">
              <w:rPr>
                <w:b/>
                <w:sz w:val="18"/>
                <w:szCs w:val="18"/>
              </w:rPr>
              <w:t>0,5</w:t>
            </w:r>
          </w:p>
        </w:tc>
        <w:tc>
          <w:tcPr>
            <w:tcW w:w="1275" w:type="dxa"/>
            <w:tcBorders>
              <w:top w:val="single" w:sz="4" w:space="0" w:color="000000"/>
              <w:left w:val="single" w:sz="4" w:space="0" w:color="auto"/>
              <w:bottom w:val="single" w:sz="4" w:space="0" w:color="000000"/>
              <w:right w:val="single" w:sz="4" w:space="0" w:color="000000"/>
            </w:tcBorders>
            <w:vAlign w:val="bottom"/>
          </w:tcPr>
          <w:p w:rsidR="007E22F9" w:rsidRPr="007E22F9" w:rsidRDefault="007E22F9" w:rsidP="009D7A5F">
            <w:pPr>
              <w:tabs>
                <w:tab w:val="left" w:pos="7380"/>
              </w:tabs>
              <w:jc w:val="center"/>
              <w:rPr>
                <w:b/>
                <w:sz w:val="18"/>
                <w:szCs w:val="18"/>
              </w:rPr>
            </w:pPr>
            <w:r w:rsidRPr="007E22F9">
              <w:rPr>
                <w:b/>
                <w:sz w:val="18"/>
                <w:szCs w:val="18"/>
              </w:rPr>
              <w:t>0,5</w:t>
            </w:r>
          </w:p>
        </w:tc>
      </w:tr>
      <w:tr w:rsidR="007E22F9" w:rsidRPr="007E22F9" w:rsidTr="007E22F9">
        <w:trPr>
          <w:cantSplit/>
          <w:trHeight w:val="300"/>
        </w:trPr>
        <w:tc>
          <w:tcPr>
            <w:tcW w:w="7186"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t>Муниципальная  программа «Развитие малого и среднего предпринимательства во Взва</w:t>
            </w:r>
            <w:r w:rsidRPr="007E22F9">
              <w:rPr>
                <w:b/>
                <w:sz w:val="18"/>
                <w:szCs w:val="18"/>
              </w:rPr>
              <w:t>д</w:t>
            </w:r>
            <w:r w:rsidRPr="007E22F9">
              <w:rPr>
                <w:b/>
                <w:sz w:val="18"/>
                <w:szCs w:val="18"/>
              </w:rPr>
              <w:t>ском сельском поселении на 2022-2027 годы»</w:t>
            </w:r>
          </w:p>
        </w:tc>
        <w:tc>
          <w:tcPr>
            <w:tcW w:w="1418"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r w:rsidRPr="007E22F9">
              <w:rPr>
                <w:b/>
                <w:bCs/>
                <w:sz w:val="18"/>
                <w:szCs w:val="18"/>
              </w:rPr>
              <w:t>030 00 4 000 0</w:t>
            </w:r>
          </w:p>
        </w:tc>
        <w:tc>
          <w:tcPr>
            <w:tcW w:w="425"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r w:rsidRPr="007E22F9">
              <w:rPr>
                <w:b/>
                <w:bCs/>
                <w:sz w:val="18"/>
                <w:szCs w:val="18"/>
              </w:rPr>
              <w:t>04</w:t>
            </w:r>
          </w:p>
        </w:tc>
        <w:tc>
          <w:tcPr>
            <w:tcW w:w="1134"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r w:rsidRPr="007E22F9">
              <w:rPr>
                <w:b/>
                <w:bCs/>
                <w:sz w:val="18"/>
                <w:szCs w:val="18"/>
              </w:rPr>
              <w:t>12</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lang w:val="en-US"/>
              </w:rPr>
            </w:pPr>
          </w:p>
          <w:p w:rsidR="007E22F9" w:rsidRPr="007E22F9" w:rsidRDefault="007E22F9" w:rsidP="009D7A5F">
            <w:pPr>
              <w:tabs>
                <w:tab w:val="left" w:pos="7380"/>
              </w:tabs>
              <w:snapToGrid w:val="0"/>
              <w:rPr>
                <w:b/>
                <w:bCs/>
                <w:sz w:val="18"/>
                <w:szCs w:val="18"/>
                <w:lang w:val="en-US"/>
              </w:rPr>
            </w:pPr>
          </w:p>
          <w:p w:rsidR="007E22F9" w:rsidRPr="007E22F9" w:rsidRDefault="007E22F9" w:rsidP="009D7A5F">
            <w:pPr>
              <w:tabs>
                <w:tab w:val="left" w:pos="7380"/>
              </w:tabs>
              <w:snapToGrid w:val="0"/>
              <w:rPr>
                <w:b/>
                <w:bCs/>
                <w:sz w:val="18"/>
                <w:szCs w:val="18"/>
                <w:lang w:val="en-US"/>
              </w:rPr>
            </w:pPr>
            <w:r w:rsidRPr="007E22F9">
              <w:rPr>
                <w:b/>
                <w:bCs/>
                <w:sz w:val="18"/>
                <w:szCs w:val="18"/>
                <w:lang w:val="en-US"/>
              </w:rPr>
              <w:t>200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0,5</w:t>
            </w:r>
          </w:p>
        </w:tc>
        <w:tc>
          <w:tcPr>
            <w:tcW w:w="1276" w:type="dxa"/>
            <w:tcBorders>
              <w:top w:val="single" w:sz="4" w:space="0" w:color="000000"/>
              <w:left w:val="single" w:sz="4" w:space="0" w:color="auto"/>
              <w:bottom w:val="single" w:sz="4" w:space="0" w:color="000000"/>
              <w:right w:val="single" w:sz="4" w:space="0" w:color="auto"/>
            </w:tcBorders>
            <w:vAlign w:val="bottom"/>
          </w:tcPr>
          <w:p w:rsidR="007E22F9" w:rsidRPr="007E22F9" w:rsidRDefault="007E22F9" w:rsidP="009D7A5F">
            <w:pPr>
              <w:tabs>
                <w:tab w:val="left" w:pos="7380"/>
              </w:tabs>
              <w:jc w:val="center"/>
              <w:rPr>
                <w:b/>
                <w:sz w:val="18"/>
                <w:szCs w:val="18"/>
              </w:rPr>
            </w:pPr>
            <w:r w:rsidRPr="007E22F9">
              <w:rPr>
                <w:b/>
                <w:sz w:val="18"/>
                <w:szCs w:val="18"/>
              </w:rPr>
              <w:t>0,5</w:t>
            </w:r>
          </w:p>
        </w:tc>
        <w:tc>
          <w:tcPr>
            <w:tcW w:w="1275" w:type="dxa"/>
            <w:tcBorders>
              <w:top w:val="single" w:sz="4" w:space="0" w:color="000000"/>
              <w:left w:val="single" w:sz="4" w:space="0" w:color="auto"/>
              <w:bottom w:val="single" w:sz="4" w:space="0" w:color="000000"/>
              <w:right w:val="single" w:sz="4" w:space="0" w:color="000000"/>
            </w:tcBorders>
            <w:vAlign w:val="bottom"/>
          </w:tcPr>
          <w:p w:rsidR="007E22F9" w:rsidRPr="007E22F9" w:rsidRDefault="007E22F9" w:rsidP="009D7A5F">
            <w:pPr>
              <w:tabs>
                <w:tab w:val="left" w:pos="7380"/>
              </w:tabs>
              <w:jc w:val="center"/>
              <w:rPr>
                <w:b/>
                <w:sz w:val="18"/>
                <w:szCs w:val="18"/>
              </w:rPr>
            </w:pPr>
            <w:r w:rsidRPr="007E22F9">
              <w:rPr>
                <w:b/>
                <w:sz w:val="18"/>
                <w:szCs w:val="18"/>
              </w:rPr>
              <w:t>0,5</w:t>
            </w:r>
          </w:p>
        </w:tc>
      </w:tr>
      <w:tr w:rsidR="007E22F9" w:rsidRPr="007E22F9" w:rsidTr="007E22F9">
        <w:trPr>
          <w:cantSplit/>
          <w:trHeight w:val="300"/>
        </w:trPr>
        <w:tc>
          <w:tcPr>
            <w:tcW w:w="7186"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Иные закупки товаров, работ и услуг для обеспечения государстве</w:t>
            </w:r>
            <w:r w:rsidRPr="007E22F9">
              <w:rPr>
                <w:sz w:val="18"/>
                <w:szCs w:val="18"/>
              </w:rPr>
              <w:t>н</w:t>
            </w:r>
            <w:r w:rsidRPr="007E22F9">
              <w:rPr>
                <w:sz w:val="18"/>
                <w:szCs w:val="18"/>
              </w:rPr>
              <w:t>ных (муниципальных) нужд</w:t>
            </w:r>
          </w:p>
        </w:tc>
        <w:tc>
          <w:tcPr>
            <w:tcW w:w="1418"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030 00 4 000 0</w:t>
            </w:r>
          </w:p>
        </w:tc>
        <w:tc>
          <w:tcPr>
            <w:tcW w:w="425"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04</w:t>
            </w:r>
          </w:p>
        </w:tc>
        <w:tc>
          <w:tcPr>
            <w:tcW w:w="1134"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12</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lang w:val="en-US"/>
              </w:rPr>
            </w:pPr>
            <w:r w:rsidRPr="007E22F9">
              <w:rPr>
                <w:bCs/>
                <w:sz w:val="18"/>
                <w:szCs w:val="18"/>
                <w:lang w:val="en-US"/>
              </w:rPr>
              <w:t>240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0,5</w:t>
            </w:r>
          </w:p>
        </w:tc>
        <w:tc>
          <w:tcPr>
            <w:tcW w:w="1276" w:type="dxa"/>
            <w:tcBorders>
              <w:top w:val="single" w:sz="4" w:space="0" w:color="000000"/>
              <w:left w:val="single" w:sz="4" w:space="0" w:color="auto"/>
              <w:bottom w:val="single" w:sz="4" w:space="0" w:color="000000"/>
              <w:right w:val="single" w:sz="4" w:space="0" w:color="auto"/>
            </w:tcBorders>
            <w:vAlign w:val="bottom"/>
          </w:tcPr>
          <w:p w:rsidR="007E22F9" w:rsidRPr="007E22F9" w:rsidRDefault="007E22F9" w:rsidP="009D7A5F">
            <w:pPr>
              <w:tabs>
                <w:tab w:val="left" w:pos="7380"/>
              </w:tabs>
              <w:jc w:val="center"/>
              <w:rPr>
                <w:sz w:val="18"/>
                <w:szCs w:val="18"/>
              </w:rPr>
            </w:pPr>
            <w:r w:rsidRPr="007E22F9">
              <w:rPr>
                <w:sz w:val="18"/>
                <w:szCs w:val="18"/>
              </w:rPr>
              <w:t>0,5</w:t>
            </w:r>
          </w:p>
        </w:tc>
        <w:tc>
          <w:tcPr>
            <w:tcW w:w="1275" w:type="dxa"/>
            <w:tcBorders>
              <w:top w:val="single" w:sz="4" w:space="0" w:color="000000"/>
              <w:left w:val="single" w:sz="4" w:space="0" w:color="auto"/>
              <w:bottom w:val="single" w:sz="4" w:space="0" w:color="000000"/>
              <w:right w:val="single" w:sz="4" w:space="0" w:color="000000"/>
            </w:tcBorders>
            <w:vAlign w:val="bottom"/>
          </w:tcPr>
          <w:p w:rsidR="007E22F9" w:rsidRPr="007E22F9" w:rsidRDefault="007E22F9" w:rsidP="009D7A5F">
            <w:pPr>
              <w:tabs>
                <w:tab w:val="left" w:pos="7380"/>
              </w:tabs>
              <w:jc w:val="center"/>
              <w:rPr>
                <w:sz w:val="18"/>
                <w:szCs w:val="18"/>
              </w:rPr>
            </w:pPr>
            <w:r w:rsidRPr="007E22F9">
              <w:rPr>
                <w:sz w:val="18"/>
                <w:szCs w:val="18"/>
              </w:rPr>
              <w:t>0,5</w:t>
            </w:r>
          </w:p>
        </w:tc>
      </w:tr>
      <w:tr w:rsidR="007E22F9" w:rsidRPr="007E22F9" w:rsidTr="007E22F9">
        <w:trPr>
          <w:cantSplit/>
          <w:trHeight w:val="300"/>
        </w:trPr>
        <w:tc>
          <w:tcPr>
            <w:tcW w:w="7186"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t xml:space="preserve">Культура, кинематография </w:t>
            </w:r>
          </w:p>
        </w:tc>
        <w:tc>
          <w:tcPr>
            <w:tcW w:w="1418"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p>
        </w:tc>
        <w:tc>
          <w:tcPr>
            <w:tcW w:w="425"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t>08</w:t>
            </w:r>
          </w:p>
        </w:tc>
        <w:tc>
          <w:tcPr>
            <w:tcW w:w="1134"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t>00</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b/>
                <w:sz w:val="18"/>
                <w:szCs w:val="18"/>
                <w:lang w:val="en-US"/>
              </w:rPr>
            </w:pPr>
            <w:r w:rsidRPr="007E22F9">
              <w:rPr>
                <w:b/>
                <w:sz w:val="18"/>
                <w:szCs w:val="18"/>
                <w:lang w:val="en-US"/>
              </w:rPr>
              <w:t>3165.0</w:t>
            </w:r>
          </w:p>
        </w:tc>
        <w:tc>
          <w:tcPr>
            <w:tcW w:w="1276" w:type="dxa"/>
            <w:tcBorders>
              <w:top w:val="single" w:sz="4" w:space="0" w:color="000000"/>
              <w:left w:val="single" w:sz="4" w:space="0" w:color="auto"/>
              <w:bottom w:val="single" w:sz="4" w:space="0" w:color="000000"/>
              <w:right w:val="single" w:sz="4" w:space="0" w:color="auto"/>
            </w:tcBorders>
          </w:tcPr>
          <w:p w:rsidR="007E22F9" w:rsidRPr="007E22F9" w:rsidRDefault="007E22F9" w:rsidP="009D7A5F">
            <w:pPr>
              <w:rPr>
                <w:sz w:val="18"/>
                <w:szCs w:val="18"/>
                <w:lang w:val="en-US"/>
              </w:rPr>
            </w:pPr>
            <w:r w:rsidRPr="007E22F9">
              <w:rPr>
                <w:sz w:val="18"/>
                <w:szCs w:val="18"/>
                <w:lang w:val="en-US"/>
              </w:rPr>
              <w:t>3115.0</w:t>
            </w:r>
          </w:p>
        </w:tc>
        <w:tc>
          <w:tcPr>
            <w:tcW w:w="1275" w:type="dxa"/>
            <w:tcBorders>
              <w:top w:val="single" w:sz="4" w:space="0" w:color="000000"/>
              <w:left w:val="single" w:sz="4" w:space="0" w:color="auto"/>
              <w:bottom w:val="single" w:sz="4" w:space="0" w:color="000000"/>
              <w:right w:val="single" w:sz="4" w:space="0" w:color="000000"/>
            </w:tcBorders>
          </w:tcPr>
          <w:p w:rsidR="007E22F9" w:rsidRPr="007E22F9" w:rsidRDefault="007E22F9" w:rsidP="009D7A5F">
            <w:pPr>
              <w:ind w:rightChars="-135" w:right="-324"/>
              <w:rPr>
                <w:sz w:val="18"/>
                <w:szCs w:val="18"/>
              </w:rPr>
            </w:pPr>
            <w:r w:rsidRPr="007E22F9">
              <w:rPr>
                <w:sz w:val="18"/>
                <w:szCs w:val="18"/>
                <w:lang w:val="en-US"/>
              </w:rPr>
              <w:t>3115.0</w:t>
            </w:r>
          </w:p>
        </w:tc>
      </w:tr>
      <w:tr w:rsidR="007E22F9" w:rsidRPr="007E22F9" w:rsidTr="007E22F9">
        <w:trPr>
          <w:cantSplit/>
          <w:trHeight w:val="300"/>
        </w:trPr>
        <w:tc>
          <w:tcPr>
            <w:tcW w:w="7186"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t>Культура</w:t>
            </w:r>
          </w:p>
        </w:tc>
        <w:tc>
          <w:tcPr>
            <w:tcW w:w="1418"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p>
        </w:tc>
        <w:tc>
          <w:tcPr>
            <w:tcW w:w="425"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t>08</w:t>
            </w:r>
          </w:p>
        </w:tc>
        <w:tc>
          <w:tcPr>
            <w:tcW w:w="1134"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b/>
                <w:sz w:val="18"/>
                <w:szCs w:val="18"/>
              </w:rPr>
            </w:pPr>
            <w:r w:rsidRPr="007E22F9">
              <w:rPr>
                <w:b/>
                <w:sz w:val="18"/>
                <w:szCs w:val="18"/>
                <w:lang w:val="en-US"/>
              </w:rPr>
              <w:t>3165.0</w:t>
            </w:r>
          </w:p>
        </w:tc>
        <w:tc>
          <w:tcPr>
            <w:tcW w:w="1276" w:type="dxa"/>
            <w:tcBorders>
              <w:top w:val="single" w:sz="4" w:space="0" w:color="000000"/>
              <w:left w:val="single" w:sz="4" w:space="0" w:color="auto"/>
              <w:bottom w:val="single" w:sz="4" w:space="0" w:color="000000"/>
              <w:right w:val="single" w:sz="4" w:space="0" w:color="auto"/>
            </w:tcBorders>
          </w:tcPr>
          <w:p w:rsidR="007E22F9" w:rsidRPr="007E22F9" w:rsidRDefault="007E22F9" w:rsidP="009D7A5F">
            <w:pPr>
              <w:rPr>
                <w:sz w:val="18"/>
                <w:szCs w:val="18"/>
              </w:rPr>
            </w:pPr>
            <w:r w:rsidRPr="007E22F9">
              <w:rPr>
                <w:sz w:val="18"/>
                <w:szCs w:val="18"/>
                <w:lang w:val="en-US"/>
              </w:rPr>
              <w:t>3115.0</w:t>
            </w:r>
          </w:p>
        </w:tc>
        <w:tc>
          <w:tcPr>
            <w:tcW w:w="1275" w:type="dxa"/>
            <w:tcBorders>
              <w:top w:val="single" w:sz="4" w:space="0" w:color="000000"/>
              <w:left w:val="single" w:sz="4" w:space="0" w:color="auto"/>
              <w:bottom w:val="single" w:sz="4" w:space="0" w:color="000000"/>
              <w:right w:val="single" w:sz="4" w:space="0" w:color="000000"/>
            </w:tcBorders>
          </w:tcPr>
          <w:p w:rsidR="007E22F9" w:rsidRPr="007E22F9" w:rsidRDefault="007E22F9" w:rsidP="009D7A5F">
            <w:pPr>
              <w:ind w:rightChars="-135" w:right="-324"/>
              <w:rPr>
                <w:sz w:val="18"/>
                <w:szCs w:val="18"/>
              </w:rPr>
            </w:pPr>
            <w:r w:rsidRPr="007E22F9">
              <w:rPr>
                <w:sz w:val="18"/>
                <w:szCs w:val="18"/>
                <w:lang w:val="en-US"/>
              </w:rPr>
              <w:t>3115.0</w:t>
            </w:r>
          </w:p>
        </w:tc>
      </w:tr>
      <w:tr w:rsidR="007E22F9" w:rsidRPr="007E22F9" w:rsidTr="007E22F9">
        <w:trPr>
          <w:cantSplit/>
          <w:trHeight w:val="300"/>
        </w:trPr>
        <w:tc>
          <w:tcPr>
            <w:tcW w:w="7186"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Муниципальная программа «Развитие культуры на территории Взва</w:t>
            </w:r>
            <w:r w:rsidRPr="007E22F9">
              <w:rPr>
                <w:sz w:val="18"/>
                <w:szCs w:val="18"/>
              </w:rPr>
              <w:t>д</w:t>
            </w:r>
            <w:r w:rsidRPr="007E22F9">
              <w:rPr>
                <w:sz w:val="18"/>
                <w:szCs w:val="18"/>
              </w:rPr>
              <w:t>ского сельского поселения на 2022-2027 годы»</w:t>
            </w:r>
          </w:p>
        </w:tc>
        <w:tc>
          <w:tcPr>
            <w:tcW w:w="1418"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040 00 0 00</w:t>
            </w:r>
            <w:r w:rsidRPr="007E22F9">
              <w:rPr>
                <w:sz w:val="18"/>
                <w:szCs w:val="18"/>
                <w:lang w:val="en-US"/>
              </w:rPr>
              <w:t>0</w:t>
            </w:r>
            <w:r w:rsidRPr="007E22F9">
              <w:rPr>
                <w:sz w:val="18"/>
                <w:szCs w:val="18"/>
              </w:rPr>
              <w:t xml:space="preserve"> 0</w:t>
            </w:r>
          </w:p>
        </w:tc>
        <w:tc>
          <w:tcPr>
            <w:tcW w:w="425"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08</w:t>
            </w:r>
          </w:p>
        </w:tc>
        <w:tc>
          <w:tcPr>
            <w:tcW w:w="1134"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b/>
                <w:sz w:val="18"/>
                <w:szCs w:val="18"/>
              </w:rPr>
            </w:pPr>
            <w:r w:rsidRPr="007E22F9">
              <w:rPr>
                <w:b/>
                <w:sz w:val="18"/>
                <w:szCs w:val="18"/>
                <w:lang w:val="en-US"/>
              </w:rPr>
              <w:t>3165.0</w:t>
            </w:r>
          </w:p>
        </w:tc>
        <w:tc>
          <w:tcPr>
            <w:tcW w:w="1276" w:type="dxa"/>
            <w:tcBorders>
              <w:top w:val="single" w:sz="4" w:space="0" w:color="000000"/>
              <w:left w:val="single" w:sz="4" w:space="0" w:color="auto"/>
              <w:bottom w:val="single" w:sz="4" w:space="0" w:color="000000"/>
              <w:right w:val="single" w:sz="4" w:space="0" w:color="auto"/>
            </w:tcBorders>
          </w:tcPr>
          <w:p w:rsidR="007E22F9" w:rsidRPr="007E22F9" w:rsidRDefault="007E22F9" w:rsidP="009D7A5F">
            <w:pPr>
              <w:rPr>
                <w:sz w:val="18"/>
                <w:szCs w:val="18"/>
              </w:rPr>
            </w:pPr>
            <w:r w:rsidRPr="007E22F9">
              <w:rPr>
                <w:sz w:val="18"/>
                <w:szCs w:val="18"/>
                <w:lang w:val="en-US"/>
              </w:rPr>
              <w:t>3115.0</w:t>
            </w:r>
          </w:p>
        </w:tc>
        <w:tc>
          <w:tcPr>
            <w:tcW w:w="1275" w:type="dxa"/>
            <w:tcBorders>
              <w:top w:val="single" w:sz="4" w:space="0" w:color="000000"/>
              <w:left w:val="single" w:sz="4" w:space="0" w:color="auto"/>
              <w:bottom w:val="single" w:sz="4" w:space="0" w:color="000000"/>
              <w:right w:val="single" w:sz="4" w:space="0" w:color="000000"/>
            </w:tcBorders>
          </w:tcPr>
          <w:p w:rsidR="007E22F9" w:rsidRPr="007E22F9" w:rsidRDefault="007E22F9" w:rsidP="009D7A5F">
            <w:pPr>
              <w:ind w:rightChars="-135" w:right="-324"/>
              <w:rPr>
                <w:sz w:val="18"/>
                <w:szCs w:val="18"/>
              </w:rPr>
            </w:pPr>
            <w:r w:rsidRPr="007E22F9">
              <w:rPr>
                <w:sz w:val="18"/>
                <w:szCs w:val="18"/>
                <w:lang w:val="en-US"/>
              </w:rPr>
              <w:t>3115.0</w:t>
            </w:r>
          </w:p>
        </w:tc>
      </w:tr>
      <w:tr w:rsidR="007E22F9" w:rsidRPr="007E22F9" w:rsidTr="007E22F9">
        <w:trPr>
          <w:cantSplit/>
          <w:trHeight w:val="300"/>
        </w:trPr>
        <w:tc>
          <w:tcPr>
            <w:tcW w:w="7186"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Учреждения культуры</w:t>
            </w:r>
          </w:p>
        </w:tc>
        <w:tc>
          <w:tcPr>
            <w:tcW w:w="1418"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040 00 2 006 0</w:t>
            </w:r>
          </w:p>
        </w:tc>
        <w:tc>
          <w:tcPr>
            <w:tcW w:w="425"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08</w:t>
            </w:r>
          </w:p>
        </w:tc>
        <w:tc>
          <w:tcPr>
            <w:tcW w:w="1134"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r w:rsidRPr="007E22F9">
              <w:rPr>
                <w:bCs/>
                <w:sz w:val="18"/>
                <w:szCs w:val="18"/>
              </w:rPr>
              <w:t>600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sz w:val="18"/>
                <w:szCs w:val="18"/>
                <w:lang w:val="en-US"/>
              </w:rPr>
            </w:pPr>
            <w:r w:rsidRPr="007E22F9">
              <w:rPr>
                <w:sz w:val="18"/>
                <w:szCs w:val="18"/>
                <w:lang w:val="en-US"/>
              </w:rPr>
              <w:t>3114.0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sz w:val="18"/>
                <w:szCs w:val="18"/>
                <w:lang w:val="en-US"/>
              </w:rPr>
            </w:pPr>
            <w:r w:rsidRPr="007E22F9">
              <w:rPr>
                <w:sz w:val="18"/>
                <w:szCs w:val="18"/>
                <w:lang w:val="en-US"/>
              </w:rPr>
              <w:t>3114.0</w:t>
            </w:r>
          </w:p>
        </w:tc>
        <w:tc>
          <w:tcPr>
            <w:tcW w:w="1275"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sz w:val="18"/>
                <w:szCs w:val="18"/>
                <w:lang w:val="en-US"/>
              </w:rPr>
            </w:pPr>
            <w:r w:rsidRPr="007E22F9">
              <w:rPr>
                <w:sz w:val="18"/>
                <w:szCs w:val="18"/>
                <w:lang w:val="en-US"/>
              </w:rPr>
              <w:t>3114.0</w:t>
            </w:r>
          </w:p>
        </w:tc>
      </w:tr>
      <w:tr w:rsidR="007E22F9" w:rsidRPr="007E22F9" w:rsidTr="007E22F9">
        <w:trPr>
          <w:cantSplit/>
          <w:trHeight w:val="300"/>
        </w:trPr>
        <w:tc>
          <w:tcPr>
            <w:tcW w:w="7186"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 xml:space="preserve"> Субсидии автономным учрежден</w:t>
            </w:r>
            <w:r w:rsidRPr="007E22F9">
              <w:rPr>
                <w:sz w:val="18"/>
                <w:szCs w:val="18"/>
              </w:rPr>
              <w:t>и</w:t>
            </w:r>
            <w:r w:rsidRPr="007E22F9">
              <w:rPr>
                <w:sz w:val="18"/>
                <w:szCs w:val="18"/>
              </w:rPr>
              <w:t xml:space="preserve">ям </w:t>
            </w:r>
          </w:p>
        </w:tc>
        <w:tc>
          <w:tcPr>
            <w:tcW w:w="1418"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040 00 2 006 0</w:t>
            </w:r>
          </w:p>
        </w:tc>
        <w:tc>
          <w:tcPr>
            <w:tcW w:w="425"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08</w:t>
            </w:r>
          </w:p>
        </w:tc>
        <w:tc>
          <w:tcPr>
            <w:tcW w:w="1134"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r w:rsidRPr="007E22F9">
              <w:rPr>
                <w:bCs/>
                <w:sz w:val="18"/>
                <w:szCs w:val="18"/>
              </w:rPr>
              <w:t>620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sz w:val="18"/>
                <w:szCs w:val="18"/>
                <w:lang w:val="en-US"/>
              </w:rPr>
            </w:pPr>
            <w:r w:rsidRPr="007E22F9">
              <w:rPr>
                <w:sz w:val="18"/>
                <w:szCs w:val="18"/>
                <w:lang w:val="en-US"/>
              </w:rPr>
              <w:t>3114.0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sz w:val="18"/>
                <w:szCs w:val="18"/>
                <w:lang w:val="en-US"/>
              </w:rPr>
            </w:pPr>
            <w:r w:rsidRPr="007E22F9">
              <w:rPr>
                <w:sz w:val="18"/>
                <w:szCs w:val="18"/>
                <w:lang w:val="en-US"/>
              </w:rPr>
              <w:t>3114.0</w:t>
            </w:r>
          </w:p>
        </w:tc>
        <w:tc>
          <w:tcPr>
            <w:tcW w:w="1275"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sz w:val="18"/>
                <w:szCs w:val="18"/>
                <w:lang w:val="en-US"/>
              </w:rPr>
            </w:pPr>
            <w:r w:rsidRPr="007E22F9">
              <w:rPr>
                <w:sz w:val="18"/>
                <w:szCs w:val="18"/>
                <w:lang w:val="en-US"/>
              </w:rPr>
              <w:t>3114.0</w:t>
            </w:r>
          </w:p>
        </w:tc>
      </w:tr>
      <w:tr w:rsidR="007E22F9" w:rsidRPr="007E22F9" w:rsidTr="007E22F9">
        <w:trPr>
          <w:cantSplit/>
          <w:trHeight w:val="300"/>
        </w:trPr>
        <w:tc>
          <w:tcPr>
            <w:tcW w:w="7186" w:type="dxa"/>
            <w:gridSpan w:val="2"/>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rFonts w:eastAsia="sans-serif"/>
                <w:color w:val="000000"/>
                <w:sz w:val="18"/>
                <w:szCs w:val="18"/>
                <w:shd w:val="clear" w:color="auto" w:fill="FFFFFF"/>
              </w:rPr>
              <w:t>Ремонт кровли и фасада здания "Исторической комнаты" по адресу: Новгородская область, Старору</w:t>
            </w:r>
            <w:r w:rsidRPr="007E22F9">
              <w:rPr>
                <w:rFonts w:eastAsia="sans-serif"/>
                <w:color w:val="000000"/>
                <w:sz w:val="18"/>
                <w:szCs w:val="18"/>
                <w:shd w:val="clear" w:color="auto" w:fill="FFFFFF"/>
              </w:rPr>
              <w:t>с</w:t>
            </w:r>
            <w:r w:rsidRPr="007E22F9">
              <w:rPr>
                <w:rFonts w:eastAsia="sans-serif"/>
                <w:color w:val="000000"/>
                <w:sz w:val="18"/>
                <w:szCs w:val="18"/>
                <w:shd w:val="clear" w:color="auto" w:fill="FFFFFF"/>
              </w:rPr>
              <w:t xml:space="preserve">ский район, д.Взвад, ул.Заводская, здание 2 (II этап)  </w:t>
            </w:r>
          </w:p>
        </w:tc>
        <w:tc>
          <w:tcPr>
            <w:tcW w:w="1418"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lang w:val="en-US"/>
              </w:rPr>
            </w:pPr>
            <w:r w:rsidRPr="007E22F9">
              <w:rPr>
                <w:sz w:val="18"/>
                <w:szCs w:val="18"/>
              </w:rPr>
              <w:t xml:space="preserve">04000 </w:t>
            </w:r>
            <w:r w:rsidRPr="007E22F9">
              <w:rPr>
                <w:sz w:val="18"/>
                <w:szCs w:val="18"/>
                <w:lang w:val="en-US"/>
              </w:rPr>
              <w:t>S5260</w:t>
            </w:r>
          </w:p>
        </w:tc>
        <w:tc>
          <w:tcPr>
            <w:tcW w:w="425"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lang w:val="en-US"/>
              </w:rPr>
            </w:pPr>
            <w:r w:rsidRPr="007E22F9">
              <w:rPr>
                <w:sz w:val="18"/>
                <w:szCs w:val="18"/>
                <w:lang w:val="en-US"/>
              </w:rPr>
              <w:t>08</w:t>
            </w:r>
          </w:p>
        </w:tc>
        <w:tc>
          <w:tcPr>
            <w:tcW w:w="1134"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lang w:val="en-US"/>
              </w:rPr>
            </w:pPr>
            <w:r w:rsidRPr="007E22F9">
              <w:rPr>
                <w:sz w:val="18"/>
                <w:szCs w:val="18"/>
                <w:lang w:val="en-US"/>
              </w:rPr>
              <w:t>01</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lang w:val="en-US"/>
              </w:rPr>
            </w:pPr>
          </w:p>
          <w:p w:rsidR="007E22F9" w:rsidRPr="007E22F9" w:rsidRDefault="007E22F9" w:rsidP="009D7A5F">
            <w:pPr>
              <w:tabs>
                <w:tab w:val="left" w:pos="7380"/>
              </w:tabs>
              <w:snapToGrid w:val="0"/>
              <w:rPr>
                <w:bCs/>
                <w:sz w:val="18"/>
                <w:szCs w:val="18"/>
                <w:lang w:val="en-US"/>
              </w:rPr>
            </w:pPr>
          </w:p>
          <w:p w:rsidR="007E22F9" w:rsidRPr="007E22F9" w:rsidRDefault="007E22F9" w:rsidP="009D7A5F">
            <w:pPr>
              <w:tabs>
                <w:tab w:val="left" w:pos="7380"/>
              </w:tabs>
              <w:snapToGrid w:val="0"/>
              <w:rPr>
                <w:bCs/>
                <w:sz w:val="18"/>
                <w:szCs w:val="18"/>
                <w:lang w:val="en-US"/>
              </w:rPr>
            </w:pPr>
            <w:r w:rsidRPr="007E22F9">
              <w:rPr>
                <w:bCs/>
                <w:sz w:val="18"/>
                <w:szCs w:val="18"/>
                <w:lang w:val="en-US"/>
              </w:rPr>
              <w:t>600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sz w:val="18"/>
                <w:szCs w:val="18"/>
              </w:rPr>
            </w:pPr>
          </w:p>
          <w:p w:rsidR="007E22F9" w:rsidRPr="007E22F9" w:rsidRDefault="007E22F9" w:rsidP="009D7A5F">
            <w:pPr>
              <w:snapToGrid w:val="0"/>
              <w:jc w:val="center"/>
              <w:rPr>
                <w:sz w:val="18"/>
                <w:szCs w:val="18"/>
              </w:rPr>
            </w:pPr>
          </w:p>
          <w:p w:rsidR="007E22F9" w:rsidRPr="007E22F9" w:rsidRDefault="007E22F9" w:rsidP="009D7A5F">
            <w:pPr>
              <w:snapToGrid w:val="0"/>
              <w:jc w:val="center"/>
              <w:rPr>
                <w:sz w:val="18"/>
                <w:szCs w:val="18"/>
              </w:rPr>
            </w:pPr>
          </w:p>
          <w:p w:rsidR="007E22F9" w:rsidRPr="007E22F9" w:rsidRDefault="007E22F9" w:rsidP="009D7A5F">
            <w:pPr>
              <w:snapToGrid w:val="0"/>
              <w:jc w:val="center"/>
              <w:rPr>
                <w:sz w:val="18"/>
                <w:szCs w:val="18"/>
              </w:rPr>
            </w:pPr>
          </w:p>
          <w:p w:rsidR="007E22F9" w:rsidRPr="007E22F9" w:rsidRDefault="007E22F9" w:rsidP="009D7A5F">
            <w:pPr>
              <w:snapToGrid w:val="0"/>
              <w:jc w:val="center"/>
              <w:rPr>
                <w:sz w:val="18"/>
                <w:szCs w:val="18"/>
                <w:lang w:val="en-US"/>
              </w:rPr>
            </w:pPr>
            <w:r w:rsidRPr="007E22F9">
              <w:rPr>
                <w:sz w:val="18"/>
                <w:szCs w:val="18"/>
                <w:lang w:val="en-US"/>
              </w:rPr>
              <w:t>150.0</w:t>
            </w:r>
          </w:p>
        </w:tc>
        <w:tc>
          <w:tcPr>
            <w:tcW w:w="1276" w:type="dxa"/>
            <w:tcBorders>
              <w:top w:val="single" w:sz="4" w:space="0" w:color="000000"/>
              <w:left w:val="single" w:sz="4" w:space="0" w:color="auto"/>
              <w:bottom w:val="single" w:sz="4" w:space="0" w:color="000000"/>
              <w:right w:val="single" w:sz="4" w:space="0" w:color="auto"/>
            </w:tcBorders>
          </w:tcPr>
          <w:p w:rsidR="007E22F9" w:rsidRPr="007E22F9" w:rsidRDefault="007E22F9" w:rsidP="009D7A5F">
            <w:pPr>
              <w:snapToGrid w:val="0"/>
              <w:jc w:val="center"/>
              <w:rPr>
                <w:sz w:val="18"/>
                <w:szCs w:val="18"/>
              </w:rPr>
            </w:pPr>
          </w:p>
        </w:tc>
        <w:tc>
          <w:tcPr>
            <w:tcW w:w="1275" w:type="dxa"/>
            <w:tcBorders>
              <w:top w:val="single" w:sz="4" w:space="0" w:color="000000"/>
              <w:left w:val="single" w:sz="4" w:space="0" w:color="auto"/>
              <w:bottom w:val="single" w:sz="4" w:space="0" w:color="000000"/>
              <w:right w:val="single" w:sz="4" w:space="0" w:color="000000"/>
            </w:tcBorders>
          </w:tcPr>
          <w:p w:rsidR="007E22F9" w:rsidRPr="007E22F9" w:rsidRDefault="007E22F9" w:rsidP="009D7A5F">
            <w:pPr>
              <w:snapToGrid w:val="0"/>
              <w:jc w:val="center"/>
              <w:rPr>
                <w:sz w:val="18"/>
                <w:szCs w:val="18"/>
              </w:rPr>
            </w:pPr>
          </w:p>
        </w:tc>
      </w:tr>
      <w:tr w:rsidR="007E22F9" w:rsidRPr="007E22F9" w:rsidTr="007E22F9">
        <w:trPr>
          <w:cantSplit/>
          <w:trHeight w:val="300"/>
        </w:trPr>
        <w:tc>
          <w:tcPr>
            <w:tcW w:w="7186" w:type="dxa"/>
            <w:gridSpan w:val="2"/>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Софинансирование   р</w:t>
            </w:r>
            <w:r w:rsidRPr="007E22F9">
              <w:rPr>
                <w:rFonts w:eastAsia="sans-serif"/>
                <w:color w:val="000000"/>
                <w:sz w:val="18"/>
                <w:szCs w:val="18"/>
                <w:shd w:val="clear" w:color="auto" w:fill="FFFFFF"/>
              </w:rPr>
              <w:t>емонта кро</w:t>
            </w:r>
            <w:r w:rsidRPr="007E22F9">
              <w:rPr>
                <w:rFonts w:eastAsia="sans-serif"/>
                <w:color w:val="000000"/>
                <w:sz w:val="18"/>
                <w:szCs w:val="18"/>
                <w:shd w:val="clear" w:color="auto" w:fill="FFFFFF"/>
              </w:rPr>
              <w:t>в</w:t>
            </w:r>
            <w:r w:rsidRPr="007E22F9">
              <w:rPr>
                <w:rFonts w:eastAsia="sans-serif"/>
                <w:color w:val="000000"/>
                <w:sz w:val="18"/>
                <w:szCs w:val="18"/>
                <w:shd w:val="clear" w:color="auto" w:fill="FFFFFF"/>
              </w:rPr>
              <w:t xml:space="preserve">ли и фасада здания "Исторической комнаты" по адресу: Новгородская область, Старорусский район, д.Взвад, ул.Заводская, здание 2 (II этап)  </w:t>
            </w:r>
          </w:p>
        </w:tc>
        <w:tc>
          <w:tcPr>
            <w:tcW w:w="1418"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rPr>
            </w:pPr>
            <w:r w:rsidRPr="007E22F9">
              <w:rPr>
                <w:sz w:val="18"/>
                <w:szCs w:val="18"/>
              </w:rPr>
              <w:t xml:space="preserve">04000 </w:t>
            </w:r>
            <w:r w:rsidRPr="007E22F9">
              <w:rPr>
                <w:sz w:val="18"/>
                <w:szCs w:val="18"/>
                <w:lang w:val="en-US"/>
              </w:rPr>
              <w:t>S5260</w:t>
            </w:r>
          </w:p>
        </w:tc>
        <w:tc>
          <w:tcPr>
            <w:tcW w:w="425"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rPr>
            </w:pPr>
            <w:r w:rsidRPr="007E22F9">
              <w:rPr>
                <w:sz w:val="18"/>
                <w:szCs w:val="18"/>
              </w:rPr>
              <w:t>08</w:t>
            </w:r>
          </w:p>
        </w:tc>
        <w:tc>
          <w:tcPr>
            <w:tcW w:w="1134"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rPr>
            </w:pPr>
            <w:r w:rsidRPr="007E22F9">
              <w:rPr>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r w:rsidRPr="007E22F9">
              <w:rPr>
                <w:bCs/>
                <w:sz w:val="18"/>
                <w:szCs w:val="18"/>
              </w:rPr>
              <w:t>620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sz w:val="18"/>
                <w:szCs w:val="18"/>
                <w:lang w:val="en-US"/>
              </w:rPr>
            </w:pPr>
            <w:r w:rsidRPr="007E22F9">
              <w:rPr>
                <w:sz w:val="18"/>
                <w:szCs w:val="18"/>
                <w:lang w:val="en-US"/>
              </w:rPr>
              <w:t xml:space="preserve"> </w:t>
            </w:r>
          </w:p>
          <w:p w:rsidR="007E22F9" w:rsidRPr="007E22F9" w:rsidRDefault="007E22F9" w:rsidP="009D7A5F">
            <w:pPr>
              <w:snapToGrid w:val="0"/>
              <w:jc w:val="center"/>
              <w:rPr>
                <w:sz w:val="18"/>
                <w:szCs w:val="18"/>
                <w:lang w:val="en-US"/>
              </w:rPr>
            </w:pPr>
          </w:p>
          <w:p w:rsidR="007E22F9" w:rsidRPr="007E22F9" w:rsidRDefault="007E22F9" w:rsidP="009D7A5F">
            <w:pPr>
              <w:snapToGrid w:val="0"/>
              <w:jc w:val="center"/>
              <w:rPr>
                <w:sz w:val="18"/>
                <w:szCs w:val="18"/>
                <w:lang w:val="en-US"/>
              </w:rPr>
            </w:pPr>
            <w:r w:rsidRPr="007E22F9">
              <w:rPr>
                <w:sz w:val="18"/>
                <w:szCs w:val="18"/>
                <w:lang w:val="en-US"/>
              </w:rPr>
              <w:t>150.0</w:t>
            </w:r>
          </w:p>
        </w:tc>
        <w:tc>
          <w:tcPr>
            <w:tcW w:w="1276" w:type="dxa"/>
            <w:tcBorders>
              <w:top w:val="single" w:sz="4" w:space="0" w:color="000000"/>
              <w:left w:val="single" w:sz="4" w:space="0" w:color="auto"/>
              <w:bottom w:val="single" w:sz="4" w:space="0" w:color="000000"/>
              <w:right w:val="single" w:sz="4" w:space="0" w:color="auto"/>
            </w:tcBorders>
          </w:tcPr>
          <w:p w:rsidR="007E22F9" w:rsidRPr="007E22F9" w:rsidRDefault="007E22F9" w:rsidP="009D7A5F">
            <w:pPr>
              <w:snapToGrid w:val="0"/>
              <w:jc w:val="center"/>
              <w:rPr>
                <w:sz w:val="18"/>
                <w:szCs w:val="18"/>
              </w:rPr>
            </w:pPr>
          </w:p>
        </w:tc>
        <w:tc>
          <w:tcPr>
            <w:tcW w:w="1275" w:type="dxa"/>
            <w:tcBorders>
              <w:top w:val="single" w:sz="4" w:space="0" w:color="000000"/>
              <w:left w:val="single" w:sz="4" w:space="0" w:color="auto"/>
              <w:bottom w:val="single" w:sz="4" w:space="0" w:color="000000"/>
              <w:right w:val="single" w:sz="4" w:space="0" w:color="000000"/>
            </w:tcBorders>
          </w:tcPr>
          <w:p w:rsidR="007E22F9" w:rsidRPr="007E22F9" w:rsidRDefault="007E22F9" w:rsidP="009D7A5F">
            <w:pPr>
              <w:snapToGrid w:val="0"/>
              <w:jc w:val="center"/>
              <w:rPr>
                <w:sz w:val="18"/>
                <w:szCs w:val="18"/>
              </w:rPr>
            </w:pPr>
          </w:p>
        </w:tc>
      </w:tr>
      <w:tr w:rsidR="007E22F9" w:rsidRPr="007E22F9" w:rsidTr="007E22F9">
        <w:trPr>
          <w:cantSplit/>
          <w:trHeight w:val="300"/>
        </w:trPr>
        <w:tc>
          <w:tcPr>
            <w:tcW w:w="7186"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Проведение культурно-массовых мероприятий</w:t>
            </w:r>
          </w:p>
        </w:tc>
        <w:tc>
          <w:tcPr>
            <w:tcW w:w="1418"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040 00 4 006 0</w:t>
            </w:r>
          </w:p>
        </w:tc>
        <w:tc>
          <w:tcPr>
            <w:tcW w:w="425"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08</w:t>
            </w:r>
          </w:p>
        </w:tc>
        <w:tc>
          <w:tcPr>
            <w:tcW w:w="1134"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sz w:val="18"/>
                <w:szCs w:val="18"/>
              </w:rPr>
            </w:pPr>
            <w:r w:rsidRPr="007E22F9">
              <w:rPr>
                <w:sz w:val="18"/>
                <w:szCs w:val="18"/>
              </w:rPr>
              <w:t>1,0</w:t>
            </w:r>
          </w:p>
        </w:tc>
        <w:tc>
          <w:tcPr>
            <w:tcW w:w="1276" w:type="dxa"/>
            <w:tcBorders>
              <w:top w:val="single" w:sz="4" w:space="0" w:color="000000"/>
              <w:left w:val="single" w:sz="4" w:space="0" w:color="auto"/>
              <w:bottom w:val="single" w:sz="4" w:space="0" w:color="000000"/>
              <w:right w:val="single" w:sz="4" w:space="0" w:color="auto"/>
            </w:tcBorders>
          </w:tcPr>
          <w:p w:rsidR="007E22F9" w:rsidRPr="007E22F9" w:rsidRDefault="007E22F9" w:rsidP="009D7A5F">
            <w:pPr>
              <w:snapToGrid w:val="0"/>
              <w:jc w:val="center"/>
              <w:rPr>
                <w:sz w:val="18"/>
                <w:szCs w:val="18"/>
              </w:rPr>
            </w:pPr>
            <w:r w:rsidRPr="007E22F9">
              <w:rPr>
                <w:sz w:val="18"/>
                <w:szCs w:val="18"/>
              </w:rPr>
              <w:t>1,0</w:t>
            </w:r>
          </w:p>
        </w:tc>
        <w:tc>
          <w:tcPr>
            <w:tcW w:w="1275" w:type="dxa"/>
            <w:tcBorders>
              <w:top w:val="single" w:sz="4" w:space="0" w:color="000000"/>
              <w:left w:val="single" w:sz="4" w:space="0" w:color="auto"/>
              <w:bottom w:val="single" w:sz="4" w:space="0" w:color="000000"/>
              <w:right w:val="single" w:sz="4" w:space="0" w:color="000000"/>
            </w:tcBorders>
          </w:tcPr>
          <w:p w:rsidR="007E22F9" w:rsidRPr="007E22F9" w:rsidRDefault="007E22F9" w:rsidP="009D7A5F">
            <w:pPr>
              <w:snapToGrid w:val="0"/>
              <w:jc w:val="center"/>
              <w:rPr>
                <w:sz w:val="18"/>
                <w:szCs w:val="18"/>
              </w:rPr>
            </w:pPr>
            <w:r w:rsidRPr="007E22F9">
              <w:rPr>
                <w:sz w:val="18"/>
                <w:szCs w:val="18"/>
              </w:rPr>
              <w:t>1,0</w:t>
            </w:r>
          </w:p>
        </w:tc>
      </w:tr>
      <w:tr w:rsidR="007E22F9" w:rsidRPr="007E22F9" w:rsidTr="007E22F9">
        <w:trPr>
          <w:cantSplit/>
          <w:trHeight w:val="300"/>
        </w:trPr>
        <w:tc>
          <w:tcPr>
            <w:tcW w:w="7186"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 xml:space="preserve"> Субсидии автономным учрежден</w:t>
            </w:r>
            <w:r w:rsidRPr="007E22F9">
              <w:rPr>
                <w:sz w:val="18"/>
                <w:szCs w:val="18"/>
              </w:rPr>
              <w:t>и</w:t>
            </w:r>
            <w:r w:rsidRPr="007E22F9">
              <w:rPr>
                <w:sz w:val="18"/>
                <w:szCs w:val="18"/>
              </w:rPr>
              <w:t xml:space="preserve">ям </w:t>
            </w:r>
          </w:p>
        </w:tc>
        <w:tc>
          <w:tcPr>
            <w:tcW w:w="1418"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040 00 4 006 0</w:t>
            </w:r>
          </w:p>
        </w:tc>
        <w:tc>
          <w:tcPr>
            <w:tcW w:w="425"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08</w:t>
            </w:r>
          </w:p>
        </w:tc>
        <w:tc>
          <w:tcPr>
            <w:tcW w:w="1134"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r w:rsidRPr="007E22F9">
              <w:rPr>
                <w:bCs/>
                <w:sz w:val="18"/>
                <w:szCs w:val="18"/>
              </w:rPr>
              <w:t>240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sz w:val="18"/>
                <w:szCs w:val="18"/>
              </w:rPr>
            </w:pPr>
            <w:r w:rsidRPr="007E22F9">
              <w:rPr>
                <w:sz w:val="18"/>
                <w:szCs w:val="18"/>
              </w:rPr>
              <w:t>1,0</w:t>
            </w:r>
          </w:p>
        </w:tc>
        <w:tc>
          <w:tcPr>
            <w:tcW w:w="1276" w:type="dxa"/>
            <w:tcBorders>
              <w:top w:val="single" w:sz="4" w:space="0" w:color="000000"/>
              <w:left w:val="single" w:sz="4" w:space="0" w:color="auto"/>
              <w:bottom w:val="single" w:sz="4" w:space="0" w:color="000000"/>
              <w:right w:val="single" w:sz="4" w:space="0" w:color="auto"/>
            </w:tcBorders>
          </w:tcPr>
          <w:p w:rsidR="007E22F9" w:rsidRPr="007E22F9" w:rsidRDefault="007E22F9" w:rsidP="009D7A5F">
            <w:pPr>
              <w:snapToGrid w:val="0"/>
              <w:jc w:val="center"/>
              <w:rPr>
                <w:sz w:val="18"/>
                <w:szCs w:val="18"/>
              </w:rPr>
            </w:pPr>
            <w:r w:rsidRPr="007E22F9">
              <w:rPr>
                <w:sz w:val="18"/>
                <w:szCs w:val="18"/>
              </w:rPr>
              <w:t>1,0</w:t>
            </w:r>
          </w:p>
        </w:tc>
        <w:tc>
          <w:tcPr>
            <w:tcW w:w="1275" w:type="dxa"/>
            <w:tcBorders>
              <w:top w:val="single" w:sz="4" w:space="0" w:color="000000"/>
              <w:left w:val="single" w:sz="4" w:space="0" w:color="auto"/>
              <w:bottom w:val="single" w:sz="4" w:space="0" w:color="000000"/>
              <w:right w:val="single" w:sz="4" w:space="0" w:color="000000"/>
            </w:tcBorders>
          </w:tcPr>
          <w:p w:rsidR="007E22F9" w:rsidRPr="007E22F9" w:rsidRDefault="007E22F9" w:rsidP="009D7A5F">
            <w:pPr>
              <w:snapToGrid w:val="0"/>
              <w:jc w:val="center"/>
              <w:rPr>
                <w:sz w:val="18"/>
                <w:szCs w:val="18"/>
              </w:rPr>
            </w:pPr>
            <w:r w:rsidRPr="007E22F9">
              <w:rPr>
                <w:sz w:val="18"/>
                <w:szCs w:val="18"/>
              </w:rPr>
              <w:t>1,0</w:t>
            </w:r>
          </w:p>
        </w:tc>
      </w:tr>
      <w:tr w:rsidR="007E22F9" w:rsidRPr="007E22F9" w:rsidTr="007E22F9">
        <w:trPr>
          <w:cantSplit/>
          <w:trHeight w:val="300"/>
        </w:trPr>
        <w:tc>
          <w:tcPr>
            <w:tcW w:w="7186" w:type="dxa"/>
            <w:gridSpan w:val="2"/>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lastRenderedPageBreak/>
              <w:t>Субсидии автономным учреждениям на развитие укрепление матер</w:t>
            </w:r>
            <w:r w:rsidRPr="007E22F9">
              <w:rPr>
                <w:sz w:val="18"/>
                <w:szCs w:val="18"/>
              </w:rPr>
              <w:t>и</w:t>
            </w:r>
            <w:r w:rsidRPr="007E22F9">
              <w:rPr>
                <w:sz w:val="18"/>
                <w:szCs w:val="18"/>
              </w:rPr>
              <w:t>ально-технической базы муниципальных учреждений, подведомственных органам местного самоуправления муниципальных обр</w:t>
            </w:r>
            <w:r w:rsidRPr="007E22F9">
              <w:rPr>
                <w:sz w:val="18"/>
                <w:szCs w:val="18"/>
              </w:rPr>
              <w:t>а</w:t>
            </w:r>
            <w:r w:rsidRPr="007E22F9">
              <w:rPr>
                <w:sz w:val="18"/>
                <w:szCs w:val="18"/>
              </w:rPr>
              <w:t>зований, реализующим полномочия в сфере культуры, в населенных пунктах с числом жителей до 50 тыс. человек</w:t>
            </w:r>
          </w:p>
        </w:tc>
        <w:tc>
          <w:tcPr>
            <w:tcW w:w="1418"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rPr>
            </w:pPr>
            <w:r w:rsidRPr="007E22F9">
              <w:rPr>
                <w:sz w:val="18"/>
                <w:szCs w:val="18"/>
              </w:rPr>
              <w:t>040 03</w:t>
            </w:r>
            <w:r w:rsidRPr="007E22F9">
              <w:rPr>
                <w:sz w:val="18"/>
                <w:szCs w:val="18"/>
                <w:lang w:val="en-US"/>
              </w:rPr>
              <w:t xml:space="preserve"> L467 0</w:t>
            </w:r>
          </w:p>
        </w:tc>
        <w:tc>
          <w:tcPr>
            <w:tcW w:w="425"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rPr>
            </w:pPr>
            <w:r w:rsidRPr="007E22F9">
              <w:rPr>
                <w:sz w:val="18"/>
                <w:szCs w:val="18"/>
              </w:rPr>
              <w:t>08</w:t>
            </w:r>
          </w:p>
        </w:tc>
        <w:tc>
          <w:tcPr>
            <w:tcW w:w="1134"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rPr>
            </w:pPr>
            <w:r w:rsidRPr="007E22F9">
              <w:rPr>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r w:rsidRPr="007E22F9">
              <w:rPr>
                <w:bCs/>
                <w:sz w:val="18"/>
                <w:szCs w:val="18"/>
              </w:rPr>
              <w:t>600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sz w:val="18"/>
                <w:szCs w:val="18"/>
              </w:rPr>
            </w:pPr>
          </w:p>
          <w:p w:rsidR="007E22F9" w:rsidRPr="007E22F9" w:rsidRDefault="007E22F9" w:rsidP="009D7A5F">
            <w:pPr>
              <w:snapToGrid w:val="0"/>
              <w:jc w:val="center"/>
              <w:rPr>
                <w:sz w:val="18"/>
                <w:szCs w:val="18"/>
              </w:rPr>
            </w:pPr>
          </w:p>
          <w:p w:rsidR="007E22F9" w:rsidRPr="007E22F9" w:rsidRDefault="007E22F9" w:rsidP="009D7A5F">
            <w:pPr>
              <w:snapToGrid w:val="0"/>
              <w:jc w:val="center"/>
              <w:rPr>
                <w:sz w:val="18"/>
                <w:szCs w:val="18"/>
              </w:rPr>
            </w:pPr>
          </w:p>
          <w:p w:rsidR="007E22F9" w:rsidRPr="007E22F9" w:rsidRDefault="007E22F9" w:rsidP="009D7A5F">
            <w:pPr>
              <w:snapToGrid w:val="0"/>
              <w:jc w:val="center"/>
              <w:rPr>
                <w:sz w:val="18"/>
                <w:szCs w:val="18"/>
                <w:lang w:val="en-US"/>
              </w:rPr>
            </w:pPr>
            <w:r w:rsidRPr="007E22F9">
              <w:rPr>
                <w:sz w:val="18"/>
                <w:szCs w:val="18"/>
                <w:lang w:val="en-US"/>
              </w:rPr>
              <w:t xml:space="preserve"> 0</w:t>
            </w:r>
          </w:p>
        </w:tc>
        <w:tc>
          <w:tcPr>
            <w:tcW w:w="1276" w:type="dxa"/>
            <w:tcBorders>
              <w:top w:val="single" w:sz="4" w:space="0" w:color="000000"/>
              <w:left w:val="single" w:sz="4" w:space="0" w:color="auto"/>
              <w:bottom w:val="single" w:sz="4" w:space="0" w:color="000000"/>
              <w:right w:val="single" w:sz="4" w:space="0" w:color="auto"/>
            </w:tcBorders>
          </w:tcPr>
          <w:p w:rsidR="007E22F9" w:rsidRPr="007E22F9" w:rsidRDefault="007E22F9" w:rsidP="009D7A5F">
            <w:pPr>
              <w:snapToGrid w:val="0"/>
              <w:jc w:val="center"/>
              <w:rPr>
                <w:sz w:val="18"/>
                <w:szCs w:val="18"/>
              </w:rPr>
            </w:pPr>
          </w:p>
          <w:p w:rsidR="007E22F9" w:rsidRPr="007E22F9" w:rsidRDefault="007E22F9" w:rsidP="009D7A5F">
            <w:pPr>
              <w:snapToGrid w:val="0"/>
              <w:jc w:val="center"/>
              <w:rPr>
                <w:sz w:val="18"/>
                <w:szCs w:val="18"/>
              </w:rPr>
            </w:pPr>
          </w:p>
          <w:p w:rsidR="007E22F9" w:rsidRPr="007E22F9" w:rsidRDefault="007E22F9" w:rsidP="009D7A5F">
            <w:pPr>
              <w:snapToGrid w:val="0"/>
              <w:jc w:val="center"/>
              <w:rPr>
                <w:sz w:val="18"/>
                <w:szCs w:val="18"/>
              </w:rPr>
            </w:pPr>
          </w:p>
          <w:p w:rsidR="007E22F9" w:rsidRPr="007E22F9" w:rsidRDefault="007E22F9" w:rsidP="009D7A5F">
            <w:pPr>
              <w:snapToGrid w:val="0"/>
              <w:jc w:val="center"/>
              <w:rPr>
                <w:sz w:val="18"/>
                <w:szCs w:val="18"/>
                <w:lang w:val="en-US"/>
              </w:rPr>
            </w:pPr>
            <w:r w:rsidRPr="007E22F9">
              <w:rPr>
                <w:sz w:val="18"/>
                <w:szCs w:val="18"/>
                <w:lang w:val="en-US"/>
              </w:rPr>
              <w:t xml:space="preserve"> 0</w:t>
            </w:r>
          </w:p>
        </w:tc>
        <w:tc>
          <w:tcPr>
            <w:tcW w:w="1275" w:type="dxa"/>
            <w:tcBorders>
              <w:top w:val="single" w:sz="4" w:space="0" w:color="000000"/>
              <w:left w:val="single" w:sz="4" w:space="0" w:color="auto"/>
              <w:bottom w:val="single" w:sz="4" w:space="0" w:color="000000"/>
              <w:right w:val="single" w:sz="4" w:space="0" w:color="000000"/>
            </w:tcBorders>
          </w:tcPr>
          <w:p w:rsidR="007E22F9" w:rsidRPr="007E22F9" w:rsidRDefault="007E22F9" w:rsidP="009D7A5F">
            <w:pPr>
              <w:snapToGrid w:val="0"/>
              <w:jc w:val="center"/>
              <w:rPr>
                <w:sz w:val="18"/>
                <w:szCs w:val="18"/>
              </w:rPr>
            </w:pPr>
          </w:p>
          <w:p w:rsidR="007E22F9" w:rsidRPr="007E22F9" w:rsidRDefault="007E22F9" w:rsidP="009D7A5F">
            <w:pPr>
              <w:snapToGrid w:val="0"/>
              <w:jc w:val="center"/>
              <w:rPr>
                <w:sz w:val="18"/>
                <w:szCs w:val="18"/>
              </w:rPr>
            </w:pPr>
          </w:p>
          <w:p w:rsidR="007E22F9" w:rsidRPr="007E22F9" w:rsidRDefault="007E22F9" w:rsidP="009D7A5F">
            <w:pPr>
              <w:snapToGrid w:val="0"/>
              <w:jc w:val="center"/>
              <w:rPr>
                <w:sz w:val="18"/>
                <w:szCs w:val="18"/>
              </w:rPr>
            </w:pPr>
          </w:p>
          <w:p w:rsidR="007E22F9" w:rsidRPr="007E22F9" w:rsidRDefault="007E22F9" w:rsidP="009D7A5F">
            <w:pPr>
              <w:snapToGrid w:val="0"/>
              <w:jc w:val="center"/>
              <w:rPr>
                <w:sz w:val="18"/>
                <w:szCs w:val="18"/>
              </w:rPr>
            </w:pPr>
            <w:r w:rsidRPr="007E22F9">
              <w:rPr>
                <w:sz w:val="18"/>
                <w:szCs w:val="18"/>
                <w:lang w:val="en-US"/>
              </w:rPr>
              <w:t xml:space="preserve">0 </w:t>
            </w:r>
          </w:p>
        </w:tc>
      </w:tr>
      <w:tr w:rsidR="007E22F9" w:rsidRPr="007E22F9" w:rsidTr="007E22F9">
        <w:trPr>
          <w:cantSplit/>
          <w:trHeight w:val="300"/>
        </w:trPr>
        <w:tc>
          <w:tcPr>
            <w:tcW w:w="7186" w:type="dxa"/>
            <w:gridSpan w:val="2"/>
            <w:tcBorders>
              <w:top w:val="single" w:sz="4" w:space="0" w:color="auto"/>
              <w:left w:val="single" w:sz="4" w:space="0" w:color="auto"/>
              <w:bottom w:val="single" w:sz="4" w:space="0" w:color="auto"/>
              <w:right w:val="single" w:sz="4" w:space="0" w:color="auto"/>
            </w:tcBorders>
            <w:shd w:val="clear" w:color="auto" w:fill="FFFFFF"/>
          </w:tcPr>
          <w:p w:rsidR="007E22F9" w:rsidRPr="007E22F9" w:rsidRDefault="007E22F9" w:rsidP="009D7A5F">
            <w:pPr>
              <w:rPr>
                <w:sz w:val="18"/>
                <w:szCs w:val="18"/>
              </w:rPr>
            </w:pPr>
            <w:r w:rsidRPr="007E22F9">
              <w:rPr>
                <w:sz w:val="18"/>
                <w:szCs w:val="18"/>
              </w:rPr>
              <w:t>Субсидии автономным учрежден</w:t>
            </w:r>
            <w:r w:rsidRPr="007E22F9">
              <w:rPr>
                <w:sz w:val="18"/>
                <w:szCs w:val="18"/>
              </w:rPr>
              <w:t>и</w:t>
            </w:r>
            <w:r w:rsidRPr="007E22F9">
              <w:rPr>
                <w:sz w:val="18"/>
                <w:szCs w:val="18"/>
              </w:rPr>
              <w:t>ям на иные цели</w:t>
            </w:r>
          </w:p>
        </w:tc>
        <w:tc>
          <w:tcPr>
            <w:tcW w:w="1418"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040 03</w:t>
            </w:r>
            <w:r w:rsidRPr="007E22F9">
              <w:rPr>
                <w:sz w:val="18"/>
                <w:szCs w:val="18"/>
                <w:lang w:val="en-US"/>
              </w:rPr>
              <w:t xml:space="preserve"> L467 0</w:t>
            </w:r>
          </w:p>
        </w:tc>
        <w:tc>
          <w:tcPr>
            <w:tcW w:w="425"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08</w:t>
            </w:r>
          </w:p>
        </w:tc>
        <w:tc>
          <w:tcPr>
            <w:tcW w:w="1134"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r w:rsidRPr="007E22F9">
              <w:rPr>
                <w:bCs/>
                <w:sz w:val="18"/>
                <w:szCs w:val="18"/>
              </w:rPr>
              <w:t>620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sz w:val="18"/>
                <w:szCs w:val="18"/>
              </w:rPr>
            </w:pPr>
            <w:r w:rsidRPr="007E22F9">
              <w:rPr>
                <w:sz w:val="18"/>
                <w:szCs w:val="18"/>
                <w:lang w:val="en-US"/>
              </w:rPr>
              <w:t xml:space="preserve">0 </w:t>
            </w:r>
          </w:p>
        </w:tc>
        <w:tc>
          <w:tcPr>
            <w:tcW w:w="1276" w:type="dxa"/>
            <w:tcBorders>
              <w:top w:val="single" w:sz="4" w:space="0" w:color="000000"/>
              <w:left w:val="single" w:sz="4" w:space="0" w:color="auto"/>
              <w:bottom w:val="single" w:sz="4" w:space="0" w:color="000000"/>
              <w:right w:val="single" w:sz="4" w:space="0" w:color="auto"/>
            </w:tcBorders>
          </w:tcPr>
          <w:p w:rsidR="007E22F9" w:rsidRPr="007E22F9" w:rsidRDefault="007E22F9" w:rsidP="009D7A5F">
            <w:pPr>
              <w:snapToGrid w:val="0"/>
              <w:jc w:val="center"/>
              <w:rPr>
                <w:sz w:val="18"/>
                <w:szCs w:val="18"/>
                <w:lang w:val="en-US"/>
              </w:rPr>
            </w:pPr>
            <w:r w:rsidRPr="007E22F9">
              <w:rPr>
                <w:sz w:val="18"/>
                <w:szCs w:val="18"/>
                <w:lang w:val="en-US"/>
              </w:rPr>
              <w:t xml:space="preserve"> 0  </w:t>
            </w:r>
          </w:p>
        </w:tc>
        <w:tc>
          <w:tcPr>
            <w:tcW w:w="1275" w:type="dxa"/>
            <w:tcBorders>
              <w:top w:val="single" w:sz="4" w:space="0" w:color="000000"/>
              <w:left w:val="single" w:sz="4" w:space="0" w:color="auto"/>
              <w:bottom w:val="single" w:sz="4" w:space="0" w:color="000000"/>
              <w:right w:val="single" w:sz="4" w:space="0" w:color="000000"/>
            </w:tcBorders>
          </w:tcPr>
          <w:p w:rsidR="007E22F9" w:rsidRPr="007E22F9" w:rsidRDefault="007E22F9" w:rsidP="009D7A5F">
            <w:pPr>
              <w:snapToGrid w:val="0"/>
              <w:jc w:val="center"/>
              <w:rPr>
                <w:sz w:val="18"/>
                <w:szCs w:val="18"/>
              </w:rPr>
            </w:pPr>
            <w:r w:rsidRPr="007E22F9">
              <w:rPr>
                <w:sz w:val="18"/>
                <w:szCs w:val="18"/>
                <w:lang w:val="en-US"/>
              </w:rPr>
              <w:t xml:space="preserve">0 </w:t>
            </w:r>
          </w:p>
        </w:tc>
      </w:tr>
      <w:tr w:rsidR="007E22F9" w:rsidRPr="007E22F9" w:rsidTr="007E22F9">
        <w:trPr>
          <w:cantSplit/>
          <w:trHeight w:val="300"/>
        </w:trPr>
        <w:tc>
          <w:tcPr>
            <w:tcW w:w="7186"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Софинансирование бюджетам муниципальных образований на обеспечение развития и укрепления материально – технической базы д</w:t>
            </w:r>
            <w:r w:rsidRPr="007E22F9">
              <w:rPr>
                <w:sz w:val="18"/>
                <w:szCs w:val="18"/>
              </w:rPr>
              <w:t>о</w:t>
            </w:r>
            <w:r w:rsidRPr="007E22F9">
              <w:rPr>
                <w:sz w:val="18"/>
                <w:szCs w:val="18"/>
              </w:rPr>
              <w:t>мов культуры, подведомственных органов местного самоуправления муниципальных районов, поселений области, реализующим полномочия в сфере культуры, в населе</w:t>
            </w:r>
            <w:r w:rsidRPr="007E22F9">
              <w:rPr>
                <w:sz w:val="18"/>
                <w:szCs w:val="18"/>
              </w:rPr>
              <w:t>н</w:t>
            </w:r>
            <w:r w:rsidRPr="007E22F9">
              <w:rPr>
                <w:sz w:val="18"/>
                <w:szCs w:val="18"/>
              </w:rPr>
              <w:t>ных пунктах с числом жителей до 50 тыс. человек</w:t>
            </w:r>
          </w:p>
        </w:tc>
        <w:tc>
          <w:tcPr>
            <w:tcW w:w="1418"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lang w:val="en-US"/>
              </w:rPr>
            </w:pPr>
            <w:r w:rsidRPr="007E22F9">
              <w:rPr>
                <w:sz w:val="18"/>
                <w:szCs w:val="18"/>
              </w:rPr>
              <w:t>040 03</w:t>
            </w:r>
            <w:r w:rsidRPr="007E22F9">
              <w:rPr>
                <w:sz w:val="18"/>
                <w:szCs w:val="18"/>
                <w:lang w:val="en-US"/>
              </w:rPr>
              <w:t xml:space="preserve"> L467 0</w:t>
            </w:r>
          </w:p>
        </w:tc>
        <w:tc>
          <w:tcPr>
            <w:tcW w:w="425"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08</w:t>
            </w:r>
          </w:p>
        </w:tc>
        <w:tc>
          <w:tcPr>
            <w:tcW w:w="1134"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sz w:val="18"/>
                <w:szCs w:val="18"/>
              </w:rPr>
            </w:pPr>
            <w:r w:rsidRPr="007E22F9">
              <w:rPr>
                <w:sz w:val="18"/>
                <w:szCs w:val="18"/>
                <w:lang w:val="en-US"/>
              </w:rPr>
              <w:t xml:space="preserve">0 </w:t>
            </w:r>
          </w:p>
        </w:tc>
        <w:tc>
          <w:tcPr>
            <w:tcW w:w="1276" w:type="dxa"/>
            <w:tcBorders>
              <w:top w:val="single" w:sz="4" w:space="0" w:color="000000"/>
              <w:left w:val="single" w:sz="4" w:space="0" w:color="auto"/>
              <w:bottom w:val="single" w:sz="4" w:space="0" w:color="000000"/>
              <w:right w:val="single" w:sz="4" w:space="0" w:color="auto"/>
            </w:tcBorders>
          </w:tcPr>
          <w:p w:rsidR="007E22F9" w:rsidRPr="007E22F9" w:rsidRDefault="007E22F9" w:rsidP="009D7A5F">
            <w:pPr>
              <w:snapToGrid w:val="0"/>
              <w:jc w:val="center"/>
              <w:rPr>
                <w:sz w:val="18"/>
                <w:szCs w:val="18"/>
                <w:lang w:val="en-US"/>
              </w:rPr>
            </w:pPr>
            <w:r w:rsidRPr="007E22F9">
              <w:rPr>
                <w:sz w:val="18"/>
                <w:szCs w:val="18"/>
                <w:lang w:val="en-US"/>
              </w:rPr>
              <w:t xml:space="preserve"> 0</w:t>
            </w:r>
          </w:p>
        </w:tc>
        <w:tc>
          <w:tcPr>
            <w:tcW w:w="1275" w:type="dxa"/>
            <w:tcBorders>
              <w:top w:val="single" w:sz="4" w:space="0" w:color="000000"/>
              <w:left w:val="single" w:sz="4" w:space="0" w:color="auto"/>
              <w:bottom w:val="single" w:sz="4" w:space="0" w:color="000000"/>
              <w:right w:val="single" w:sz="4" w:space="0" w:color="000000"/>
            </w:tcBorders>
          </w:tcPr>
          <w:p w:rsidR="007E22F9" w:rsidRPr="007E22F9" w:rsidRDefault="007E22F9" w:rsidP="009D7A5F">
            <w:pPr>
              <w:snapToGrid w:val="0"/>
              <w:jc w:val="center"/>
              <w:rPr>
                <w:sz w:val="18"/>
                <w:szCs w:val="18"/>
                <w:lang w:val="en-US"/>
              </w:rPr>
            </w:pPr>
            <w:r w:rsidRPr="007E22F9">
              <w:rPr>
                <w:sz w:val="18"/>
                <w:szCs w:val="18"/>
                <w:lang w:val="en-US"/>
              </w:rPr>
              <w:t xml:space="preserve"> </w:t>
            </w:r>
          </w:p>
        </w:tc>
      </w:tr>
      <w:tr w:rsidR="007E22F9" w:rsidRPr="007E22F9" w:rsidTr="007E22F9">
        <w:trPr>
          <w:cantSplit/>
          <w:trHeight w:val="300"/>
        </w:trPr>
        <w:tc>
          <w:tcPr>
            <w:tcW w:w="7186"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Субсидии автономным учрежден</w:t>
            </w:r>
            <w:r w:rsidRPr="007E22F9">
              <w:rPr>
                <w:sz w:val="18"/>
                <w:szCs w:val="18"/>
              </w:rPr>
              <w:t>и</w:t>
            </w:r>
            <w:r w:rsidRPr="007E22F9">
              <w:rPr>
                <w:sz w:val="18"/>
                <w:szCs w:val="18"/>
              </w:rPr>
              <w:t>ям</w:t>
            </w:r>
          </w:p>
        </w:tc>
        <w:tc>
          <w:tcPr>
            <w:tcW w:w="1418"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040 03</w:t>
            </w:r>
            <w:r w:rsidRPr="007E22F9">
              <w:rPr>
                <w:sz w:val="18"/>
                <w:szCs w:val="18"/>
                <w:lang w:val="en-US"/>
              </w:rPr>
              <w:t xml:space="preserve"> L467 0</w:t>
            </w:r>
          </w:p>
        </w:tc>
        <w:tc>
          <w:tcPr>
            <w:tcW w:w="425"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lang w:val="en-US"/>
              </w:rPr>
            </w:pPr>
            <w:r w:rsidRPr="007E22F9">
              <w:rPr>
                <w:sz w:val="18"/>
                <w:szCs w:val="18"/>
                <w:lang w:val="en-US"/>
              </w:rPr>
              <w:t>08</w:t>
            </w:r>
          </w:p>
        </w:tc>
        <w:tc>
          <w:tcPr>
            <w:tcW w:w="1134"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lang w:val="en-US"/>
              </w:rPr>
            </w:pPr>
            <w:r w:rsidRPr="007E22F9">
              <w:rPr>
                <w:sz w:val="18"/>
                <w:szCs w:val="18"/>
                <w:lang w:val="en-US"/>
              </w:rPr>
              <w:t>01</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r w:rsidRPr="007E22F9">
              <w:rPr>
                <w:bCs/>
                <w:sz w:val="18"/>
                <w:szCs w:val="18"/>
              </w:rPr>
              <w:t>620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sz w:val="18"/>
                <w:szCs w:val="18"/>
              </w:rPr>
            </w:pPr>
            <w:r w:rsidRPr="007E22F9">
              <w:rPr>
                <w:sz w:val="18"/>
                <w:szCs w:val="18"/>
                <w:lang w:val="en-US"/>
              </w:rPr>
              <w:t>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sz w:val="18"/>
                <w:szCs w:val="18"/>
                <w:lang w:val="en-US"/>
              </w:rPr>
            </w:pPr>
            <w:r w:rsidRPr="007E22F9">
              <w:rPr>
                <w:sz w:val="18"/>
                <w:szCs w:val="18"/>
                <w:lang w:val="en-US"/>
              </w:rPr>
              <w:t>0</w:t>
            </w:r>
          </w:p>
        </w:tc>
        <w:tc>
          <w:tcPr>
            <w:tcW w:w="1275"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sz w:val="18"/>
                <w:szCs w:val="18"/>
                <w:lang w:val="en-US"/>
              </w:rPr>
            </w:pPr>
            <w:r w:rsidRPr="007E22F9">
              <w:rPr>
                <w:sz w:val="18"/>
                <w:szCs w:val="18"/>
                <w:lang w:val="en-US"/>
              </w:rPr>
              <w:t>0</w:t>
            </w:r>
          </w:p>
        </w:tc>
      </w:tr>
      <w:tr w:rsidR="007E22F9" w:rsidRPr="007E22F9" w:rsidTr="007E22F9">
        <w:trPr>
          <w:cantSplit/>
          <w:trHeight w:val="300"/>
        </w:trPr>
        <w:tc>
          <w:tcPr>
            <w:tcW w:w="7186"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sz w:val="18"/>
                <w:szCs w:val="18"/>
              </w:rPr>
              <w:t>Муниципальная программа «Разв</w:t>
            </w:r>
            <w:r w:rsidRPr="007E22F9">
              <w:rPr>
                <w:sz w:val="18"/>
                <w:szCs w:val="18"/>
              </w:rPr>
              <w:t>и</w:t>
            </w:r>
            <w:r w:rsidRPr="007E22F9">
              <w:rPr>
                <w:sz w:val="18"/>
                <w:szCs w:val="18"/>
              </w:rPr>
              <w:t>тие физической культуры и спорта на территории Взвадского  сельск</w:t>
            </w:r>
            <w:r w:rsidRPr="007E22F9">
              <w:rPr>
                <w:sz w:val="18"/>
                <w:szCs w:val="18"/>
              </w:rPr>
              <w:t>о</w:t>
            </w:r>
            <w:r w:rsidRPr="007E22F9">
              <w:rPr>
                <w:sz w:val="18"/>
                <w:szCs w:val="18"/>
              </w:rPr>
              <w:t>го поселения на 2022-2027 годы»</w:t>
            </w:r>
          </w:p>
        </w:tc>
        <w:tc>
          <w:tcPr>
            <w:tcW w:w="1418"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p>
          <w:p w:rsidR="007E22F9" w:rsidRPr="007E22F9" w:rsidRDefault="007E22F9" w:rsidP="009D7A5F">
            <w:pPr>
              <w:snapToGrid w:val="0"/>
              <w:jc w:val="both"/>
              <w:rPr>
                <w:b/>
                <w:sz w:val="18"/>
                <w:szCs w:val="18"/>
              </w:rPr>
            </w:pPr>
            <w:r w:rsidRPr="007E22F9">
              <w:rPr>
                <w:b/>
                <w:sz w:val="18"/>
                <w:szCs w:val="18"/>
              </w:rPr>
              <w:t>050 00 00000</w:t>
            </w:r>
          </w:p>
        </w:tc>
        <w:tc>
          <w:tcPr>
            <w:tcW w:w="425"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p>
          <w:p w:rsidR="007E22F9" w:rsidRPr="007E22F9" w:rsidRDefault="007E22F9" w:rsidP="009D7A5F">
            <w:pPr>
              <w:snapToGrid w:val="0"/>
              <w:jc w:val="both"/>
              <w:rPr>
                <w:b/>
                <w:sz w:val="18"/>
                <w:szCs w:val="18"/>
              </w:rPr>
            </w:pPr>
            <w:r w:rsidRPr="007E22F9">
              <w:rPr>
                <w:b/>
                <w:sz w:val="18"/>
                <w:szCs w:val="18"/>
              </w:rPr>
              <w:t>11</w:t>
            </w:r>
          </w:p>
        </w:tc>
        <w:tc>
          <w:tcPr>
            <w:tcW w:w="1134"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p>
          <w:p w:rsidR="007E22F9" w:rsidRPr="007E22F9" w:rsidRDefault="007E22F9" w:rsidP="009D7A5F">
            <w:pPr>
              <w:snapToGrid w:val="0"/>
              <w:jc w:val="both"/>
              <w:rPr>
                <w:b/>
                <w:sz w:val="18"/>
                <w:szCs w:val="18"/>
              </w:rPr>
            </w:pPr>
            <w:r w:rsidRPr="007E22F9">
              <w:rPr>
                <w:b/>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lang w:val="en-US"/>
              </w:rPr>
            </w:pPr>
            <w:r w:rsidRPr="007E22F9">
              <w:rPr>
                <w:b/>
                <w:sz w:val="18"/>
                <w:szCs w:val="18"/>
                <w:lang w:val="en-US"/>
              </w:rPr>
              <w:t>3.0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lang w:val="en-US"/>
              </w:rPr>
            </w:pPr>
            <w:r w:rsidRPr="007E22F9">
              <w:rPr>
                <w:b/>
                <w:sz w:val="18"/>
                <w:szCs w:val="18"/>
                <w:lang w:val="en-US"/>
              </w:rPr>
              <w:t>3.0</w:t>
            </w:r>
          </w:p>
        </w:tc>
        <w:tc>
          <w:tcPr>
            <w:tcW w:w="1275"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lang w:val="en-US"/>
              </w:rPr>
            </w:pPr>
            <w:r w:rsidRPr="007E22F9">
              <w:rPr>
                <w:b/>
                <w:sz w:val="18"/>
                <w:szCs w:val="18"/>
                <w:lang w:val="en-US"/>
              </w:rPr>
              <w:t>3.0</w:t>
            </w:r>
          </w:p>
        </w:tc>
      </w:tr>
      <w:tr w:rsidR="007E22F9" w:rsidRPr="007E22F9" w:rsidTr="007E22F9">
        <w:trPr>
          <w:cantSplit/>
          <w:trHeight w:val="300"/>
        </w:trPr>
        <w:tc>
          <w:tcPr>
            <w:tcW w:w="7186" w:type="dxa"/>
            <w:gridSpan w:val="2"/>
            <w:tcBorders>
              <w:top w:val="single" w:sz="4" w:space="0" w:color="000000"/>
              <w:left w:val="single" w:sz="4" w:space="0" w:color="000000"/>
              <w:bottom w:val="single" w:sz="4" w:space="0" w:color="000000"/>
              <w:right w:val="nil"/>
            </w:tcBorders>
          </w:tcPr>
          <w:p w:rsidR="007E22F9" w:rsidRPr="007E22F9" w:rsidRDefault="007E22F9" w:rsidP="009D7A5F">
            <w:pPr>
              <w:rPr>
                <w:sz w:val="18"/>
                <w:szCs w:val="18"/>
              </w:rPr>
            </w:pPr>
            <w:r w:rsidRPr="007E22F9">
              <w:rPr>
                <w:sz w:val="18"/>
                <w:szCs w:val="18"/>
              </w:rPr>
              <w:t>Развитие физической культуры и спорта на территории Взвадского   сельского поселения</w:t>
            </w:r>
          </w:p>
        </w:tc>
        <w:tc>
          <w:tcPr>
            <w:tcW w:w="1418"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rPr>
            </w:pPr>
            <w:r w:rsidRPr="007E22F9">
              <w:rPr>
                <w:sz w:val="18"/>
                <w:szCs w:val="18"/>
              </w:rPr>
              <w:t>050 00 40080</w:t>
            </w:r>
          </w:p>
        </w:tc>
        <w:tc>
          <w:tcPr>
            <w:tcW w:w="425"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rPr>
            </w:pPr>
            <w:r w:rsidRPr="007E22F9">
              <w:rPr>
                <w:sz w:val="18"/>
                <w:szCs w:val="18"/>
              </w:rPr>
              <w:t>11</w:t>
            </w:r>
          </w:p>
        </w:tc>
        <w:tc>
          <w:tcPr>
            <w:tcW w:w="1134"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rPr>
            </w:pPr>
            <w:r w:rsidRPr="007E22F9">
              <w:rPr>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 xml:space="preserve"> </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sz w:val="18"/>
                <w:szCs w:val="18"/>
              </w:rPr>
            </w:pPr>
          </w:p>
          <w:p w:rsidR="007E22F9" w:rsidRPr="007E22F9" w:rsidRDefault="007E22F9" w:rsidP="009D7A5F">
            <w:pPr>
              <w:snapToGrid w:val="0"/>
              <w:jc w:val="center"/>
              <w:rPr>
                <w:sz w:val="18"/>
                <w:szCs w:val="18"/>
                <w:lang w:val="en-US"/>
              </w:rPr>
            </w:pPr>
            <w:r w:rsidRPr="007E22F9">
              <w:rPr>
                <w:sz w:val="18"/>
                <w:szCs w:val="18"/>
                <w:lang w:val="en-US"/>
              </w:rPr>
              <w:t>3.0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sz w:val="18"/>
                <w:szCs w:val="18"/>
              </w:rPr>
            </w:pPr>
          </w:p>
          <w:p w:rsidR="007E22F9" w:rsidRPr="007E22F9" w:rsidRDefault="007E22F9" w:rsidP="009D7A5F">
            <w:pPr>
              <w:snapToGrid w:val="0"/>
              <w:jc w:val="center"/>
              <w:rPr>
                <w:sz w:val="18"/>
                <w:szCs w:val="18"/>
                <w:lang w:val="en-US"/>
              </w:rPr>
            </w:pPr>
            <w:r w:rsidRPr="007E22F9">
              <w:rPr>
                <w:sz w:val="18"/>
                <w:szCs w:val="18"/>
                <w:lang w:val="en-US"/>
              </w:rPr>
              <w:t>3.0</w:t>
            </w:r>
          </w:p>
        </w:tc>
        <w:tc>
          <w:tcPr>
            <w:tcW w:w="1275"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sz w:val="18"/>
                <w:szCs w:val="18"/>
              </w:rPr>
            </w:pPr>
          </w:p>
          <w:p w:rsidR="007E22F9" w:rsidRPr="007E22F9" w:rsidRDefault="007E22F9" w:rsidP="009D7A5F">
            <w:pPr>
              <w:snapToGrid w:val="0"/>
              <w:jc w:val="center"/>
              <w:rPr>
                <w:sz w:val="18"/>
                <w:szCs w:val="18"/>
                <w:lang w:val="en-US"/>
              </w:rPr>
            </w:pPr>
            <w:r w:rsidRPr="007E22F9">
              <w:rPr>
                <w:sz w:val="18"/>
                <w:szCs w:val="18"/>
                <w:lang w:val="en-US"/>
              </w:rPr>
              <w:t>3.0</w:t>
            </w:r>
          </w:p>
        </w:tc>
      </w:tr>
      <w:tr w:rsidR="007E22F9" w:rsidRPr="007E22F9" w:rsidTr="007E22F9">
        <w:trPr>
          <w:cantSplit/>
          <w:trHeight w:val="300"/>
        </w:trPr>
        <w:tc>
          <w:tcPr>
            <w:tcW w:w="7186" w:type="dxa"/>
            <w:gridSpan w:val="2"/>
            <w:tcBorders>
              <w:top w:val="single" w:sz="4" w:space="0" w:color="000000"/>
              <w:left w:val="single" w:sz="4" w:space="0" w:color="000000"/>
              <w:bottom w:val="single" w:sz="4" w:space="0" w:color="000000"/>
              <w:right w:val="nil"/>
            </w:tcBorders>
          </w:tcPr>
          <w:p w:rsidR="007E22F9" w:rsidRPr="007E22F9" w:rsidRDefault="007E22F9" w:rsidP="009D7A5F">
            <w:pPr>
              <w:rPr>
                <w:sz w:val="18"/>
                <w:szCs w:val="18"/>
              </w:rPr>
            </w:pPr>
            <w:r w:rsidRPr="007E22F9">
              <w:rPr>
                <w:sz w:val="18"/>
                <w:szCs w:val="18"/>
              </w:rPr>
              <w:t>Прочая закупка товаров, работ и услуг для муниципальных нужд</w:t>
            </w:r>
          </w:p>
        </w:tc>
        <w:tc>
          <w:tcPr>
            <w:tcW w:w="1418"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rPr>
            </w:pPr>
            <w:r w:rsidRPr="007E22F9">
              <w:rPr>
                <w:sz w:val="18"/>
                <w:szCs w:val="18"/>
              </w:rPr>
              <w:t>050 00 40080</w:t>
            </w:r>
          </w:p>
        </w:tc>
        <w:tc>
          <w:tcPr>
            <w:tcW w:w="425"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rPr>
            </w:pPr>
            <w:r w:rsidRPr="007E22F9">
              <w:rPr>
                <w:sz w:val="18"/>
                <w:szCs w:val="18"/>
              </w:rPr>
              <w:t>11</w:t>
            </w:r>
          </w:p>
        </w:tc>
        <w:tc>
          <w:tcPr>
            <w:tcW w:w="1134"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rPr>
            </w:pPr>
            <w:r w:rsidRPr="007E22F9">
              <w:rPr>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240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sz w:val="18"/>
                <w:szCs w:val="18"/>
              </w:rPr>
            </w:pPr>
          </w:p>
          <w:p w:rsidR="007E22F9" w:rsidRPr="007E22F9" w:rsidRDefault="007E22F9" w:rsidP="009D7A5F">
            <w:pPr>
              <w:snapToGrid w:val="0"/>
              <w:jc w:val="center"/>
              <w:rPr>
                <w:sz w:val="18"/>
                <w:szCs w:val="18"/>
                <w:lang w:val="en-US"/>
              </w:rPr>
            </w:pPr>
            <w:r w:rsidRPr="007E22F9">
              <w:rPr>
                <w:sz w:val="18"/>
                <w:szCs w:val="18"/>
                <w:lang w:val="en-US"/>
              </w:rPr>
              <w:t>3.0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sz w:val="18"/>
                <w:szCs w:val="18"/>
              </w:rPr>
            </w:pPr>
          </w:p>
          <w:p w:rsidR="007E22F9" w:rsidRPr="007E22F9" w:rsidRDefault="007E22F9" w:rsidP="009D7A5F">
            <w:pPr>
              <w:snapToGrid w:val="0"/>
              <w:jc w:val="center"/>
              <w:rPr>
                <w:sz w:val="18"/>
                <w:szCs w:val="18"/>
                <w:lang w:val="en-US"/>
              </w:rPr>
            </w:pPr>
            <w:r w:rsidRPr="007E22F9">
              <w:rPr>
                <w:sz w:val="18"/>
                <w:szCs w:val="18"/>
                <w:lang w:val="en-US"/>
              </w:rPr>
              <w:t>3.0</w:t>
            </w:r>
          </w:p>
        </w:tc>
        <w:tc>
          <w:tcPr>
            <w:tcW w:w="1275"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sz w:val="18"/>
                <w:szCs w:val="18"/>
              </w:rPr>
            </w:pPr>
          </w:p>
          <w:p w:rsidR="007E22F9" w:rsidRPr="007E22F9" w:rsidRDefault="007E22F9" w:rsidP="009D7A5F">
            <w:pPr>
              <w:snapToGrid w:val="0"/>
              <w:jc w:val="center"/>
              <w:rPr>
                <w:sz w:val="18"/>
                <w:szCs w:val="18"/>
                <w:lang w:val="en-US"/>
              </w:rPr>
            </w:pPr>
            <w:r w:rsidRPr="007E22F9">
              <w:rPr>
                <w:sz w:val="18"/>
                <w:szCs w:val="18"/>
                <w:lang w:val="en-US"/>
              </w:rPr>
              <w:t>3.0</w:t>
            </w:r>
          </w:p>
        </w:tc>
      </w:tr>
      <w:tr w:rsidR="007E22F9" w:rsidRPr="007E22F9" w:rsidTr="007E22F9">
        <w:trPr>
          <w:cantSplit/>
          <w:trHeight w:val="300"/>
        </w:trPr>
        <w:tc>
          <w:tcPr>
            <w:tcW w:w="7186" w:type="dxa"/>
            <w:gridSpan w:val="2"/>
            <w:tcBorders>
              <w:top w:val="single" w:sz="4" w:space="0" w:color="000000"/>
              <w:left w:val="single" w:sz="4" w:space="0" w:color="000000"/>
              <w:bottom w:val="single" w:sz="4" w:space="0" w:color="000000"/>
              <w:right w:val="nil"/>
            </w:tcBorders>
          </w:tcPr>
          <w:p w:rsidR="007E22F9" w:rsidRPr="007E22F9" w:rsidRDefault="007E22F9" w:rsidP="009D7A5F">
            <w:pPr>
              <w:rPr>
                <w:sz w:val="18"/>
                <w:szCs w:val="18"/>
              </w:rPr>
            </w:pPr>
            <w:r w:rsidRPr="007E22F9">
              <w:rPr>
                <w:sz w:val="18"/>
                <w:szCs w:val="18"/>
              </w:rPr>
              <w:t>Муниципальная программа» Обе</w:t>
            </w:r>
            <w:r w:rsidRPr="007E22F9">
              <w:rPr>
                <w:sz w:val="18"/>
                <w:szCs w:val="18"/>
              </w:rPr>
              <w:t>с</w:t>
            </w:r>
            <w:r w:rsidRPr="007E22F9">
              <w:rPr>
                <w:sz w:val="18"/>
                <w:szCs w:val="18"/>
              </w:rPr>
              <w:t>печение пожарной безопасности на территории Взвадского сельского поселения на 2022-2027 годы»</w:t>
            </w:r>
          </w:p>
        </w:tc>
        <w:tc>
          <w:tcPr>
            <w:tcW w:w="1418"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p>
          <w:p w:rsidR="007E22F9" w:rsidRPr="007E22F9" w:rsidRDefault="007E22F9" w:rsidP="009D7A5F">
            <w:pPr>
              <w:snapToGrid w:val="0"/>
              <w:jc w:val="both"/>
              <w:rPr>
                <w:b/>
                <w:sz w:val="18"/>
                <w:szCs w:val="18"/>
              </w:rPr>
            </w:pPr>
          </w:p>
          <w:p w:rsidR="007E22F9" w:rsidRPr="007E22F9" w:rsidRDefault="007E22F9" w:rsidP="009D7A5F">
            <w:pPr>
              <w:snapToGrid w:val="0"/>
              <w:jc w:val="both"/>
              <w:rPr>
                <w:b/>
                <w:sz w:val="18"/>
                <w:szCs w:val="18"/>
              </w:rPr>
            </w:pPr>
          </w:p>
          <w:p w:rsidR="007E22F9" w:rsidRPr="007E22F9" w:rsidRDefault="007E22F9" w:rsidP="009D7A5F">
            <w:pPr>
              <w:snapToGrid w:val="0"/>
              <w:jc w:val="both"/>
              <w:rPr>
                <w:b/>
                <w:sz w:val="18"/>
                <w:szCs w:val="18"/>
              </w:rPr>
            </w:pPr>
            <w:r w:rsidRPr="007E22F9">
              <w:rPr>
                <w:b/>
                <w:sz w:val="18"/>
                <w:szCs w:val="18"/>
              </w:rPr>
              <w:t>060 00 40140</w:t>
            </w:r>
          </w:p>
        </w:tc>
        <w:tc>
          <w:tcPr>
            <w:tcW w:w="425"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p>
          <w:p w:rsidR="007E22F9" w:rsidRPr="007E22F9" w:rsidRDefault="007E22F9" w:rsidP="009D7A5F">
            <w:pPr>
              <w:snapToGrid w:val="0"/>
              <w:jc w:val="both"/>
              <w:rPr>
                <w:b/>
                <w:sz w:val="18"/>
                <w:szCs w:val="18"/>
              </w:rPr>
            </w:pPr>
          </w:p>
          <w:p w:rsidR="007E22F9" w:rsidRPr="007E22F9" w:rsidRDefault="007E22F9" w:rsidP="009D7A5F">
            <w:pPr>
              <w:snapToGrid w:val="0"/>
              <w:jc w:val="both"/>
              <w:rPr>
                <w:b/>
                <w:sz w:val="18"/>
                <w:szCs w:val="18"/>
              </w:rPr>
            </w:pPr>
          </w:p>
          <w:p w:rsidR="007E22F9" w:rsidRPr="007E22F9" w:rsidRDefault="007E22F9" w:rsidP="009D7A5F">
            <w:pPr>
              <w:snapToGrid w:val="0"/>
              <w:jc w:val="both"/>
              <w:rPr>
                <w:b/>
                <w:sz w:val="18"/>
                <w:szCs w:val="18"/>
              </w:rPr>
            </w:pPr>
            <w:r w:rsidRPr="007E22F9">
              <w:rPr>
                <w:b/>
                <w:sz w:val="18"/>
                <w:szCs w:val="18"/>
              </w:rPr>
              <w:t>03</w:t>
            </w:r>
          </w:p>
        </w:tc>
        <w:tc>
          <w:tcPr>
            <w:tcW w:w="1134"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p>
          <w:p w:rsidR="007E22F9" w:rsidRPr="007E22F9" w:rsidRDefault="007E22F9" w:rsidP="009D7A5F">
            <w:pPr>
              <w:snapToGrid w:val="0"/>
              <w:jc w:val="both"/>
              <w:rPr>
                <w:b/>
                <w:sz w:val="18"/>
                <w:szCs w:val="18"/>
              </w:rPr>
            </w:pPr>
          </w:p>
          <w:p w:rsidR="007E22F9" w:rsidRPr="007E22F9" w:rsidRDefault="007E22F9" w:rsidP="009D7A5F">
            <w:pPr>
              <w:snapToGrid w:val="0"/>
              <w:jc w:val="both"/>
              <w:rPr>
                <w:b/>
                <w:sz w:val="18"/>
                <w:szCs w:val="18"/>
              </w:rPr>
            </w:pPr>
          </w:p>
          <w:p w:rsidR="007E22F9" w:rsidRPr="007E22F9" w:rsidRDefault="007E22F9" w:rsidP="009D7A5F">
            <w:pPr>
              <w:snapToGrid w:val="0"/>
              <w:jc w:val="both"/>
              <w:rPr>
                <w:b/>
                <w:sz w:val="18"/>
                <w:szCs w:val="18"/>
              </w:rPr>
            </w:pPr>
            <w:r w:rsidRPr="007E22F9">
              <w:rPr>
                <w:b/>
                <w:sz w:val="18"/>
                <w:szCs w:val="18"/>
              </w:rPr>
              <w:t>10</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r w:rsidRPr="007E22F9">
              <w:rPr>
                <w:b/>
                <w:bCs/>
                <w:sz w:val="18"/>
                <w:szCs w:val="18"/>
              </w:rPr>
              <w:t xml:space="preserve"> </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lang w:val="en-US"/>
              </w:rPr>
            </w:pPr>
            <w:r w:rsidRPr="007E22F9">
              <w:rPr>
                <w:b/>
                <w:sz w:val="18"/>
                <w:szCs w:val="18"/>
                <w:lang w:val="en-US"/>
              </w:rPr>
              <w:t>20.5</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lang w:val="en-US"/>
              </w:rPr>
            </w:pPr>
            <w:r w:rsidRPr="007E22F9">
              <w:rPr>
                <w:b/>
                <w:sz w:val="18"/>
                <w:szCs w:val="18"/>
                <w:lang w:val="en-US"/>
              </w:rPr>
              <w:t>20.5</w:t>
            </w:r>
          </w:p>
        </w:tc>
        <w:tc>
          <w:tcPr>
            <w:tcW w:w="1275"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lang w:val="en-US"/>
              </w:rPr>
            </w:pPr>
            <w:r w:rsidRPr="007E22F9">
              <w:rPr>
                <w:b/>
                <w:sz w:val="18"/>
                <w:szCs w:val="18"/>
                <w:lang w:val="en-US"/>
              </w:rPr>
              <w:t>20.5</w:t>
            </w:r>
          </w:p>
        </w:tc>
      </w:tr>
      <w:tr w:rsidR="007E22F9" w:rsidRPr="007E22F9" w:rsidTr="007E22F9">
        <w:trPr>
          <w:cantSplit/>
          <w:trHeight w:val="300"/>
        </w:trPr>
        <w:tc>
          <w:tcPr>
            <w:tcW w:w="7186" w:type="dxa"/>
            <w:gridSpan w:val="2"/>
            <w:tcBorders>
              <w:top w:val="single" w:sz="4" w:space="0" w:color="000000"/>
              <w:left w:val="single" w:sz="4" w:space="0" w:color="000000"/>
              <w:bottom w:val="single" w:sz="4" w:space="0" w:color="000000"/>
              <w:right w:val="nil"/>
            </w:tcBorders>
          </w:tcPr>
          <w:p w:rsidR="007E22F9" w:rsidRPr="007E22F9" w:rsidRDefault="007E22F9" w:rsidP="009D7A5F">
            <w:pPr>
              <w:rPr>
                <w:sz w:val="18"/>
                <w:szCs w:val="18"/>
              </w:rPr>
            </w:pPr>
            <w:r w:rsidRPr="007E22F9">
              <w:rPr>
                <w:sz w:val="18"/>
                <w:szCs w:val="18"/>
              </w:rPr>
              <w:t>Иные закупки товаров, работ и услуг  для обеспечения государстве</w:t>
            </w:r>
            <w:r w:rsidRPr="007E22F9">
              <w:rPr>
                <w:sz w:val="18"/>
                <w:szCs w:val="18"/>
              </w:rPr>
              <w:t>н</w:t>
            </w:r>
            <w:r w:rsidRPr="007E22F9">
              <w:rPr>
                <w:sz w:val="18"/>
                <w:szCs w:val="18"/>
              </w:rPr>
              <w:t>ных   (муниципальных)  нужд</w:t>
            </w:r>
          </w:p>
        </w:tc>
        <w:tc>
          <w:tcPr>
            <w:tcW w:w="1418"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p>
          <w:p w:rsidR="007E22F9" w:rsidRPr="007E22F9" w:rsidRDefault="007E22F9" w:rsidP="009D7A5F">
            <w:pPr>
              <w:snapToGrid w:val="0"/>
              <w:jc w:val="both"/>
              <w:rPr>
                <w:b/>
                <w:sz w:val="18"/>
                <w:szCs w:val="18"/>
              </w:rPr>
            </w:pPr>
            <w:r w:rsidRPr="007E22F9">
              <w:rPr>
                <w:b/>
                <w:sz w:val="18"/>
                <w:szCs w:val="18"/>
              </w:rPr>
              <w:t>060 00 40140</w:t>
            </w:r>
          </w:p>
        </w:tc>
        <w:tc>
          <w:tcPr>
            <w:tcW w:w="425"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rPr>
            </w:pPr>
            <w:r w:rsidRPr="007E22F9">
              <w:rPr>
                <w:sz w:val="18"/>
                <w:szCs w:val="18"/>
              </w:rPr>
              <w:t>03</w:t>
            </w:r>
          </w:p>
        </w:tc>
        <w:tc>
          <w:tcPr>
            <w:tcW w:w="1134"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rPr>
            </w:pPr>
            <w:r w:rsidRPr="007E22F9">
              <w:rPr>
                <w:sz w:val="18"/>
                <w:szCs w:val="18"/>
              </w:rPr>
              <w:t>10</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r w:rsidRPr="007E22F9">
              <w:rPr>
                <w:bCs/>
                <w:sz w:val="18"/>
                <w:szCs w:val="18"/>
              </w:rPr>
              <w:t>240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sz w:val="18"/>
                <w:szCs w:val="18"/>
              </w:rPr>
            </w:pPr>
          </w:p>
          <w:p w:rsidR="007E22F9" w:rsidRPr="007E22F9" w:rsidRDefault="007E22F9" w:rsidP="009D7A5F">
            <w:pPr>
              <w:snapToGrid w:val="0"/>
              <w:jc w:val="center"/>
              <w:rPr>
                <w:sz w:val="18"/>
                <w:szCs w:val="18"/>
                <w:lang w:val="en-US"/>
              </w:rPr>
            </w:pPr>
            <w:r w:rsidRPr="007E22F9">
              <w:rPr>
                <w:sz w:val="18"/>
                <w:szCs w:val="18"/>
                <w:lang w:val="en-US"/>
              </w:rPr>
              <w:t>20.5</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sz w:val="18"/>
                <w:szCs w:val="18"/>
              </w:rPr>
            </w:pPr>
          </w:p>
          <w:p w:rsidR="007E22F9" w:rsidRPr="007E22F9" w:rsidRDefault="007E22F9" w:rsidP="009D7A5F">
            <w:pPr>
              <w:snapToGrid w:val="0"/>
              <w:jc w:val="center"/>
              <w:rPr>
                <w:sz w:val="18"/>
                <w:szCs w:val="18"/>
                <w:lang w:val="en-US"/>
              </w:rPr>
            </w:pPr>
            <w:r w:rsidRPr="007E22F9">
              <w:rPr>
                <w:sz w:val="18"/>
                <w:szCs w:val="18"/>
                <w:lang w:val="en-US"/>
              </w:rPr>
              <w:t>20.5</w:t>
            </w:r>
          </w:p>
        </w:tc>
        <w:tc>
          <w:tcPr>
            <w:tcW w:w="1275"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sz w:val="18"/>
                <w:szCs w:val="18"/>
              </w:rPr>
            </w:pPr>
          </w:p>
          <w:p w:rsidR="007E22F9" w:rsidRPr="007E22F9" w:rsidRDefault="007E22F9" w:rsidP="009D7A5F">
            <w:pPr>
              <w:snapToGrid w:val="0"/>
              <w:jc w:val="center"/>
              <w:rPr>
                <w:sz w:val="18"/>
                <w:szCs w:val="18"/>
                <w:lang w:val="en-US"/>
              </w:rPr>
            </w:pPr>
            <w:r w:rsidRPr="007E22F9">
              <w:rPr>
                <w:sz w:val="18"/>
                <w:szCs w:val="18"/>
                <w:lang w:val="en-US"/>
              </w:rPr>
              <w:t>20.5</w:t>
            </w:r>
          </w:p>
        </w:tc>
      </w:tr>
      <w:tr w:rsidR="007E22F9" w:rsidRPr="007E22F9" w:rsidTr="007E22F9">
        <w:trPr>
          <w:cantSplit/>
          <w:trHeight w:val="300"/>
        </w:trPr>
        <w:tc>
          <w:tcPr>
            <w:tcW w:w="7186"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t>Муниципальная программа «Повышение эффективности бю</w:t>
            </w:r>
            <w:r w:rsidRPr="007E22F9">
              <w:rPr>
                <w:b/>
                <w:sz w:val="18"/>
                <w:szCs w:val="18"/>
              </w:rPr>
              <w:t>д</w:t>
            </w:r>
            <w:r w:rsidRPr="007E22F9">
              <w:rPr>
                <w:b/>
                <w:sz w:val="18"/>
                <w:szCs w:val="18"/>
              </w:rPr>
              <w:t>жетных расходов Взвадского сельского поселения на 2022-2027 годы»</w:t>
            </w:r>
          </w:p>
        </w:tc>
        <w:tc>
          <w:tcPr>
            <w:tcW w:w="1418"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p>
          <w:p w:rsidR="007E22F9" w:rsidRPr="007E22F9" w:rsidRDefault="007E22F9" w:rsidP="009D7A5F">
            <w:pPr>
              <w:snapToGrid w:val="0"/>
              <w:jc w:val="both"/>
              <w:rPr>
                <w:b/>
                <w:sz w:val="18"/>
                <w:szCs w:val="18"/>
              </w:rPr>
            </w:pPr>
          </w:p>
          <w:p w:rsidR="007E22F9" w:rsidRPr="007E22F9" w:rsidRDefault="007E22F9" w:rsidP="009D7A5F">
            <w:pPr>
              <w:snapToGrid w:val="0"/>
              <w:jc w:val="both"/>
              <w:rPr>
                <w:b/>
                <w:sz w:val="18"/>
                <w:szCs w:val="18"/>
              </w:rPr>
            </w:pPr>
            <w:r w:rsidRPr="007E22F9">
              <w:rPr>
                <w:b/>
                <w:sz w:val="18"/>
                <w:szCs w:val="18"/>
              </w:rPr>
              <w:t>070 00 1 004 0</w:t>
            </w:r>
          </w:p>
        </w:tc>
        <w:tc>
          <w:tcPr>
            <w:tcW w:w="425"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p>
          <w:p w:rsidR="007E22F9" w:rsidRPr="007E22F9" w:rsidRDefault="007E22F9" w:rsidP="009D7A5F">
            <w:pPr>
              <w:snapToGrid w:val="0"/>
              <w:jc w:val="both"/>
              <w:rPr>
                <w:b/>
                <w:sz w:val="18"/>
                <w:szCs w:val="18"/>
              </w:rPr>
            </w:pPr>
          </w:p>
          <w:p w:rsidR="007E22F9" w:rsidRPr="007E22F9" w:rsidRDefault="007E22F9" w:rsidP="009D7A5F">
            <w:pPr>
              <w:snapToGrid w:val="0"/>
              <w:jc w:val="both"/>
              <w:rPr>
                <w:b/>
                <w:sz w:val="18"/>
                <w:szCs w:val="18"/>
              </w:rPr>
            </w:pPr>
            <w:r w:rsidRPr="007E22F9">
              <w:rPr>
                <w:b/>
                <w:sz w:val="18"/>
                <w:szCs w:val="18"/>
              </w:rPr>
              <w:t>01</w:t>
            </w:r>
          </w:p>
        </w:tc>
        <w:tc>
          <w:tcPr>
            <w:tcW w:w="1134"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p>
          <w:p w:rsidR="007E22F9" w:rsidRPr="007E22F9" w:rsidRDefault="007E22F9" w:rsidP="009D7A5F">
            <w:pPr>
              <w:snapToGrid w:val="0"/>
              <w:jc w:val="both"/>
              <w:rPr>
                <w:b/>
                <w:sz w:val="18"/>
                <w:szCs w:val="18"/>
              </w:rPr>
            </w:pPr>
          </w:p>
          <w:p w:rsidR="007E22F9" w:rsidRPr="007E22F9" w:rsidRDefault="007E22F9" w:rsidP="009D7A5F">
            <w:pPr>
              <w:snapToGrid w:val="0"/>
              <w:jc w:val="both"/>
              <w:rPr>
                <w:b/>
                <w:sz w:val="18"/>
                <w:szCs w:val="18"/>
              </w:rPr>
            </w:pPr>
            <w:r w:rsidRPr="007E22F9">
              <w:rPr>
                <w:b/>
                <w:sz w:val="18"/>
                <w:szCs w:val="18"/>
              </w:rPr>
              <w:t>04</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r w:rsidRPr="007E22F9">
              <w:rPr>
                <w:b/>
                <w:sz w:val="18"/>
                <w:szCs w:val="18"/>
              </w:rPr>
              <w:t>28,4</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r w:rsidRPr="007E22F9">
              <w:rPr>
                <w:b/>
                <w:sz w:val="18"/>
                <w:szCs w:val="18"/>
              </w:rPr>
              <w:t>28,4</w:t>
            </w:r>
          </w:p>
        </w:tc>
        <w:tc>
          <w:tcPr>
            <w:tcW w:w="1275"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r w:rsidRPr="007E22F9">
              <w:rPr>
                <w:b/>
                <w:sz w:val="18"/>
                <w:szCs w:val="18"/>
              </w:rPr>
              <w:t>28,4</w:t>
            </w:r>
          </w:p>
        </w:tc>
      </w:tr>
      <w:tr w:rsidR="007E22F9" w:rsidRPr="007E22F9" w:rsidTr="007E22F9">
        <w:trPr>
          <w:cantSplit/>
          <w:trHeight w:val="300"/>
        </w:trPr>
        <w:tc>
          <w:tcPr>
            <w:tcW w:w="7186"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rPr>
                <w:sz w:val="18"/>
                <w:szCs w:val="18"/>
              </w:rPr>
            </w:pPr>
            <w:r w:rsidRPr="007E22F9">
              <w:rPr>
                <w:sz w:val="18"/>
                <w:szCs w:val="18"/>
              </w:rPr>
              <w:t>Иные закупки товаров, работ и услуг для обеспечения государстве</w:t>
            </w:r>
            <w:r w:rsidRPr="007E22F9">
              <w:rPr>
                <w:sz w:val="18"/>
                <w:szCs w:val="18"/>
              </w:rPr>
              <w:t>н</w:t>
            </w:r>
            <w:r w:rsidRPr="007E22F9">
              <w:rPr>
                <w:sz w:val="18"/>
                <w:szCs w:val="18"/>
              </w:rPr>
              <w:t>ных (муниципальных) нужд</w:t>
            </w:r>
          </w:p>
        </w:tc>
        <w:tc>
          <w:tcPr>
            <w:tcW w:w="1418"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rPr>
            </w:pPr>
            <w:r w:rsidRPr="007E22F9">
              <w:rPr>
                <w:sz w:val="18"/>
                <w:szCs w:val="18"/>
              </w:rPr>
              <w:t>070 00 1 004 0</w:t>
            </w:r>
          </w:p>
        </w:tc>
        <w:tc>
          <w:tcPr>
            <w:tcW w:w="425"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rPr>
            </w:pPr>
            <w:r w:rsidRPr="007E22F9">
              <w:rPr>
                <w:sz w:val="18"/>
                <w:szCs w:val="18"/>
              </w:rPr>
              <w:t>01</w:t>
            </w:r>
          </w:p>
        </w:tc>
        <w:tc>
          <w:tcPr>
            <w:tcW w:w="1134"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rPr>
            </w:pPr>
            <w:r w:rsidRPr="007E22F9">
              <w:rPr>
                <w:sz w:val="18"/>
                <w:szCs w:val="18"/>
              </w:rPr>
              <w:t>04</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240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sz w:val="18"/>
                <w:szCs w:val="18"/>
              </w:rPr>
            </w:pPr>
          </w:p>
          <w:p w:rsidR="007E22F9" w:rsidRPr="007E22F9" w:rsidRDefault="007E22F9" w:rsidP="009D7A5F">
            <w:pPr>
              <w:snapToGrid w:val="0"/>
              <w:jc w:val="center"/>
              <w:rPr>
                <w:sz w:val="18"/>
                <w:szCs w:val="18"/>
              </w:rPr>
            </w:pPr>
          </w:p>
          <w:p w:rsidR="007E22F9" w:rsidRPr="007E22F9" w:rsidRDefault="007E22F9" w:rsidP="009D7A5F">
            <w:pPr>
              <w:snapToGrid w:val="0"/>
              <w:jc w:val="center"/>
              <w:rPr>
                <w:sz w:val="18"/>
                <w:szCs w:val="18"/>
              </w:rPr>
            </w:pPr>
            <w:r w:rsidRPr="007E22F9">
              <w:rPr>
                <w:sz w:val="18"/>
                <w:szCs w:val="18"/>
              </w:rPr>
              <w:t>28,4</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sz w:val="18"/>
                <w:szCs w:val="18"/>
              </w:rPr>
            </w:pPr>
          </w:p>
          <w:p w:rsidR="007E22F9" w:rsidRPr="007E22F9" w:rsidRDefault="007E22F9" w:rsidP="009D7A5F">
            <w:pPr>
              <w:snapToGrid w:val="0"/>
              <w:jc w:val="center"/>
              <w:rPr>
                <w:sz w:val="18"/>
                <w:szCs w:val="18"/>
              </w:rPr>
            </w:pPr>
          </w:p>
          <w:p w:rsidR="007E22F9" w:rsidRPr="007E22F9" w:rsidRDefault="007E22F9" w:rsidP="009D7A5F">
            <w:pPr>
              <w:snapToGrid w:val="0"/>
              <w:jc w:val="center"/>
              <w:rPr>
                <w:sz w:val="18"/>
                <w:szCs w:val="18"/>
              </w:rPr>
            </w:pPr>
            <w:r w:rsidRPr="007E22F9">
              <w:rPr>
                <w:sz w:val="18"/>
                <w:szCs w:val="18"/>
              </w:rPr>
              <w:t>28,4</w:t>
            </w:r>
          </w:p>
        </w:tc>
        <w:tc>
          <w:tcPr>
            <w:tcW w:w="1275"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sz w:val="18"/>
                <w:szCs w:val="18"/>
              </w:rPr>
            </w:pPr>
          </w:p>
          <w:p w:rsidR="007E22F9" w:rsidRPr="007E22F9" w:rsidRDefault="007E22F9" w:rsidP="009D7A5F">
            <w:pPr>
              <w:snapToGrid w:val="0"/>
              <w:jc w:val="center"/>
              <w:rPr>
                <w:sz w:val="18"/>
                <w:szCs w:val="18"/>
              </w:rPr>
            </w:pPr>
          </w:p>
          <w:p w:rsidR="007E22F9" w:rsidRPr="007E22F9" w:rsidRDefault="007E22F9" w:rsidP="009D7A5F">
            <w:pPr>
              <w:snapToGrid w:val="0"/>
              <w:jc w:val="center"/>
              <w:rPr>
                <w:sz w:val="18"/>
                <w:szCs w:val="18"/>
              </w:rPr>
            </w:pPr>
            <w:r w:rsidRPr="007E22F9">
              <w:rPr>
                <w:sz w:val="18"/>
                <w:szCs w:val="18"/>
              </w:rPr>
              <w:t>28,4</w:t>
            </w:r>
          </w:p>
        </w:tc>
      </w:tr>
      <w:tr w:rsidR="007E22F9" w:rsidRPr="007E22F9" w:rsidTr="007E22F9">
        <w:trPr>
          <w:cantSplit/>
          <w:trHeight w:val="300"/>
        </w:trPr>
        <w:tc>
          <w:tcPr>
            <w:tcW w:w="7186"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rPr>
                <w:sz w:val="18"/>
                <w:szCs w:val="18"/>
              </w:rPr>
            </w:pPr>
            <w:r w:rsidRPr="007E22F9">
              <w:rPr>
                <w:sz w:val="18"/>
                <w:szCs w:val="18"/>
              </w:rPr>
              <w:t>Итого по программам</w:t>
            </w:r>
          </w:p>
        </w:tc>
        <w:tc>
          <w:tcPr>
            <w:tcW w:w="1418"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p>
        </w:tc>
        <w:tc>
          <w:tcPr>
            <w:tcW w:w="425"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p>
        </w:tc>
        <w:tc>
          <w:tcPr>
            <w:tcW w:w="1134"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b/>
                <w:sz w:val="18"/>
                <w:szCs w:val="18"/>
              </w:rPr>
            </w:pPr>
            <w:r w:rsidRPr="007E22F9">
              <w:rPr>
                <w:b/>
                <w:sz w:val="18"/>
                <w:szCs w:val="18"/>
              </w:rPr>
              <w:t>4261</w:t>
            </w:r>
            <w:r w:rsidRPr="007E22F9">
              <w:rPr>
                <w:b/>
                <w:sz w:val="18"/>
                <w:szCs w:val="18"/>
                <w:lang w:val="en-US"/>
              </w:rPr>
              <w:t>.</w:t>
            </w:r>
            <w:r w:rsidRPr="007E22F9">
              <w:rPr>
                <w:b/>
                <w:sz w:val="18"/>
                <w:szCs w:val="18"/>
              </w:rPr>
              <w:t>2</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b/>
                <w:sz w:val="18"/>
                <w:szCs w:val="18"/>
                <w:lang w:val="en-US"/>
              </w:rPr>
            </w:pPr>
            <w:r w:rsidRPr="007E22F9">
              <w:rPr>
                <w:b/>
                <w:sz w:val="18"/>
                <w:szCs w:val="18"/>
                <w:lang w:val="en-US"/>
              </w:rPr>
              <w:t>3933.5</w:t>
            </w:r>
          </w:p>
        </w:tc>
        <w:tc>
          <w:tcPr>
            <w:tcW w:w="1275"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b/>
                <w:sz w:val="18"/>
                <w:szCs w:val="18"/>
                <w:lang w:val="en-US"/>
              </w:rPr>
            </w:pPr>
            <w:r w:rsidRPr="007E22F9">
              <w:rPr>
                <w:b/>
                <w:sz w:val="18"/>
                <w:szCs w:val="18"/>
                <w:lang w:val="en-US"/>
              </w:rPr>
              <w:t>4025.9</w:t>
            </w:r>
          </w:p>
        </w:tc>
      </w:tr>
      <w:tr w:rsidR="007E22F9" w:rsidRPr="007E22F9" w:rsidTr="00FB0B1C">
        <w:trPr>
          <w:cantSplit/>
          <w:trHeight w:val="300"/>
        </w:trPr>
        <w:tc>
          <w:tcPr>
            <w:tcW w:w="14982" w:type="dxa"/>
            <w:gridSpan w:val="11"/>
            <w:tcBorders>
              <w:top w:val="single" w:sz="4" w:space="0" w:color="000000"/>
              <w:left w:val="single" w:sz="4" w:space="0" w:color="000000"/>
              <w:bottom w:val="single" w:sz="4" w:space="0" w:color="000000"/>
              <w:right w:val="single" w:sz="4" w:space="0" w:color="auto"/>
            </w:tcBorders>
          </w:tcPr>
          <w:p w:rsidR="007E22F9" w:rsidRPr="007E22F9" w:rsidRDefault="007E22F9" w:rsidP="009D7A5F">
            <w:pPr>
              <w:tabs>
                <w:tab w:val="left" w:pos="7380"/>
              </w:tabs>
              <w:jc w:val="center"/>
              <w:rPr>
                <w:b/>
                <w:sz w:val="18"/>
                <w:szCs w:val="18"/>
              </w:rPr>
            </w:pPr>
            <w:r w:rsidRPr="007E22F9">
              <w:rPr>
                <w:b/>
                <w:sz w:val="18"/>
                <w:szCs w:val="18"/>
              </w:rPr>
              <w:t>Прочие расходы не относящиеся к муниципальным программам Взвадского сельского пос</w:t>
            </w:r>
            <w:r w:rsidRPr="007E22F9">
              <w:rPr>
                <w:b/>
                <w:sz w:val="18"/>
                <w:szCs w:val="18"/>
              </w:rPr>
              <w:t>е</w:t>
            </w:r>
            <w:r w:rsidRPr="007E22F9">
              <w:rPr>
                <w:b/>
                <w:sz w:val="18"/>
                <w:szCs w:val="18"/>
              </w:rPr>
              <w:t>ления</w:t>
            </w:r>
          </w:p>
        </w:tc>
      </w:tr>
      <w:tr w:rsidR="007E22F9" w:rsidRPr="007E22F9" w:rsidTr="009D7A5F">
        <w:trPr>
          <w:cantSplit/>
          <w:trHeight w:val="300"/>
        </w:trPr>
        <w:tc>
          <w:tcPr>
            <w:tcW w:w="6903"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t>Общегосударственные вопросы</w:t>
            </w:r>
          </w:p>
        </w:tc>
        <w:tc>
          <w:tcPr>
            <w:tcW w:w="1559"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r w:rsidRPr="007E22F9">
              <w:rPr>
                <w:b/>
                <w:sz w:val="18"/>
                <w:szCs w:val="18"/>
              </w:rPr>
              <w:t>900 00 0 000 0</w:t>
            </w:r>
          </w:p>
        </w:tc>
        <w:tc>
          <w:tcPr>
            <w:tcW w:w="992" w:type="dxa"/>
            <w:gridSpan w:val="3"/>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r w:rsidRPr="007E22F9">
              <w:rPr>
                <w:b/>
                <w:bCs/>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r w:rsidRPr="007E22F9">
              <w:rPr>
                <w:b/>
                <w:bCs/>
                <w:sz w:val="18"/>
                <w:szCs w:val="18"/>
              </w:rPr>
              <w:t>00</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b/>
                <w:sz w:val="18"/>
                <w:szCs w:val="18"/>
              </w:rPr>
            </w:pPr>
            <w:r w:rsidRPr="007E22F9">
              <w:rPr>
                <w:b/>
                <w:sz w:val="18"/>
                <w:szCs w:val="18"/>
              </w:rPr>
              <w:t>3352,0</w:t>
            </w:r>
          </w:p>
        </w:tc>
        <w:tc>
          <w:tcPr>
            <w:tcW w:w="1276" w:type="dxa"/>
            <w:tcBorders>
              <w:top w:val="single" w:sz="4" w:space="0" w:color="000000"/>
              <w:left w:val="single" w:sz="4" w:space="0" w:color="000000"/>
              <w:bottom w:val="single" w:sz="4" w:space="0" w:color="000000"/>
              <w:right w:val="single" w:sz="4" w:space="0" w:color="auto"/>
            </w:tcBorders>
            <w:vAlign w:val="bottom"/>
          </w:tcPr>
          <w:p w:rsidR="007E22F9" w:rsidRPr="007E22F9" w:rsidRDefault="007E22F9" w:rsidP="009D7A5F">
            <w:pPr>
              <w:tabs>
                <w:tab w:val="left" w:pos="7380"/>
              </w:tabs>
              <w:jc w:val="center"/>
              <w:rPr>
                <w:b/>
                <w:sz w:val="18"/>
                <w:szCs w:val="18"/>
                <w:lang w:val="en-US"/>
              </w:rPr>
            </w:pPr>
            <w:r w:rsidRPr="007E22F9">
              <w:rPr>
                <w:b/>
                <w:sz w:val="18"/>
                <w:szCs w:val="18"/>
                <w:lang w:val="en-US"/>
              </w:rPr>
              <w:t>2314.0</w:t>
            </w:r>
          </w:p>
        </w:tc>
        <w:tc>
          <w:tcPr>
            <w:tcW w:w="1275" w:type="dxa"/>
            <w:tcBorders>
              <w:top w:val="single" w:sz="4" w:space="0" w:color="000000"/>
              <w:left w:val="single" w:sz="4" w:space="0" w:color="000000"/>
              <w:bottom w:val="single" w:sz="4" w:space="0" w:color="000000"/>
              <w:right w:val="single" w:sz="4" w:space="0" w:color="auto"/>
            </w:tcBorders>
            <w:vAlign w:val="bottom"/>
          </w:tcPr>
          <w:p w:rsidR="007E22F9" w:rsidRPr="007E22F9" w:rsidRDefault="007E22F9" w:rsidP="009D7A5F">
            <w:pPr>
              <w:tabs>
                <w:tab w:val="left" w:pos="7380"/>
              </w:tabs>
              <w:jc w:val="center"/>
              <w:rPr>
                <w:b/>
                <w:sz w:val="18"/>
                <w:szCs w:val="18"/>
                <w:lang w:val="en-US"/>
              </w:rPr>
            </w:pPr>
            <w:r w:rsidRPr="007E22F9">
              <w:rPr>
                <w:b/>
                <w:sz w:val="18"/>
                <w:szCs w:val="18"/>
                <w:lang w:val="en-US"/>
              </w:rPr>
              <w:t>2169.9</w:t>
            </w:r>
          </w:p>
        </w:tc>
      </w:tr>
      <w:tr w:rsidR="007E22F9" w:rsidRPr="007E22F9" w:rsidTr="009D7A5F">
        <w:trPr>
          <w:cantSplit/>
          <w:trHeight w:val="300"/>
        </w:trPr>
        <w:tc>
          <w:tcPr>
            <w:tcW w:w="6903"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bCs/>
                <w:sz w:val="18"/>
                <w:szCs w:val="18"/>
              </w:rPr>
            </w:pPr>
            <w:r w:rsidRPr="007E22F9">
              <w:rPr>
                <w:b/>
                <w:bCs/>
                <w:sz w:val="18"/>
                <w:szCs w:val="18"/>
              </w:rPr>
              <w:t>Функционирование высшего должностного лица  субъекта Российской Федерации и муниц</w:t>
            </w:r>
            <w:r w:rsidRPr="007E22F9">
              <w:rPr>
                <w:b/>
                <w:bCs/>
                <w:sz w:val="18"/>
                <w:szCs w:val="18"/>
              </w:rPr>
              <w:t>и</w:t>
            </w:r>
            <w:r w:rsidRPr="007E22F9">
              <w:rPr>
                <w:b/>
                <w:bCs/>
                <w:sz w:val="18"/>
                <w:szCs w:val="18"/>
              </w:rPr>
              <w:t>пального образования</w:t>
            </w:r>
          </w:p>
        </w:tc>
        <w:tc>
          <w:tcPr>
            <w:tcW w:w="1559"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tc>
        <w:tc>
          <w:tcPr>
            <w:tcW w:w="992" w:type="dxa"/>
            <w:gridSpan w:val="3"/>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r w:rsidRPr="007E22F9">
              <w:rPr>
                <w:b/>
                <w:bCs/>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r w:rsidRPr="007E22F9">
              <w:rPr>
                <w:b/>
                <w:bCs/>
                <w:sz w:val="18"/>
                <w:szCs w:val="18"/>
              </w:rPr>
              <w:t>02</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lang w:val="en-US"/>
              </w:rPr>
              <w:t>852.</w:t>
            </w:r>
            <w:r w:rsidRPr="007E22F9">
              <w:rPr>
                <w:b/>
                <w:sz w:val="18"/>
                <w:szCs w:val="18"/>
              </w:rPr>
              <w:t>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lang w:val="en-US"/>
              </w:rPr>
              <w:t>852.</w:t>
            </w:r>
            <w:r w:rsidRPr="007E22F9">
              <w:rPr>
                <w:b/>
                <w:sz w:val="18"/>
                <w:szCs w:val="18"/>
              </w:rPr>
              <w:t>0</w:t>
            </w:r>
          </w:p>
        </w:tc>
        <w:tc>
          <w:tcPr>
            <w:tcW w:w="1275"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lang w:val="en-US"/>
              </w:rPr>
              <w:t>852.</w:t>
            </w:r>
            <w:r w:rsidRPr="007E22F9">
              <w:rPr>
                <w:b/>
                <w:sz w:val="18"/>
                <w:szCs w:val="18"/>
              </w:rPr>
              <w:t>0</w:t>
            </w:r>
          </w:p>
        </w:tc>
      </w:tr>
      <w:tr w:rsidR="007E22F9" w:rsidRPr="007E22F9" w:rsidTr="009D7A5F">
        <w:trPr>
          <w:cantSplit/>
          <w:trHeight w:val="300"/>
        </w:trPr>
        <w:tc>
          <w:tcPr>
            <w:tcW w:w="6903" w:type="dxa"/>
            <w:tcBorders>
              <w:top w:val="single" w:sz="4" w:space="0" w:color="000000"/>
              <w:left w:val="single" w:sz="4" w:space="0" w:color="000000"/>
              <w:bottom w:val="single" w:sz="4" w:space="0" w:color="000000"/>
              <w:right w:val="nil"/>
            </w:tcBorders>
            <w:vAlign w:val="bottom"/>
          </w:tcPr>
          <w:p w:rsidR="007E22F9" w:rsidRPr="007E22F9" w:rsidRDefault="007E22F9" w:rsidP="009D7A5F">
            <w:pPr>
              <w:snapToGrid w:val="0"/>
              <w:jc w:val="both"/>
              <w:rPr>
                <w:sz w:val="18"/>
                <w:szCs w:val="18"/>
              </w:rPr>
            </w:pPr>
            <w:r w:rsidRPr="007E22F9">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559"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900 00 1 002 0</w:t>
            </w:r>
          </w:p>
        </w:tc>
        <w:tc>
          <w:tcPr>
            <w:tcW w:w="992" w:type="dxa"/>
            <w:gridSpan w:val="3"/>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02</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lang w:val="en-US"/>
              </w:rPr>
            </w:pPr>
            <w:r w:rsidRPr="007E22F9">
              <w:rPr>
                <w:sz w:val="18"/>
                <w:szCs w:val="18"/>
                <w:lang w:val="en-US"/>
              </w:rPr>
              <w:t>852.0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lang w:val="en-US"/>
              </w:rPr>
              <w:t>852.0</w:t>
            </w:r>
          </w:p>
        </w:tc>
        <w:tc>
          <w:tcPr>
            <w:tcW w:w="1275"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lang w:val="en-US"/>
              </w:rPr>
              <w:t>852.0</w:t>
            </w:r>
          </w:p>
        </w:tc>
      </w:tr>
      <w:tr w:rsidR="007E22F9" w:rsidRPr="007E22F9" w:rsidTr="009D7A5F">
        <w:trPr>
          <w:cantSplit/>
          <w:trHeight w:val="300"/>
        </w:trPr>
        <w:tc>
          <w:tcPr>
            <w:tcW w:w="6903"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Глава муниципального образования</w:t>
            </w:r>
          </w:p>
        </w:tc>
        <w:tc>
          <w:tcPr>
            <w:tcW w:w="1559"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r w:rsidRPr="007E22F9">
              <w:rPr>
                <w:bCs/>
                <w:sz w:val="18"/>
                <w:szCs w:val="18"/>
              </w:rPr>
              <w:t>900 00 1 002 0</w:t>
            </w:r>
          </w:p>
        </w:tc>
        <w:tc>
          <w:tcPr>
            <w:tcW w:w="992" w:type="dxa"/>
            <w:gridSpan w:val="3"/>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r w:rsidRPr="007E22F9">
              <w:rPr>
                <w:bCs/>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r w:rsidRPr="007E22F9">
              <w:rPr>
                <w:bCs/>
                <w:sz w:val="18"/>
                <w:szCs w:val="18"/>
              </w:rPr>
              <w:t>02</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sz w:val="18"/>
                <w:szCs w:val="18"/>
                <w:lang w:val="en-US"/>
              </w:rPr>
            </w:pPr>
            <w:r w:rsidRPr="007E22F9">
              <w:rPr>
                <w:sz w:val="18"/>
                <w:szCs w:val="18"/>
                <w:lang w:val="en-US"/>
              </w:rPr>
              <w:t>852.0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sz w:val="18"/>
                <w:szCs w:val="18"/>
              </w:rPr>
            </w:pPr>
            <w:r w:rsidRPr="007E22F9">
              <w:rPr>
                <w:sz w:val="18"/>
                <w:szCs w:val="18"/>
                <w:lang w:val="en-US"/>
              </w:rPr>
              <w:t>852.0</w:t>
            </w:r>
          </w:p>
        </w:tc>
        <w:tc>
          <w:tcPr>
            <w:tcW w:w="1275"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sz w:val="18"/>
                <w:szCs w:val="18"/>
              </w:rPr>
            </w:pPr>
            <w:r w:rsidRPr="007E22F9">
              <w:rPr>
                <w:sz w:val="18"/>
                <w:szCs w:val="18"/>
                <w:lang w:val="en-US"/>
              </w:rPr>
              <w:t>852.0</w:t>
            </w:r>
          </w:p>
        </w:tc>
      </w:tr>
      <w:tr w:rsidR="007E22F9" w:rsidRPr="007E22F9" w:rsidTr="009D7A5F">
        <w:trPr>
          <w:cantSplit/>
          <w:trHeight w:val="300"/>
        </w:trPr>
        <w:tc>
          <w:tcPr>
            <w:tcW w:w="6903"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Расходы на выплаты персоналу г</w:t>
            </w:r>
            <w:r w:rsidRPr="007E22F9">
              <w:rPr>
                <w:sz w:val="18"/>
                <w:szCs w:val="18"/>
              </w:rPr>
              <w:t>о</w:t>
            </w:r>
            <w:r w:rsidRPr="007E22F9">
              <w:rPr>
                <w:sz w:val="18"/>
                <w:szCs w:val="18"/>
              </w:rPr>
              <w:t>сударственных (муниципальных) нужд</w:t>
            </w:r>
          </w:p>
        </w:tc>
        <w:tc>
          <w:tcPr>
            <w:tcW w:w="1559"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r w:rsidRPr="007E22F9">
              <w:rPr>
                <w:bCs/>
                <w:sz w:val="18"/>
                <w:szCs w:val="18"/>
              </w:rPr>
              <w:t>900 00 1 002 0</w:t>
            </w:r>
          </w:p>
        </w:tc>
        <w:tc>
          <w:tcPr>
            <w:tcW w:w="992" w:type="dxa"/>
            <w:gridSpan w:val="3"/>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r w:rsidRPr="007E22F9">
              <w:rPr>
                <w:bCs/>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r w:rsidRPr="007E22F9">
              <w:rPr>
                <w:bCs/>
                <w:sz w:val="18"/>
                <w:szCs w:val="18"/>
              </w:rPr>
              <w:t>02</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r w:rsidRPr="007E22F9">
              <w:rPr>
                <w:bCs/>
                <w:sz w:val="18"/>
                <w:szCs w:val="18"/>
              </w:rPr>
              <w:t>120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sz w:val="18"/>
                <w:szCs w:val="18"/>
                <w:lang w:val="en-US"/>
              </w:rPr>
            </w:pPr>
            <w:r w:rsidRPr="007E22F9">
              <w:rPr>
                <w:sz w:val="18"/>
                <w:szCs w:val="18"/>
                <w:lang w:val="en-US"/>
              </w:rPr>
              <w:t>852.0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sz w:val="18"/>
                <w:szCs w:val="18"/>
              </w:rPr>
            </w:pPr>
            <w:r w:rsidRPr="007E22F9">
              <w:rPr>
                <w:sz w:val="18"/>
                <w:szCs w:val="18"/>
                <w:lang w:val="en-US"/>
              </w:rPr>
              <w:t>852.0</w:t>
            </w:r>
          </w:p>
        </w:tc>
        <w:tc>
          <w:tcPr>
            <w:tcW w:w="1275"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sz w:val="18"/>
                <w:szCs w:val="18"/>
              </w:rPr>
            </w:pPr>
            <w:r w:rsidRPr="007E22F9">
              <w:rPr>
                <w:sz w:val="18"/>
                <w:szCs w:val="18"/>
                <w:lang w:val="en-US"/>
              </w:rPr>
              <w:t>852.0</w:t>
            </w:r>
          </w:p>
        </w:tc>
      </w:tr>
      <w:tr w:rsidR="007E22F9" w:rsidRPr="007E22F9" w:rsidTr="009D7A5F">
        <w:trPr>
          <w:cantSplit/>
          <w:trHeight w:val="300"/>
        </w:trPr>
        <w:tc>
          <w:tcPr>
            <w:tcW w:w="6903"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lastRenderedPageBreak/>
              <w:t>Функционирование Правител</w:t>
            </w:r>
            <w:r w:rsidRPr="007E22F9">
              <w:rPr>
                <w:b/>
                <w:sz w:val="18"/>
                <w:szCs w:val="18"/>
              </w:rPr>
              <w:t>ь</w:t>
            </w:r>
            <w:r w:rsidRPr="007E22F9">
              <w:rPr>
                <w:b/>
                <w:sz w:val="18"/>
                <w:szCs w:val="18"/>
              </w:rPr>
              <w:t>ства Российской Федерации, высших исполнительных органов государственной власти субъектов Российской Федерации, мес</w:t>
            </w:r>
            <w:r w:rsidRPr="007E22F9">
              <w:rPr>
                <w:b/>
                <w:sz w:val="18"/>
                <w:szCs w:val="18"/>
              </w:rPr>
              <w:t>т</w:t>
            </w:r>
            <w:r w:rsidRPr="007E22F9">
              <w:rPr>
                <w:b/>
                <w:sz w:val="18"/>
                <w:szCs w:val="18"/>
              </w:rPr>
              <w:t>ных администраций</w:t>
            </w:r>
          </w:p>
        </w:tc>
        <w:tc>
          <w:tcPr>
            <w:tcW w:w="1559"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tc>
        <w:tc>
          <w:tcPr>
            <w:tcW w:w="992" w:type="dxa"/>
            <w:gridSpan w:val="3"/>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r w:rsidRPr="007E22F9">
              <w:rPr>
                <w:b/>
                <w:bCs/>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r w:rsidRPr="007E22F9">
              <w:rPr>
                <w:b/>
                <w:bCs/>
                <w:sz w:val="18"/>
                <w:szCs w:val="18"/>
              </w:rPr>
              <w:t>04</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p>
          <w:p w:rsidR="007E22F9" w:rsidRPr="007E22F9" w:rsidRDefault="007E22F9" w:rsidP="009D7A5F">
            <w:pPr>
              <w:jc w:val="center"/>
              <w:rPr>
                <w:b/>
                <w:sz w:val="18"/>
                <w:szCs w:val="18"/>
              </w:rPr>
            </w:pPr>
            <w:r w:rsidRPr="007E22F9">
              <w:rPr>
                <w:b/>
                <w:sz w:val="18"/>
                <w:szCs w:val="18"/>
              </w:rPr>
              <w:t>2369,9</w:t>
            </w:r>
          </w:p>
        </w:tc>
        <w:tc>
          <w:tcPr>
            <w:tcW w:w="1276" w:type="dxa"/>
            <w:tcBorders>
              <w:top w:val="single" w:sz="4" w:space="0" w:color="000000"/>
              <w:left w:val="single" w:sz="4" w:space="0" w:color="000000"/>
              <w:bottom w:val="single" w:sz="4" w:space="0" w:color="000000"/>
              <w:right w:val="single" w:sz="4" w:space="0" w:color="auto"/>
            </w:tcBorders>
            <w:vAlign w:val="bottom"/>
          </w:tcPr>
          <w:p w:rsidR="007E22F9" w:rsidRPr="007E22F9" w:rsidRDefault="007E22F9" w:rsidP="009D7A5F">
            <w:pPr>
              <w:tabs>
                <w:tab w:val="left" w:pos="7380"/>
              </w:tabs>
              <w:jc w:val="center"/>
              <w:rPr>
                <w:b/>
                <w:sz w:val="18"/>
                <w:szCs w:val="18"/>
                <w:lang w:val="en-US"/>
              </w:rPr>
            </w:pPr>
            <w:r w:rsidRPr="007E22F9">
              <w:rPr>
                <w:b/>
                <w:sz w:val="18"/>
                <w:szCs w:val="18"/>
                <w:lang w:val="en-US"/>
              </w:rPr>
              <w:t>1191.6</w:t>
            </w:r>
          </w:p>
        </w:tc>
        <w:tc>
          <w:tcPr>
            <w:tcW w:w="1275" w:type="dxa"/>
            <w:tcBorders>
              <w:top w:val="single" w:sz="4" w:space="0" w:color="000000"/>
              <w:left w:val="single" w:sz="4" w:space="0" w:color="000000"/>
              <w:bottom w:val="single" w:sz="4" w:space="0" w:color="000000"/>
              <w:right w:val="single" w:sz="4" w:space="0" w:color="auto"/>
            </w:tcBorders>
            <w:vAlign w:val="bottom"/>
          </w:tcPr>
          <w:p w:rsidR="007E22F9" w:rsidRPr="007E22F9" w:rsidRDefault="007E22F9" w:rsidP="009D7A5F">
            <w:pPr>
              <w:tabs>
                <w:tab w:val="left" w:pos="7380"/>
              </w:tabs>
              <w:jc w:val="center"/>
              <w:rPr>
                <w:b/>
                <w:sz w:val="18"/>
                <w:szCs w:val="18"/>
              </w:rPr>
            </w:pPr>
            <w:r w:rsidRPr="007E22F9">
              <w:rPr>
                <w:b/>
                <w:sz w:val="18"/>
                <w:szCs w:val="18"/>
              </w:rPr>
              <w:t>896,9</w:t>
            </w:r>
          </w:p>
        </w:tc>
      </w:tr>
      <w:tr w:rsidR="007E22F9" w:rsidRPr="007E22F9" w:rsidTr="009D7A5F">
        <w:trPr>
          <w:cantSplit/>
          <w:trHeight w:val="300"/>
        </w:trPr>
        <w:tc>
          <w:tcPr>
            <w:tcW w:w="6903" w:type="dxa"/>
            <w:tcBorders>
              <w:top w:val="single" w:sz="4" w:space="0" w:color="000000"/>
              <w:left w:val="single" w:sz="4" w:space="0" w:color="000000"/>
              <w:bottom w:val="single" w:sz="4" w:space="0" w:color="000000"/>
              <w:right w:val="nil"/>
            </w:tcBorders>
          </w:tcPr>
          <w:p w:rsidR="007E22F9" w:rsidRPr="007E22F9" w:rsidRDefault="007E22F9" w:rsidP="009D7A5F">
            <w:pPr>
              <w:snapToGrid w:val="0"/>
              <w:rPr>
                <w:sz w:val="18"/>
                <w:szCs w:val="18"/>
              </w:rPr>
            </w:pPr>
            <w:r w:rsidRPr="007E22F9">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559"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900 00 1 004 0</w:t>
            </w:r>
          </w:p>
        </w:tc>
        <w:tc>
          <w:tcPr>
            <w:tcW w:w="992" w:type="dxa"/>
            <w:gridSpan w:val="3"/>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04</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r w:rsidRPr="007E22F9">
              <w:rPr>
                <w:bCs/>
                <w:sz w:val="18"/>
                <w:szCs w:val="18"/>
              </w:rPr>
              <w:t xml:space="preserve"> </w:t>
            </w: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sz w:val="18"/>
                <w:szCs w:val="18"/>
                <w:lang w:val="en-US"/>
              </w:rPr>
            </w:pPr>
          </w:p>
          <w:p w:rsidR="007E22F9" w:rsidRPr="007E22F9" w:rsidRDefault="007E22F9" w:rsidP="009D7A5F">
            <w:pPr>
              <w:jc w:val="center"/>
              <w:rPr>
                <w:sz w:val="18"/>
                <w:szCs w:val="18"/>
                <w:lang w:val="en-US"/>
              </w:rPr>
            </w:pPr>
          </w:p>
          <w:p w:rsidR="007E22F9" w:rsidRPr="007E22F9" w:rsidRDefault="007E22F9" w:rsidP="009D7A5F">
            <w:pPr>
              <w:jc w:val="center"/>
              <w:rPr>
                <w:sz w:val="18"/>
                <w:szCs w:val="18"/>
                <w:lang w:val="en-US"/>
              </w:rPr>
            </w:pPr>
          </w:p>
          <w:p w:rsidR="007E22F9" w:rsidRPr="007E22F9" w:rsidRDefault="007E22F9" w:rsidP="009D7A5F">
            <w:pPr>
              <w:jc w:val="center"/>
              <w:rPr>
                <w:sz w:val="18"/>
                <w:szCs w:val="18"/>
                <w:lang w:val="en-US"/>
              </w:rPr>
            </w:pPr>
          </w:p>
          <w:p w:rsidR="007E22F9" w:rsidRPr="007E22F9" w:rsidRDefault="007E22F9" w:rsidP="009D7A5F">
            <w:pPr>
              <w:jc w:val="both"/>
              <w:rPr>
                <w:sz w:val="18"/>
                <w:szCs w:val="18"/>
              </w:rPr>
            </w:pPr>
            <w:r w:rsidRPr="007E22F9">
              <w:rPr>
                <w:sz w:val="18"/>
                <w:szCs w:val="18"/>
              </w:rPr>
              <w:t>223,0</w:t>
            </w:r>
          </w:p>
        </w:tc>
        <w:tc>
          <w:tcPr>
            <w:tcW w:w="1276" w:type="dxa"/>
            <w:tcBorders>
              <w:top w:val="single" w:sz="4" w:space="0" w:color="000000"/>
              <w:left w:val="single" w:sz="4" w:space="0" w:color="auto"/>
              <w:bottom w:val="single" w:sz="4" w:space="0" w:color="000000"/>
              <w:right w:val="single" w:sz="4" w:space="0" w:color="auto"/>
            </w:tcBorders>
            <w:vAlign w:val="bottom"/>
          </w:tcPr>
          <w:p w:rsidR="007E22F9" w:rsidRPr="007E22F9" w:rsidRDefault="007E22F9" w:rsidP="009D7A5F">
            <w:pPr>
              <w:tabs>
                <w:tab w:val="left" w:pos="7380"/>
              </w:tabs>
              <w:jc w:val="center"/>
              <w:rPr>
                <w:sz w:val="18"/>
                <w:szCs w:val="18"/>
                <w:lang w:val="en-US"/>
              </w:rPr>
            </w:pPr>
            <w:r w:rsidRPr="007E22F9">
              <w:rPr>
                <w:sz w:val="18"/>
                <w:szCs w:val="18"/>
                <w:lang w:val="en-US"/>
              </w:rPr>
              <w:t>1063.7</w:t>
            </w:r>
          </w:p>
        </w:tc>
        <w:tc>
          <w:tcPr>
            <w:tcW w:w="1275" w:type="dxa"/>
            <w:tcBorders>
              <w:top w:val="single" w:sz="4" w:space="0" w:color="000000"/>
              <w:left w:val="single" w:sz="4" w:space="0" w:color="auto"/>
              <w:bottom w:val="single" w:sz="4" w:space="0" w:color="000000"/>
              <w:right w:val="single" w:sz="4" w:space="0" w:color="000000"/>
            </w:tcBorders>
            <w:vAlign w:val="bottom"/>
          </w:tcPr>
          <w:p w:rsidR="007E22F9" w:rsidRPr="007E22F9" w:rsidRDefault="007E22F9" w:rsidP="009D7A5F">
            <w:pPr>
              <w:tabs>
                <w:tab w:val="left" w:pos="7380"/>
              </w:tabs>
              <w:jc w:val="center"/>
              <w:rPr>
                <w:sz w:val="18"/>
                <w:szCs w:val="18"/>
              </w:rPr>
            </w:pPr>
            <w:r w:rsidRPr="007E22F9">
              <w:rPr>
                <w:sz w:val="18"/>
                <w:szCs w:val="18"/>
              </w:rPr>
              <w:t>769,0</w:t>
            </w:r>
          </w:p>
        </w:tc>
      </w:tr>
      <w:tr w:rsidR="007E22F9" w:rsidRPr="007E22F9" w:rsidTr="009D7A5F">
        <w:trPr>
          <w:cantSplit/>
          <w:trHeight w:val="300"/>
        </w:trPr>
        <w:tc>
          <w:tcPr>
            <w:tcW w:w="6903"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Центральный аппарат</w:t>
            </w:r>
          </w:p>
        </w:tc>
        <w:tc>
          <w:tcPr>
            <w:tcW w:w="1559"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r w:rsidRPr="007E22F9">
              <w:rPr>
                <w:bCs/>
                <w:sz w:val="18"/>
                <w:szCs w:val="18"/>
              </w:rPr>
              <w:t>900 00 1 004 0</w:t>
            </w:r>
          </w:p>
        </w:tc>
        <w:tc>
          <w:tcPr>
            <w:tcW w:w="992" w:type="dxa"/>
            <w:gridSpan w:val="3"/>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r w:rsidRPr="007E22F9">
              <w:rPr>
                <w:bCs/>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r w:rsidRPr="007E22F9">
              <w:rPr>
                <w:bCs/>
                <w:sz w:val="18"/>
                <w:szCs w:val="18"/>
              </w:rPr>
              <w:t>04</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sz w:val="18"/>
                <w:szCs w:val="18"/>
                <w:lang w:val="en-US"/>
              </w:rPr>
            </w:pPr>
          </w:p>
          <w:p w:rsidR="007E22F9" w:rsidRPr="007E22F9" w:rsidRDefault="007E22F9" w:rsidP="009D7A5F">
            <w:pPr>
              <w:jc w:val="center"/>
              <w:rPr>
                <w:sz w:val="18"/>
                <w:szCs w:val="18"/>
                <w:lang w:val="en-US"/>
              </w:rPr>
            </w:pPr>
          </w:p>
          <w:p w:rsidR="007E22F9" w:rsidRPr="007E22F9" w:rsidRDefault="007E22F9" w:rsidP="009D7A5F">
            <w:pPr>
              <w:jc w:val="center"/>
              <w:rPr>
                <w:sz w:val="18"/>
                <w:szCs w:val="18"/>
                <w:lang w:val="en-US"/>
              </w:rPr>
            </w:pPr>
          </w:p>
          <w:p w:rsidR="007E22F9" w:rsidRPr="007E22F9" w:rsidRDefault="007E22F9" w:rsidP="009D7A5F">
            <w:pPr>
              <w:jc w:val="center"/>
              <w:rPr>
                <w:sz w:val="18"/>
                <w:szCs w:val="18"/>
                <w:lang w:val="en-US"/>
              </w:rPr>
            </w:pPr>
          </w:p>
          <w:p w:rsidR="007E22F9" w:rsidRPr="007E22F9" w:rsidRDefault="007E22F9" w:rsidP="009D7A5F">
            <w:pPr>
              <w:jc w:val="both"/>
              <w:rPr>
                <w:sz w:val="18"/>
                <w:szCs w:val="18"/>
              </w:rPr>
            </w:pPr>
            <w:r w:rsidRPr="007E22F9">
              <w:rPr>
                <w:sz w:val="18"/>
                <w:szCs w:val="18"/>
              </w:rPr>
              <w:t>2231,0</w:t>
            </w:r>
          </w:p>
        </w:tc>
        <w:tc>
          <w:tcPr>
            <w:tcW w:w="1276" w:type="dxa"/>
            <w:tcBorders>
              <w:top w:val="single" w:sz="4" w:space="0" w:color="000000"/>
              <w:left w:val="single" w:sz="4" w:space="0" w:color="auto"/>
              <w:bottom w:val="single" w:sz="4" w:space="0" w:color="000000"/>
              <w:right w:val="single" w:sz="4" w:space="0" w:color="auto"/>
            </w:tcBorders>
            <w:vAlign w:val="bottom"/>
          </w:tcPr>
          <w:p w:rsidR="007E22F9" w:rsidRPr="007E22F9" w:rsidRDefault="007E22F9" w:rsidP="009D7A5F">
            <w:pPr>
              <w:tabs>
                <w:tab w:val="left" w:pos="7380"/>
              </w:tabs>
              <w:jc w:val="center"/>
              <w:rPr>
                <w:sz w:val="18"/>
                <w:szCs w:val="18"/>
              </w:rPr>
            </w:pPr>
            <w:r w:rsidRPr="007E22F9">
              <w:rPr>
                <w:sz w:val="18"/>
                <w:szCs w:val="18"/>
                <w:lang w:val="en-US"/>
              </w:rPr>
              <w:t>1063.7</w:t>
            </w:r>
          </w:p>
        </w:tc>
        <w:tc>
          <w:tcPr>
            <w:tcW w:w="1275" w:type="dxa"/>
            <w:tcBorders>
              <w:top w:val="single" w:sz="4" w:space="0" w:color="000000"/>
              <w:left w:val="single" w:sz="4" w:space="0" w:color="auto"/>
              <w:bottom w:val="single" w:sz="4" w:space="0" w:color="000000"/>
              <w:right w:val="single" w:sz="4" w:space="0" w:color="000000"/>
            </w:tcBorders>
            <w:vAlign w:val="bottom"/>
          </w:tcPr>
          <w:p w:rsidR="007E22F9" w:rsidRPr="007E22F9" w:rsidRDefault="007E22F9" w:rsidP="009D7A5F">
            <w:pPr>
              <w:tabs>
                <w:tab w:val="left" w:pos="7380"/>
              </w:tabs>
              <w:jc w:val="center"/>
              <w:rPr>
                <w:sz w:val="18"/>
                <w:szCs w:val="18"/>
                <w:lang w:val="en-US"/>
              </w:rPr>
            </w:pPr>
            <w:r w:rsidRPr="007E22F9">
              <w:rPr>
                <w:sz w:val="18"/>
                <w:szCs w:val="18"/>
              </w:rPr>
              <w:t>769,0</w:t>
            </w:r>
          </w:p>
        </w:tc>
      </w:tr>
      <w:tr w:rsidR="007E22F9" w:rsidRPr="007E22F9" w:rsidTr="009D7A5F">
        <w:trPr>
          <w:cantSplit/>
          <w:trHeight w:val="300"/>
        </w:trPr>
        <w:tc>
          <w:tcPr>
            <w:tcW w:w="6903"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Расходы на выплаты персоналу г</w:t>
            </w:r>
            <w:r w:rsidRPr="007E22F9">
              <w:rPr>
                <w:sz w:val="18"/>
                <w:szCs w:val="18"/>
              </w:rPr>
              <w:t>о</w:t>
            </w:r>
            <w:r w:rsidRPr="007E22F9">
              <w:rPr>
                <w:sz w:val="18"/>
                <w:szCs w:val="18"/>
              </w:rPr>
              <w:t>сударственных (муниципальных) нужд</w:t>
            </w:r>
          </w:p>
        </w:tc>
        <w:tc>
          <w:tcPr>
            <w:tcW w:w="1559"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900 00 1 004 0</w:t>
            </w:r>
          </w:p>
        </w:tc>
        <w:tc>
          <w:tcPr>
            <w:tcW w:w="992" w:type="dxa"/>
            <w:gridSpan w:val="3"/>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04</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lang w:val="en-US"/>
              </w:rPr>
            </w:pPr>
            <w:r w:rsidRPr="007E22F9">
              <w:rPr>
                <w:bCs/>
                <w:sz w:val="18"/>
                <w:szCs w:val="18"/>
              </w:rPr>
              <w:t>120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lang w:val="en-US"/>
              </w:rPr>
            </w:pPr>
            <w:r w:rsidRPr="007E22F9">
              <w:rPr>
                <w:sz w:val="18"/>
                <w:szCs w:val="18"/>
                <w:lang w:val="en-US"/>
              </w:rPr>
              <w:t>1902.3</w:t>
            </w:r>
          </w:p>
        </w:tc>
        <w:tc>
          <w:tcPr>
            <w:tcW w:w="1276" w:type="dxa"/>
            <w:tcBorders>
              <w:top w:val="single" w:sz="4" w:space="0" w:color="000000"/>
              <w:left w:val="single" w:sz="4" w:space="0" w:color="auto"/>
              <w:bottom w:val="single" w:sz="4" w:space="0" w:color="000000"/>
              <w:right w:val="single" w:sz="4" w:space="0" w:color="auto"/>
            </w:tcBorders>
            <w:vAlign w:val="bottom"/>
          </w:tcPr>
          <w:p w:rsidR="007E22F9" w:rsidRPr="007E22F9" w:rsidRDefault="007E22F9" w:rsidP="009D7A5F">
            <w:pPr>
              <w:tabs>
                <w:tab w:val="left" w:pos="7380"/>
              </w:tabs>
              <w:jc w:val="center"/>
              <w:rPr>
                <w:sz w:val="18"/>
                <w:szCs w:val="18"/>
                <w:lang w:val="en-US"/>
              </w:rPr>
            </w:pPr>
            <w:r w:rsidRPr="007E22F9">
              <w:rPr>
                <w:sz w:val="18"/>
                <w:szCs w:val="18"/>
                <w:lang w:val="en-US"/>
              </w:rPr>
              <w:t>1033.7</w:t>
            </w:r>
          </w:p>
        </w:tc>
        <w:tc>
          <w:tcPr>
            <w:tcW w:w="1275" w:type="dxa"/>
            <w:tcBorders>
              <w:top w:val="single" w:sz="4" w:space="0" w:color="000000"/>
              <w:left w:val="single" w:sz="4" w:space="0" w:color="auto"/>
              <w:bottom w:val="single" w:sz="4" w:space="0" w:color="000000"/>
              <w:right w:val="single" w:sz="4" w:space="0" w:color="000000"/>
            </w:tcBorders>
            <w:vAlign w:val="bottom"/>
          </w:tcPr>
          <w:p w:rsidR="007E22F9" w:rsidRPr="007E22F9" w:rsidRDefault="007E22F9" w:rsidP="009D7A5F">
            <w:pPr>
              <w:tabs>
                <w:tab w:val="left" w:pos="7380"/>
              </w:tabs>
              <w:jc w:val="center"/>
              <w:rPr>
                <w:sz w:val="18"/>
                <w:szCs w:val="18"/>
              </w:rPr>
            </w:pPr>
            <w:r w:rsidRPr="007E22F9">
              <w:rPr>
                <w:sz w:val="18"/>
                <w:szCs w:val="18"/>
                <w:lang w:val="en-US"/>
              </w:rPr>
              <w:t>719.</w:t>
            </w:r>
            <w:r w:rsidRPr="007E22F9">
              <w:rPr>
                <w:sz w:val="18"/>
                <w:szCs w:val="18"/>
              </w:rPr>
              <w:t>0</w:t>
            </w:r>
          </w:p>
        </w:tc>
      </w:tr>
      <w:tr w:rsidR="007E22F9" w:rsidRPr="007E22F9" w:rsidTr="009D7A5F">
        <w:trPr>
          <w:cantSplit/>
          <w:trHeight w:val="300"/>
        </w:trPr>
        <w:tc>
          <w:tcPr>
            <w:tcW w:w="6903"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Иные закупки товаров, работ и услуг для обеспечения государстве</w:t>
            </w:r>
            <w:r w:rsidRPr="007E22F9">
              <w:rPr>
                <w:sz w:val="18"/>
                <w:szCs w:val="18"/>
              </w:rPr>
              <w:t>н</w:t>
            </w:r>
            <w:r w:rsidRPr="007E22F9">
              <w:rPr>
                <w:sz w:val="18"/>
                <w:szCs w:val="18"/>
              </w:rPr>
              <w:t>ных (муниципальных) нужд</w:t>
            </w:r>
          </w:p>
        </w:tc>
        <w:tc>
          <w:tcPr>
            <w:tcW w:w="1559"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900 00 1 004 0</w:t>
            </w:r>
          </w:p>
        </w:tc>
        <w:tc>
          <w:tcPr>
            <w:tcW w:w="992" w:type="dxa"/>
            <w:gridSpan w:val="3"/>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04</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240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328,7</w:t>
            </w:r>
          </w:p>
        </w:tc>
        <w:tc>
          <w:tcPr>
            <w:tcW w:w="1276" w:type="dxa"/>
            <w:tcBorders>
              <w:top w:val="single" w:sz="4" w:space="0" w:color="000000"/>
              <w:left w:val="single" w:sz="4" w:space="0" w:color="auto"/>
              <w:bottom w:val="single" w:sz="4" w:space="0" w:color="000000"/>
              <w:right w:val="single" w:sz="4" w:space="0" w:color="auto"/>
            </w:tcBorders>
            <w:vAlign w:val="bottom"/>
          </w:tcPr>
          <w:p w:rsidR="007E22F9" w:rsidRPr="007E22F9" w:rsidRDefault="007E22F9" w:rsidP="009D7A5F">
            <w:pPr>
              <w:tabs>
                <w:tab w:val="left" w:pos="7380"/>
              </w:tabs>
              <w:jc w:val="center"/>
              <w:rPr>
                <w:sz w:val="18"/>
                <w:szCs w:val="18"/>
                <w:lang w:val="en-US"/>
              </w:rPr>
            </w:pPr>
            <w:r w:rsidRPr="007E22F9">
              <w:rPr>
                <w:sz w:val="18"/>
                <w:szCs w:val="18"/>
                <w:lang w:val="en-US"/>
              </w:rPr>
              <w:t>20.0</w:t>
            </w:r>
          </w:p>
        </w:tc>
        <w:tc>
          <w:tcPr>
            <w:tcW w:w="1275" w:type="dxa"/>
            <w:tcBorders>
              <w:top w:val="single" w:sz="4" w:space="0" w:color="000000"/>
              <w:left w:val="single" w:sz="4" w:space="0" w:color="auto"/>
              <w:bottom w:val="single" w:sz="4" w:space="0" w:color="000000"/>
              <w:right w:val="single" w:sz="4" w:space="0" w:color="000000"/>
            </w:tcBorders>
            <w:vAlign w:val="bottom"/>
          </w:tcPr>
          <w:p w:rsidR="007E22F9" w:rsidRPr="007E22F9" w:rsidRDefault="007E22F9" w:rsidP="009D7A5F">
            <w:pPr>
              <w:tabs>
                <w:tab w:val="left" w:pos="7380"/>
              </w:tabs>
              <w:jc w:val="center"/>
              <w:rPr>
                <w:sz w:val="18"/>
                <w:szCs w:val="18"/>
              </w:rPr>
            </w:pPr>
            <w:r w:rsidRPr="007E22F9">
              <w:rPr>
                <w:sz w:val="18"/>
                <w:szCs w:val="18"/>
                <w:lang w:val="en-US"/>
              </w:rPr>
              <w:t>4</w:t>
            </w:r>
            <w:r w:rsidRPr="007E22F9">
              <w:rPr>
                <w:sz w:val="18"/>
                <w:szCs w:val="18"/>
              </w:rPr>
              <w:t>0,0</w:t>
            </w:r>
          </w:p>
        </w:tc>
      </w:tr>
      <w:tr w:rsidR="007E22F9" w:rsidRPr="007E22F9" w:rsidTr="009D7A5F">
        <w:trPr>
          <w:cantSplit/>
          <w:trHeight w:val="300"/>
        </w:trPr>
        <w:tc>
          <w:tcPr>
            <w:tcW w:w="6903"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Уплата налогов, сборов и иных пл</w:t>
            </w:r>
            <w:r w:rsidRPr="007E22F9">
              <w:rPr>
                <w:sz w:val="18"/>
                <w:szCs w:val="18"/>
              </w:rPr>
              <w:t>а</w:t>
            </w:r>
            <w:r w:rsidRPr="007E22F9">
              <w:rPr>
                <w:sz w:val="18"/>
                <w:szCs w:val="18"/>
              </w:rPr>
              <w:t>тежей</w:t>
            </w:r>
          </w:p>
        </w:tc>
        <w:tc>
          <w:tcPr>
            <w:tcW w:w="1559"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r w:rsidRPr="007E22F9">
              <w:rPr>
                <w:bCs/>
                <w:sz w:val="18"/>
                <w:szCs w:val="18"/>
              </w:rPr>
              <w:t>900 00 1 004 0</w:t>
            </w:r>
          </w:p>
        </w:tc>
        <w:tc>
          <w:tcPr>
            <w:tcW w:w="992" w:type="dxa"/>
            <w:gridSpan w:val="3"/>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r w:rsidRPr="007E22F9">
              <w:rPr>
                <w:bCs/>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r w:rsidRPr="007E22F9">
              <w:rPr>
                <w:bCs/>
                <w:sz w:val="18"/>
                <w:szCs w:val="18"/>
              </w:rPr>
              <w:t>04</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r w:rsidRPr="007E22F9">
              <w:rPr>
                <w:bCs/>
                <w:sz w:val="18"/>
                <w:szCs w:val="18"/>
              </w:rPr>
              <w:t>850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sz w:val="18"/>
                <w:szCs w:val="18"/>
              </w:rPr>
            </w:pPr>
          </w:p>
          <w:p w:rsidR="007E22F9" w:rsidRPr="007E22F9" w:rsidRDefault="007E22F9" w:rsidP="009D7A5F">
            <w:pPr>
              <w:jc w:val="center"/>
              <w:rPr>
                <w:sz w:val="18"/>
                <w:szCs w:val="18"/>
              </w:rPr>
            </w:pPr>
            <w:r w:rsidRPr="007E22F9">
              <w:rPr>
                <w:sz w:val="18"/>
                <w:szCs w:val="18"/>
              </w:rPr>
              <w:t>10,0</w:t>
            </w:r>
          </w:p>
        </w:tc>
        <w:tc>
          <w:tcPr>
            <w:tcW w:w="1276" w:type="dxa"/>
            <w:tcBorders>
              <w:top w:val="single" w:sz="4" w:space="0" w:color="000000"/>
              <w:left w:val="single" w:sz="4" w:space="0" w:color="auto"/>
              <w:bottom w:val="single" w:sz="4" w:space="0" w:color="000000"/>
              <w:right w:val="single" w:sz="4" w:space="0" w:color="auto"/>
            </w:tcBorders>
            <w:vAlign w:val="bottom"/>
          </w:tcPr>
          <w:p w:rsidR="007E22F9" w:rsidRPr="007E22F9" w:rsidRDefault="007E22F9" w:rsidP="009D7A5F">
            <w:pPr>
              <w:tabs>
                <w:tab w:val="left" w:pos="7380"/>
              </w:tabs>
              <w:jc w:val="center"/>
              <w:rPr>
                <w:sz w:val="18"/>
                <w:szCs w:val="18"/>
              </w:rPr>
            </w:pPr>
            <w:r w:rsidRPr="007E22F9">
              <w:rPr>
                <w:sz w:val="18"/>
                <w:szCs w:val="18"/>
              </w:rPr>
              <w:t>10,0</w:t>
            </w:r>
          </w:p>
        </w:tc>
        <w:tc>
          <w:tcPr>
            <w:tcW w:w="1275" w:type="dxa"/>
            <w:tcBorders>
              <w:top w:val="single" w:sz="4" w:space="0" w:color="000000"/>
              <w:left w:val="single" w:sz="4" w:space="0" w:color="auto"/>
              <w:bottom w:val="single" w:sz="4" w:space="0" w:color="000000"/>
              <w:right w:val="single" w:sz="4" w:space="0" w:color="000000"/>
            </w:tcBorders>
            <w:vAlign w:val="bottom"/>
          </w:tcPr>
          <w:p w:rsidR="007E22F9" w:rsidRPr="007E22F9" w:rsidRDefault="007E22F9" w:rsidP="009D7A5F">
            <w:pPr>
              <w:tabs>
                <w:tab w:val="left" w:pos="7380"/>
              </w:tabs>
              <w:jc w:val="center"/>
              <w:rPr>
                <w:sz w:val="18"/>
                <w:szCs w:val="18"/>
              </w:rPr>
            </w:pPr>
            <w:r w:rsidRPr="007E22F9">
              <w:rPr>
                <w:sz w:val="18"/>
                <w:szCs w:val="18"/>
              </w:rPr>
              <w:t>10,0</w:t>
            </w:r>
          </w:p>
        </w:tc>
      </w:tr>
      <w:tr w:rsidR="007E22F9" w:rsidRPr="007E22F9" w:rsidTr="009D7A5F">
        <w:trPr>
          <w:cantSplit/>
          <w:trHeight w:val="300"/>
        </w:trPr>
        <w:tc>
          <w:tcPr>
            <w:tcW w:w="6903"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t>Содержание штатных единиц, осуществляющих передаваемые отдельные государственные полномочия по организации де</w:t>
            </w:r>
            <w:r w:rsidRPr="007E22F9">
              <w:rPr>
                <w:b/>
                <w:sz w:val="18"/>
                <w:szCs w:val="18"/>
              </w:rPr>
              <w:t>я</w:t>
            </w:r>
            <w:r w:rsidRPr="007E22F9">
              <w:rPr>
                <w:b/>
                <w:sz w:val="18"/>
                <w:szCs w:val="18"/>
              </w:rPr>
              <w:t>тельности по сбору (в том числе раздельному сбору) и транспортированию твердых коммунал</w:t>
            </w:r>
            <w:r w:rsidRPr="007E22F9">
              <w:rPr>
                <w:b/>
                <w:sz w:val="18"/>
                <w:szCs w:val="18"/>
              </w:rPr>
              <w:t>ь</w:t>
            </w:r>
            <w:r w:rsidRPr="007E22F9">
              <w:rPr>
                <w:b/>
                <w:sz w:val="18"/>
                <w:szCs w:val="18"/>
              </w:rPr>
              <w:t>ных отходов осуществляется в соответствии с областным зак</w:t>
            </w:r>
            <w:r w:rsidRPr="007E22F9">
              <w:rPr>
                <w:b/>
                <w:sz w:val="18"/>
                <w:szCs w:val="18"/>
              </w:rPr>
              <w:t>о</w:t>
            </w:r>
            <w:r w:rsidRPr="007E22F9">
              <w:rPr>
                <w:b/>
                <w:sz w:val="18"/>
                <w:szCs w:val="18"/>
              </w:rPr>
              <w:t>ном Новгородской области от 31.12.2008 № 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w:t>
            </w:r>
            <w:r w:rsidRPr="007E22F9">
              <w:rPr>
                <w:b/>
                <w:sz w:val="18"/>
                <w:szCs w:val="18"/>
              </w:rPr>
              <w:t>с</w:t>
            </w:r>
            <w:r w:rsidRPr="007E22F9">
              <w:rPr>
                <w:b/>
                <w:sz w:val="18"/>
                <w:szCs w:val="18"/>
              </w:rPr>
              <w:t>ти»</w:t>
            </w:r>
          </w:p>
        </w:tc>
        <w:tc>
          <w:tcPr>
            <w:tcW w:w="1559"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p>
          <w:p w:rsidR="007E22F9" w:rsidRPr="007E22F9" w:rsidRDefault="007E22F9" w:rsidP="009D7A5F">
            <w:pPr>
              <w:snapToGrid w:val="0"/>
              <w:jc w:val="both"/>
              <w:rPr>
                <w:b/>
                <w:sz w:val="18"/>
                <w:szCs w:val="18"/>
              </w:rPr>
            </w:pPr>
          </w:p>
          <w:p w:rsidR="007E22F9" w:rsidRPr="007E22F9" w:rsidRDefault="007E22F9" w:rsidP="009D7A5F">
            <w:pPr>
              <w:snapToGrid w:val="0"/>
              <w:jc w:val="both"/>
              <w:rPr>
                <w:b/>
                <w:sz w:val="18"/>
                <w:szCs w:val="18"/>
              </w:rPr>
            </w:pPr>
          </w:p>
          <w:p w:rsidR="007E22F9" w:rsidRPr="007E22F9" w:rsidRDefault="007E22F9" w:rsidP="009D7A5F">
            <w:pPr>
              <w:snapToGrid w:val="0"/>
              <w:jc w:val="both"/>
              <w:rPr>
                <w:b/>
                <w:sz w:val="18"/>
                <w:szCs w:val="18"/>
              </w:rPr>
            </w:pPr>
          </w:p>
          <w:p w:rsidR="007E22F9" w:rsidRPr="007E22F9" w:rsidRDefault="007E22F9" w:rsidP="009D7A5F">
            <w:pPr>
              <w:snapToGrid w:val="0"/>
              <w:jc w:val="both"/>
              <w:rPr>
                <w:b/>
                <w:sz w:val="18"/>
                <w:szCs w:val="18"/>
              </w:rPr>
            </w:pPr>
          </w:p>
          <w:p w:rsidR="007E22F9" w:rsidRPr="007E22F9" w:rsidRDefault="007E22F9" w:rsidP="009D7A5F">
            <w:pPr>
              <w:snapToGrid w:val="0"/>
              <w:jc w:val="both"/>
              <w:rPr>
                <w:b/>
                <w:sz w:val="18"/>
                <w:szCs w:val="18"/>
              </w:rPr>
            </w:pPr>
          </w:p>
          <w:p w:rsidR="007E22F9" w:rsidRPr="007E22F9" w:rsidRDefault="007E22F9" w:rsidP="009D7A5F">
            <w:pPr>
              <w:snapToGrid w:val="0"/>
              <w:jc w:val="both"/>
              <w:rPr>
                <w:b/>
                <w:sz w:val="18"/>
                <w:szCs w:val="18"/>
              </w:rPr>
            </w:pPr>
          </w:p>
          <w:p w:rsidR="007E22F9" w:rsidRPr="007E22F9" w:rsidRDefault="007E22F9" w:rsidP="009D7A5F">
            <w:pPr>
              <w:snapToGrid w:val="0"/>
              <w:jc w:val="both"/>
              <w:rPr>
                <w:b/>
                <w:sz w:val="18"/>
                <w:szCs w:val="18"/>
              </w:rPr>
            </w:pPr>
          </w:p>
          <w:p w:rsidR="007E22F9" w:rsidRPr="007E22F9" w:rsidRDefault="007E22F9" w:rsidP="009D7A5F">
            <w:pPr>
              <w:snapToGrid w:val="0"/>
              <w:jc w:val="both"/>
              <w:rPr>
                <w:b/>
                <w:sz w:val="18"/>
                <w:szCs w:val="18"/>
              </w:rPr>
            </w:pPr>
          </w:p>
          <w:p w:rsidR="007E22F9" w:rsidRPr="007E22F9" w:rsidRDefault="007E22F9" w:rsidP="009D7A5F">
            <w:pPr>
              <w:snapToGrid w:val="0"/>
              <w:jc w:val="both"/>
              <w:rPr>
                <w:b/>
                <w:sz w:val="18"/>
                <w:szCs w:val="18"/>
              </w:rPr>
            </w:pPr>
          </w:p>
          <w:p w:rsidR="007E22F9" w:rsidRPr="007E22F9" w:rsidRDefault="007E22F9" w:rsidP="009D7A5F">
            <w:pPr>
              <w:snapToGrid w:val="0"/>
              <w:jc w:val="both"/>
              <w:rPr>
                <w:b/>
                <w:sz w:val="18"/>
                <w:szCs w:val="18"/>
              </w:rPr>
            </w:pPr>
          </w:p>
          <w:p w:rsidR="007E22F9" w:rsidRPr="007E22F9" w:rsidRDefault="007E22F9" w:rsidP="009D7A5F">
            <w:pPr>
              <w:snapToGrid w:val="0"/>
              <w:jc w:val="both"/>
              <w:rPr>
                <w:b/>
                <w:sz w:val="18"/>
                <w:szCs w:val="18"/>
              </w:rPr>
            </w:pPr>
          </w:p>
          <w:p w:rsidR="007E22F9" w:rsidRPr="007E22F9" w:rsidRDefault="007E22F9" w:rsidP="009D7A5F">
            <w:pPr>
              <w:snapToGrid w:val="0"/>
              <w:jc w:val="both"/>
              <w:rPr>
                <w:b/>
                <w:sz w:val="18"/>
                <w:szCs w:val="18"/>
              </w:rPr>
            </w:pPr>
          </w:p>
          <w:p w:rsidR="007E22F9" w:rsidRPr="007E22F9" w:rsidRDefault="007E22F9" w:rsidP="009D7A5F">
            <w:pPr>
              <w:snapToGrid w:val="0"/>
              <w:jc w:val="both"/>
              <w:rPr>
                <w:b/>
                <w:sz w:val="18"/>
                <w:szCs w:val="18"/>
              </w:rPr>
            </w:pPr>
          </w:p>
          <w:p w:rsidR="007E22F9" w:rsidRPr="007E22F9" w:rsidRDefault="007E22F9" w:rsidP="009D7A5F">
            <w:pPr>
              <w:snapToGrid w:val="0"/>
              <w:jc w:val="both"/>
              <w:rPr>
                <w:b/>
                <w:sz w:val="18"/>
                <w:szCs w:val="18"/>
              </w:rPr>
            </w:pPr>
          </w:p>
          <w:p w:rsidR="007E22F9" w:rsidRPr="007E22F9" w:rsidRDefault="007E22F9" w:rsidP="009D7A5F">
            <w:pPr>
              <w:snapToGrid w:val="0"/>
              <w:jc w:val="both"/>
              <w:rPr>
                <w:b/>
                <w:sz w:val="18"/>
                <w:szCs w:val="18"/>
              </w:rPr>
            </w:pPr>
          </w:p>
          <w:p w:rsidR="007E22F9" w:rsidRPr="007E22F9" w:rsidRDefault="007E22F9" w:rsidP="009D7A5F">
            <w:pPr>
              <w:snapToGrid w:val="0"/>
              <w:jc w:val="both"/>
              <w:rPr>
                <w:b/>
                <w:sz w:val="18"/>
                <w:szCs w:val="18"/>
              </w:rPr>
            </w:pPr>
          </w:p>
          <w:p w:rsidR="007E22F9" w:rsidRPr="007E22F9" w:rsidRDefault="007E22F9" w:rsidP="009D7A5F">
            <w:pPr>
              <w:snapToGrid w:val="0"/>
              <w:jc w:val="both"/>
              <w:rPr>
                <w:b/>
                <w:sz w:val="18"/>
                <w:szCs w:val="18"/>
              </w:rPr>
            </w:pPr>
          </w:p>
          <w:p w:rsidR="007E22F9" w:rsidRPr="007E22F9" w:rsidRDefault="007E22F9" w:rsidP="009D7A5F">
            <w:pPr>
              <w:snapToGrid w:val="0"/>
              <w:jc w:val="both"/>
              <w:rPr>
                <w:b/>
                <w:sz w:val="18"/>
                <w:szCs w:val="18"/>
              </w:rPr>
            </w:pPr>
            <w:r w:rsidRPr="007E22F9">
              <w:rPr>
                <w:b/>
                <w:sz w:val="18"/>
                <w:szCs w:val="18"/>
              </w:rPr>
              <w:t>900 01 7 028 0</w:t>
            </w:r>
          </w:p>
        </w:tc>
        <w:tc>
          <w:tcPr>
            <w:tcW w:w="992" w:type="dxa"/>
            <w:gridSpan w:val="3"/>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r w:rsidRPr="007E22F9">
              <w:rPr>
                <w:b/>
                <w:bCs/>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p>
          <w:p w:rsidR="007E22F9" w:rsidRPr="007E22F9" w:rsidRDefault="007E22F9" w:rsidP="009D7A5F">
            <w:pPr>
              <w:tabs>
                <w:tab w:val="left" w:pos="7380"/>
              </w:tabs>
              <w:snapToGrid w:val="0"/>
              <w:rPr>
                <w:b/>
                <w:bCs/>
                <w:sz w:val="18"/>
                <w:szCs w:val="18"/>
              </w:rPr>
            </w:pPr>
            <w:r w:rsidRPr="007E22F9">
              <w:rPr>
                <w:b/>
                <w:bCs/>
                <w:sz w:val="18"/>
                <w:szCs w:val="18"/>
              </w:rPr>
              <w:t>04</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lang w:val="en-US"/>
              </w:rPr>
            </w:pPr>
            <w:r w:rsidRPr="007E22F9">
              <w:rPr>
                <w:b/>
                <w:sz w:val="18"/>
                <w:szCs w:val="18"/>
                <w:lang w:val="en-US"/>
              </w:rPr>
              <w:t>127.9</w:t>
            </w:r>
          </w:p>
        </w:tc>
        <w:tc>
          <w:tcPr>
            <w:tcW w:w="1276" w:type="dxa"/>
            <w:tcBorders>
              <w:top w:val="single" w:sz="4" w:space="0" w:color="000000"/>
              <w:left w:val="single" w:sz="4" w:space="0" w:color="auto"/>
              <w:bottom w:val="single" w:sz="4" w:space="0" w:color="000000"/>
              <w:right w:val="single" w:sz="4" w:space="0" w:color="auto"/>
            </w:tcBorders>
          </w:tcPr>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lang w:val="en-US"/>
              </w:rPr>
            </w:pPr>
            <w:r w:rsidRPr="007E22F9">
              <w:rPr>
                <w:b/>
                <w:sz w:val="18"/>
                <w:szCs w:val="18"/>
                <w:lang w:val="en-US"/>
              </w:rPr>
              <w:t>127.9</w:t>
            </w:r>
          </w:p>
        </w:tc>
        <w:tc>
          <w:tcPr>
            <w:tcW w:w="1275" w:type="dxa"/>
            <w:tcBorders>
              <w:top w:val="single" w:sz="4" w:space="0" w:color="000000"/>
              <w:left w:val="single" w:sz="4" w:space="0" w:color="auto"/>
              <w:bottom w:val="single" w:sz="4" w:space="0" w:color="000000"/>
              <w:right w:val="single" w:sz="4" w:space="0" w:color="000000"/>
            </w:tcBorders>
          </w:tcPr>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lang w:val="en-US"/>
              </w:rPr>
            </w:pPr>
            <w:r w:rsidRPr="007E22F9">
              <w:rPr>
                <w:b/>
                <w:sz w:val="18"/>
                <w:szCs w:val="18"/>
                <w:lang w:val="en-US"/>
              </w:rPr>
              <w:t>127.9</w:t>
            </w:r>
          </w:p>
        </w:tc>
      </w:tr>
      <w:tr w:rsidR="007E22F9" w:rsidRPr="007E22F9" w:rsidTr="009D7A5F">
        <w:trPr>
          <w:cantSplit/>
          <w:trHeight w:val="300"/>
        </w:trPr>
        <w:tc>
          <w:tcPr>
            <w:tcW w:w="6903"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lastRenderedPageBreak/>
              <w:t>Расходы на выплаты персоналу г</w:t>
            </w:r>
            <w:r w:rsidRPr="007E22F9">
              <w:rPr>
                <w:sz w:val="18"/>
                <w:szCs w:val="18"/>
              </w:rPr>
              <w:t>о</w:t>
            </w:r>
            <w:r w:rsidRPr="007E22F9">
              <w:rPr>
                <w:sz w:val="18"/>
                <w:szCs w:val="18"/>
              </w:rPr>
              <w:t>сударственных (муниципальных) нужд</w:t>
            </w:r>
          </w:p>
        </w:tc>
        <w:tc>
          <w:tcPr>
            <w:tcW w:w="1559"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rPr>
            </w:pPr>
            <w:r w:rsidRPr="007E22F9">
              <w:rPr>
                <w:sz w:val="18"/>
                <w:szCs w:val="18"/>
              </w:rPr>
              <w:t>900 01 7 028 0</w:t>
            </w:r>
          </w:p>
        </w:tc>
        <w:tc>
          <w:tcPr>
            <w:tcW w:w="992" w:type="dxa"/>
            <w:gridSpan w:val="3"/>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r w:rsidRPr="007E22F9">
              <w:rPr>
                <w:bCs/>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r w:rsidRPr="007E22F9">
              <w:rPr>
                <w:bCs/>
                <w:sz w:val="18"/>
                <w:szCs w:val="18"/>
              </w:rPr>
              <w:t>04</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r w:rsidRPr="007E22F9">
              <w:rPr>
                <w:bCs/>
                <w:sz w:val="18"/>
                <w:szCs w:val="18"/>
              </w:rPr>
              <w:t>120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sz w:val="18"/>
                <w:szCs w:val="18"/>
              </w:rPr>
            </w:pPr>
          </w:p>
          <w:p w:rsidR="007E22F9" w:rsidRPr="007E22F9" w:rsidRDefault="007E22F9" w:rsidP="009D7A5F">
            <w:pPr>
              <w:snapToGrid w:val="0"/>
              <w:jc w:val="center"/>
              <w:rPr>
                <w:sz w:val="18"/>
                <w:szCs w:val="18"/>
                <w:lang w:val="en-US"/>
              </w:rPr>
            </w:pPr>
            <w:r w:rsidRPr="007E22F9">
              <w:rPr>
                <w:sz w:val="18"/>
                <w:szCs w:val="18"/>
                <w:lang w:val="en-US"/>
              </w:rPr>
              <w:t>124.9</w:t>
            </w:r>
          </w:p>
        </w:tc>
        <w:tc>
          <w:tcPr>
            <w:tcW w:w="1276" w:type="dxa"/>
            <w:tcBorders>
              <w:top w:val="single" w:sz="4" w:space="0" w:color="000000"/>
              <w:left w:val="single" w:sz="4" w:space="0" w:color="auto"/>
              <w:bottom w:val="single" w:sz="4" w:space="0" w:color="000000"/>
              <w:right w:val="single" w:sz="4" w:space="0" w:color="auto"/>
            </w:tcBorders>
          </w:tcPr>
          <w:p w:rsidR="007E22F9" w:rsidRPr="007E22F9" w:rsidRDefault="007E22F9" w:rsidP="009D7A5F">
            <w:pPr>
              <w:rPr>
                <w:sz w:val="18"/>
                <w:szCs w:val="18"/>
                <w:lang w:val="en-US"/>
              </w:rPr>
            </w:pPr>
          </w:p>
          <w:p w:rsidR="007E22F9" w:rsidRPr="007E22F9" w:rsidRDefault="007E22F9" w:rsidP="009D7A5F">
            <w:pPr>
              <w:rPr>
                <w:sz w:val="18"/>
                <w:szCs w:val="18"/>
                <w:lang w:val="en-US"/>
              </w:rPr>
            </w:pPr>
            <w:r w:rsidRPr="007E22F9">
              <w:rPr>
                <w:sz w:val="18"/>
                <w:szCs w:val="18"/>
                <w:lang w:val="en-US"/>
              </w:rPr>
              <w:t>124.9</w:t>
            </w:r>
          </w:p>
        </w:tc>
        <w:tc>
          <w:tcPr>
            <w:tcW w:w="1275" w:type="dxa"/>
            <w:tcBorders>
              <w:top w:val="single" w:sz="4" w:space="0" w:color="000000"/>
              <w:left w:val="single" w:sz="4" w:space="0" w:color="auto"/>
              <w:bottom w:val="single" w:sz="4" w:space="0" w:color="000000"/>
              <w:right w:val="single" w:sz="4" w:space="0" w:color="000000"/>
            </w:tcBorders>
          </w:tcPr>
          <w:p w:rsidR="007E22F9" w:rsidRPr="007E22F9" w:rsidRDefault="007E22F9" w:rsidP="009D7A5F">
            <w:pPr>
              <w:rPr>
                <w:sz w:val="18"/>
                <w:szCs w:val="18"/>
                <w:lang w:val="en-US"/>
              </w:rPr>
            </w:pPr>
          </w:p>
          <w:p w:rsidR="007E22F9" w:rsidRPr="007E22F9" w:rsidRDefault="007E22F9" w:rsidP="009D7A5F">
            <w:pPr>
              <w:rPr>
                <w:sz w:val="18"/>
                <w:szCs w:val="18"/>
                <w:lang w:val="en-US"/>
              </w:rPr>
            </w:pPr>
            <w:r w:rsidRPr="007E22F9">
              <w:rPr>
                <w:sz w:val="18"/>
                <w:szCs w:val="18"/>
                <w:lang w:val="en-US"/>
              </w:rPr>
              <w:t>124.9</w:t>
            </w:r>
          </w:p>
        </w:tc>
      </w:tr>
      <w:tr w:rsidR="007E22F9" w:rsidRPr="007E22F9" w:rsidTr="009D7A5F">
        <w:trPr>
          <w:cantSplit/>
          <w:trHeight w:val="300"/>
        </w:trPr>
        <w:tc>
          <w:tcPr>
            <w:tcW w:w="6903"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Иные закупки товаров, работ и услуг для обеспечения государстве</w:t>
            </w:r>
            <w:r w:rsidRPr="007E22F9">
              <w:rPr>
                <w:sz w:val="18"/>
                <w:szCs w:val="18"/>
              </w:rPr>
              <w:t>н</w:t>
            </w:r>
            <w:r w:rsidRPr="007E22F9">
              <w:rPr>
                <w:sz w:val="18"/>
                <w:szCs w:val="18"/>
              </w:rPr>
              <w:t>ных (муниципальных) нужд</w:t>
            </w:r>
          </w:p>
        </w:tc>
        <w:tc>
          <w:tcPr>
            <w:tcW w:w="1559"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rPr>
            </w:pPr>
          </w:p>
          <w:p w:rsidR="007E22F9" w:rsidRPr="007E22F9" w:rsidRDefault="007E22F9" w:rsidP="009D7A5F">
            <w:pPr>
              <w:snapToGrid w:val="0"/>
              <w:jc w:val="both"/>
              <w:rPr>
                <w:sz w:val="18"/>
                <w:szCs w:val="18"/>
              </w:rPr>
            </w:pPr>
            <w:r w:rsidRPr="007E22F9">
              <w:rPr>
                <w:sz w:val="18"/>
                <w:szCs w:val="18"/>
              </w:rPr>
              <w:t>900 01 7 028 0</w:t>
            </w:r>
          </w:p>
        </w:tc>
        <w:tc>
          <w:tcPr>
            <w:tcW w:w="992" w:type="dxa"/>
            <w:gridSpan w:val="3"/>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04</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p>
          <w:p w:rsidR="007E22F9" w:rsidRPr="007E22F9" w:rsidRDefault="007E22F9" w:rsidP="009D7A5F">
            <w:pPr>
              <w:tabs>
                <w:tab w:val="left" w:pos="7380"/>
              </w:tabs>
              <w:snapToGrid w:val="0"/>
              <w:rPr>
                <w:bCs/>
                <w:sz w:val="18"/>
                <w:szCs w:val="18"/>
              </w:rPr>
            </w:pPr>
            <w:r w:rsidRPr="007E22F9">
              <w:rPr>
                <w:bCs/>
                <w:sz w:val="18"/>
                <w:szCs w:val="18"/>
              </w:rPr>
              <w:t>240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sz w:val="18"/>
                <w:szCs w:val="18"/>
              </w:rPr>
            </w:pPr>
          </w:p>
          <w:p w:rsidR="007E22F9" w:rsidRPr="007E22F9" w:rsidRDefault="007E22F9" w:rsidP="009D7A5F">
            <w:pPr>
              <w:snapToGrid w:val="0"/>
              <w:jc w:val="center"/>
              <w:rPr>
                <w:sz w:val="18"/>
                <w:szCs w:val="18"/>
              </w:rPr>
            </w:pPr>
          </w:p>
          <w:p w:rsidR="007E22F9" w:rsidRPr="007E22F9" w:rsidRDefault="007E22F9" w:rsidP="009D7A5F">
            <w:pPr>
              <w:snapToGrid w:val="0"/>
              <w:jc w:val="center"/>
              <w:rPr>
                <w:sz w:val="18"/>
                <w:szCs w:val="18"/>
              </w:rPr>
            </w:pPr>
            <w:r w:rsidRPr="007E22F9">
              <w:rPr>
                <w:sz w:val="18"/>
                <w:szCs w:val="18"/>
              </w:rPr>
              <w:t>3,0</w:t>
            </w:r>
          </w:p>
        </w:tc>
        <w:tc>
          <w:tcPr>
            <w:tcW w:w="1276" w:type="dxa"/>
            <w:tcBorders>
              <w:top w:val="single" w:sz="4" w:space="0" w:color="000000"/>
              <w:left w:val="single" w:sz="4" w:space="0" w:color="auto"/>
              <w:bottom w:val="single" w:sz="4" w:space="0" w:color="000000"/>
              <w:right w:val="single" w:sz="4" w:space="0" w:color="auto"/>
            </w:tcBorders>
          </w:tcPr>
          <w:p w:rsidR="007E22F9" w:rsidRPr="007E22F9" w:rsidRDefault="007E22F9" w:rsidP="009D7A5F">
            <w:pPr>
              <w:snapToGrid w:val="0"/>
              <w:jc w:val="center"/>
              <w:rPr>
                <w:sz w:val="18"/>
                <w:szCs w:val="18"/>
              </w:rPr>
            </w:pPr>
          </w:p>
          <w:p w:rsidR="007E22F9" w:rsidRPr="007E22F9" w:rsidRDefault="007E22F9" w:rsidP="009D7A5F">
            <w:pPr>
              <w:snapToGrid w:val="0"/>
              <w:jc w:val="center"/>
              <w:rPr>
                <w:sz w:val="18"/>
                <w:szCs w:val="18"/>
              </w:rPr>
            </w:pPr>
          </w:p>
          <w:p w:rsidR="007E22F9" w:rsidRPr="007E22F9" w:rsidRDefault="007E22F9" w:rsidP="009D7A5F">
            <w:pPr>
              <w:snapToGrid w:val="0"/>
              <w:jc w:val="center"/>
              <w:rPr>
                <w:sz w:val="18"/>
                <w:szCs w:val="18"/>
              </w:rPr>
            </w:pPr>
            <w:r w:rsidRPr="007E22F9">
              <w:rPr>
                <w:sz w:val="18"/>
                <w:szCs w:val="18"/>
              </w:rPr>
              <w:t>3,0</w:t>
            </w:r>
          </w:p>
        </w:tc>
        <w:tc>
          <w:tcPr>
            <w:tcW w:w="1275" w:type="dxa"/>
            <w:tcBorders>
              <w:top w:val="single" w:sz="4" w:space="0" w:color="000000"/>
              <w:left w:val="single" w:sz="4" w:space="0" w:color="auto"/>
              <w:bottom w:val="single" w:sz="4" w:space="0" w:color="000000"/>
              <w:right w:val="single" w:sz="4" w:space="0" w:color="000000"/>
            </w:tcBorders>
          </w:tcPr>
          <w:p w:rsidR="007E22F9" w:rsidRPr="007E22F9" w:rsidRDefault="007E22F9" w:rsidP="009D7A5F">
            <w:pPr>
              <w:snapToGrid w:val="0"/>
              <w:jc w:val="center"/>
              <w:rPr>
                <w:sz w:val="18"/>
                <w:szCs w:val="18"/>
              </w:rPr>
            </w:pPr>
          </w:p>
          <w:p w:rsidR="007E22F9" w:rsidRPr="007E22F9" w:rsidRDefault="007E22F9" w:rsidP="009D7A5F">
            <w:pPr>
              <w:snapToGrid w:val="0"/>
              <w:jc w:val="center"/>
              <w:rPr>
                <w:sz w:val="18"/>
                <w:szCs w:val="18"/>
              </w:rPr>
            </w:pPr>
          </w:p>
          <w:p w:rsidR="007E22F9" w:rsidRPr="007E22F9" w:rsidRDefault="007E22F9" w:rsidP="009D7A5F">
            <w:pPr>
              <w:snapToGrid w:val="0"/>
              <w:jc w:val="center"/>
              <w:rPr>
                <w:sz w:val="18"/>
                <w:szCs w:val="18"/>
              </w:rPr>
            </w:pPr>
            <w:r w:rsidRPr="007E22F9">
              <w:rPr>
                <w:sz w:val="18"/>
                <w:szCs w:val="18"/>
              </w:rPr>
              <w:t>3,0</w:t>
            </w:r>
          </w:p>
        </w:tc>
      </w:tr>
      <w:tr w:rsidR="007E22F9" w:rsidRPr="007E22F9" w:rsidTr="009D7A5F">
        <w:trPr>
          <w:cantSplit/>
          <w:trHeight w:val="300"/>
        </w:trPr>
        <w:tc>
          <w:tcPr>
            <w:tcW w:w="6903"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b/>
                <w:sz w:val="18"/>
                <w:szCs w:val="18"/>
              </w:rPr>
              <w:t>Передача осуществления части полномочий по решению вопросов местного значения по вне</w:t>
            </w:r>
            <w:r w:rsidRPr="007E22F9">
              <w:rPr>
                <w:b/>
                <w:sz w:val="18"/>
                <w:szCs w:val="18"/>
              </w:rPr>
              <w:t>ш</w:t>
            </w:r>
            <w:r w:rsidRPr="007E22F9">
              <w:rPr>
                <w:b/>
                <w:sz w:val="18"/>
                <w:szCs w:val="18"/>
              </w:rPr>
              <w:t>нему финансовому контролю</w:t>
            </w:r>
          </w:p>
        </w:tc>
        <w:tc>
          <w:tcPr>
            <w:tcW w:w="1559"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p>
        </w:tc>
        <w:tc>
          <w:tcPr>
            <w:tcW w:w="992" w:type="dxa"/>
            <w:gridSpan w:val="3"/>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p>
          <w:p w:rsidR="007E22F9" w:rsidRPr="007E22F9" w:rsidRDefault="007E22F9" w:rsidP="009D7A5F">
            <w:pPr>
              <w:jc w:val="both"/>
              <w:rPr>
                <w:b/>
                <w:sz w:val="18"/>
                <w:szCs w:val="18"/>
              </w:rPr>
            </w:pPr>
            <w:r w:rsidRPr="007E22F9">
              <w:rPr>
                <w:b/>
                <w:sz w:val="18"/>
                <w:szCs w:val="18"/>
              </w:rPr>
              <w:t>01</w:t>
            </w:r>
          </w:p>
        </w:tc>
        <w:tc>
          <w:tcPr>
            <w:tcW w:w="709"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p>
          <w:p w:rsidR="007E22F9" w:rsidRPr="007E22F9" w:rsidRDefault="007E22F9" w:rsidP="009D7A5F">
            <w:pPr>
              <w:jc w:val="both"/>
              <w:rPr>
                <w:b/>
                <w:sz w:val="18"/>
                <w:szCs w:val="18"/>
              </w:rPr>
            </w:pPr>
            <w:r w:rsidRPr="007E22F9">
              <w:rPr>
                <w:b/>
                <w:sz w:val="18"/>
                <w:szCs w:val="18"/>
              </w:rPr>
              <w:t>06</w:t>
            </w:r>
          </w:p>
        </w:tc>
        <w:tc>
          <w:tcPr>
            <w:tcW w:w="992"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center"/>
              <w:rPr>
                <w:b/>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b/>
                <w:sz w:val="18"/>
                <w:szCs w:val="18"/>
              </w:rPr>
            </w:pPr>
          </w:p>
          <w:p w:rsidR="007E22F9" w:rsidRPr="007E22F9" w:rsidRDefault="007E22F9" w:rsidP="009D7A5F">
            <w:pPr>
              <w:jc w:val="center"/>
              <w:rPr>
                <w:b/>
                <w:sz w:val="18"/>
                <w:szCs w:val="18"/>
                <w:lang w:val="en-US"/>
              </w:rPr>
            </w:pPr>
            <w:r w:rsidRPr="007E22F9">
              <w:rPr>
                <w:b/>
                <w:sz w:val="18"/>
                <w:szCs w:val="18"/>
                <w:lang w:val="en-US"/>
              </w:rPr>
              <w:t>36.1</w:t>
            </w:r>
          </w:p>
        </w:tc>
        <w:tc>
          <w:tcPr>
            <w:tcW w:w="1276" w:type="dxa"/>
            <w:tcBorders>
              <w:top w:val="single" w:sz="4" w:space="0" w:color="000000"/>
              <w:left w:val="single" w:sz="4" w:space="0" w:color="auto"/>
              <w:bottom w:val="single" w:sz="4" w:space="0" w:color="000000"/>
              <w:right w:val="single" w:sz="4" w:space="0" w:color="auto"/>
            </w:tcBorders>
          </w:tcPr>
          <w:p w:rsidR="007E22F9" w:rsidRPr="007E22F9" w:rsidRDefault="007E22F9" w:rsidP="009D7A5F">
            <w:pPr>
              <w:jc w:val="center"/>
              <w:rPr>
                <w:b/>
                <w:sz w:val="18"/>
                <w:szCs w:val="18"/>
                <w:lang w:val="en-US"/>
              </w:rPr>
            </w:pPr>
          </w:p>
          <w:p w:rsidR="007E22F9" w:rsidRPr="007E22F9" w:rsidRDefault="007E22F9" w:rsidP="009D7A5F">
            <w:pPr>
              <w:jc w:val="center"/>
              <w:rPr>
                <w:sz w:val="18"/>
                <w:szCs w:val="18"/>
                <w:lang w:val="en-US"/>
              </w:rPr>
            </w:pPr>
            <w:r w:rsidRPr="007E22F9">
              <w:rPr>
                <w:b/>
                <w:sz w:val="18"/>
                <w:szCs w:val="18"/>
                <w:lang w:val="en-US"/>
              </w:rPr>
              <w:t>36.1</w:t>
            </w:r>
          </w:p>
        </w:tc>
        <w:tc>
          <w:tcPr>
            <w:tcW w:w="1275" w:type="dxa"/>
            <w:tcBorders>
              <w:top w:val="single" w:sz="4" w:space="0" w:color="000000"/>
              <w:left w:val="single" w:sz="4" w:space="0" w:color="auto"/>
              <w:bottom w:val="single" w:sz="4" w:space="0" w:color="000000"/>
              <w:right w:val="single" w:sz="4" w:space="0" w:color="000000"/>
            </w:tcBorders>
          </w:tcPr>
          <w:p w:rsidR="007E22F9" w:rsidRPr="007E22F9" w:rsidRDefault="007E22F9" w:rsidP="009D7A5F">
            <w:pPr>
              <w:jc w:val="center"/>
              <w:rPr>
                <w:b/>
                <w:sz w:val="18"/>
                <w:szCs w:val="18"/>
                <w:lang w:val="en-US"/>
              </w:rPr>
            </w:pPr>
          </w:p>
          <w:p w:rsidR="007E22F9" w:rsidRPr="007E22F9" w:rsidRDefault="007E22F9" w:rsidP="009D7A5F">
            <w:pPr>
              <w:jc w:val="center"/>
              <w:rPr>
                <w:sz w:val="18"/>
                <w:szCs w:val="18"/>
                <w:lang w:val="en-US"/>
              </w:rPr>
            </w:pPr>
            <w:r w:rsidRPr="007E22F9">
              <w:rPr>
                <w:b/>
                <w:sz w:val="18"/>
                <w:szCs w:val="18"/>
                <w:lang w:val="en-US"/>
              </w:rPr>
              <w:t>36.1</w:t>
            </w:r>
          </w:p>
        </w:tc>
      </w:tr>
      <w:tr w:rsidR="007E22F9" w:rsidRPr="007E22F9" w:rsidTr="009D7A5F">
        <w:trPr>
          <w:cantSplit/>
          <w:trHeight w:val="300"/>
        </w:trPr>
        <w:tc>
          <w:tcPr>
            <w:tcW w:w="6903"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Софинансирование расходных обязательств на содержание контрол</w:t>
            </w:r>
            <w:r w:rsidRPr="007E22F9">
              <w:rPr>
                <w:sz w:val="18"/>
                <w:szCs w:val="18"/>
              </w:rPr>
              <w:t>ь</w:t>
            </w:r>
            <w:r w:rsidRPr="007E22F9">
              <w:rPr>
                <w:sz w:val="18"/>
                <w:szCs w:val="18"/>
              </w:rPr>
              <w:t>но-счетной Палаты</w:t>
            </w:r>
          </w:p>
        </w:tc>
        <w:tc>
          <w:tcPr>
            <w:tcW w:w="1559"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p>
          <w:p w:rsidR="007E22F9" w:rsidRPr="007E22F9" w:rsidRDefault="007E22F9" w:rsidP="009D7A5F">
            <w:pPr>
              <w:jc w:val="both"/>
              <w:rPr>
                <w:sz w:val="18"/>
                <w:szCs w:val="18"/>
              </w:rPr>
            </w:pPr>
            <w:r w:rsidRPr="007E22F9">
              <w:rPr>
                <w:sz w:val="18"/>
                <w:szCs w:val="18"/>
              </w:rPr>
              <w:t>900 00 0 005 0</w:t>
            </w:r>
          </w:p>
        </w:tc>
        <w:tc>
          <w:tcPr>
            <w:tcW w:w="992" w:type="dxa"/>
            <w:gridSpan w:val="3"/>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p>
          <w:p w:rsidR="007E22F9" w:rsidRPr="007E22F9" w:rsidRDefault="007E22F9" w:rsidP="009D7A5F">
            <w:pPr>
              <w:jc w:val="both"/>
              <w:rPr>
                <w:sz w:val="18"/>
                <w:szCs w:val="18"/>
              </w:rPr>
            </w:pPr>
            <w:r w:rsidRPr="007E22F9">
              <w:rPr>
                <w:sz w:val="18"/>
                <w:szCs w:val="18"/>
              </w:rPr>
              <w:t>01</w:t>
            </w:r>
          </w:p>
        </w:tc>
        <w:tc>
          <w:tcPr>
            <w:tcW w:w="709"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p>
          <w:p w:rsidR="007E22F9" w:rsidRPr="007E22F9" w:rsidRDefault="007E22F9" w:rsidP="009D7A5F">
            <w:pPr>
              <w:jc w:val="both"/>
              <w:rPr>
                <w:sz w:val="18"/>
                <w:szCs w:val="18"/>
              </w:rPr>
            </w:pPr>
            <w:r w:rsidRPr="007E22F9">
              <w:rPr>
                <w:sz w:val="18"/>
                <w:szCs w:val="18"/>
              </w:rPr>
              <w:t>06</w:t>
            </w:r>
          </w:p>
        </w:tc>
        <w:tc>
          <w:tcPr>
            <w:tcW w:w="992"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center"/>
              <w:rPr>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b/>
                <w:sz w:val="18"/>
                <w:szCs w:val="18"/>
                <w:lang w:val="en-US"/>
              </w:rPr>
            </w:pPr>
          </w:p>
          <w:p w:rsidR="007E22F9" w:rsidRPr="007E22F9" w:rsidRDefault="007E22F9" w:rsidP="009D7A5F">
            <w:pPr>
              <w:jc w:val="center"/>
              <w:rPr>
                <w:sz w:val="18"/>
                <w:szCs w:val="18"/>
                <w:lang w:val="en-US"/>
              </w:rPr>
            </w:pPr>
            <w:r w:rsidRPr="007E22F9">
              <w:rPr>
                <w:b/>
                <w:sz w:val="18"/>
                <w:szCs w:val="18"/>
                <w:lang w:val="en-US"/>
              </w:rPr>
              <w:t>36.1</w:t>
            </w:r>
          </w:p>
        </w:tc>
        <w:tc>
          <w:tcPr>
            <w:tcW w:w="1276" w:type="dxa"/>
            <w:tcBorders>
              <w:top w:val="single" w:sz="4" w:space="0" w:color="000000"/>
              <w:left w:val="single" w:sz="4" w:space="0" w:color="auto"/>
              <w:bottom w:val="single" w:sz="4" w:space="0" w:color="000000"/>
              <w:right w:val="single" w:sz="4" w:space="0" w:color="auto"/>
            </w:tcBorders>
          </w:tcPr>
          <w:p w:rsidR="007E22F9" w:rsidRPr="007E22F9" w:rsidRDefault="007E22F9" w:rsidP="009D7A5F">
            <w:pPr>
              <w:jc w:val="center"/>
              <w:rPr>
                <w:b/>
                <w:sz w:val="18"/>
                <w:szCs w:val="18"/>
                <w:lang w:val="en-US"/>
              </w:rPr>
            </w:pPr>
          </w:p>
          <w:p w:rsidR="007E22F9" w:rsidRPr="007E22F9" w:rsidRDefault="007E22F9" w:rsidP="009D7A5F">
            <w:pPr>
              <w:jc w:val="center"/>
              <w:rPr>
                <w:sz w:val="18"/>
                <w:szCs w:val="18"/>
                <w:lang w:val="en-US"/>
              </w:rPr>
            </w:pPr>
            <w:r w:rsidRPr="007E22F9">
              <w:rPr>
                <w:b/>
                <w:sz w:val="18"/>
                <w:szCs w:val="18"/>
                <w:lang w:val="en-US"/>
              </w:rPr>
              <w:t>36.1</w:t>
            </w:r>
          </w:p>
        </w:tc>
        <w:tc>
          <w:tcPr>
            <w:tcW w:w="1275" w:type="dxa"/>
            <w:tcBorders>
              <w:top w:val="single" w:sz="4" w:space="0" w:color="000000"/>
              <w:left w:val="single" w:sz="4" w:space="0" w:color="auto"/>
              <w:bottom w:val="single" w:sz="4" w:space="0" w:color="000000"/>
              <w:right w:val="single" w:sz="4" w:space="0" w:color="000000"/>
            </w:tcBorders>
          </w:tcPr>
          <w:p w:rsidR="007E22F9" w:rsidRPr="007E22F9" w:rsidRDefault="007E22F9" w:rsidP="009D7A5F">
            <w:pPr>
              <w:jc w:val="center"/>
              <w:rPr>
                <w:b/>
                <w:sz w:val="18"/>
                <w:szCs w:val="18"/>
                <w:lang w:val="en-US"/>
              </w:rPr>
            </w:pPr>
          </w:p>
          <w:p w:rsidR="007E22F9" w:rsidRPr="007E22F9" w:rsidRDefault="007E22F9" w:rsidP="009D7A5F">
            <w:pPr>
              <w:jc w:val="center"/>
              <w:rPr>
                <w:sz w:val="18"/>
                <w:szCs w:val="18"/>
                <w:lang w:val="en-US"/>
              </w:rPr>
            </w:pPr>
            <w:r w:rsidRPr="007E22F9">
              <w:rPr>
                <w:b/>
                <w:sz w:val="18"/>
                <w:szCs w:val="18"/>
                <w:lang w:val="en-US"/>
              </w:rPr>
              <w:t>36.1</w:t>
            </w:r>
          </w:p>
        </w:tc>
      </w:tr>
      <w:tr w:rsidR="007E22F9" w:rsidRPr="007E22F9" w:rsidTr="009D7A5F">
        <w:trPr>
          <w:cantSplit/>
          <w:trHeight w:val="300"/>
        </w:trPr>
        <w:tc>
          <w:tcPr>
            <w:tcW w:w="6903"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Иные межбюджетные трансферты</w:t>
            </w:r>
          </w:p>
        </w:tc>
        <w:tc>
          <w:tcPr>
            <w:tcW w:w="1559"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900 00 0 005 0</w:t>
            </w:r>
          </w:p>
        </w:tc>
        <w:tc>
          <w:tcPr>
            <w:tcW w:w="992" w:type="dxa"/>
            <w:gridSpan w:val="3"/>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01</w:t>
            </w:r>
          </w:p>
        </w:tc>
        <w:tc>
          <w:tcPr>
            <w:tcW w:w="709"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06</w:t>
            </w:r>
          </w:p>
        </w:tc>
        <w:tc>
          <w:tcPr>
            <w:tcW w:w="992"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center"/>
              <w:rPr>
                <w:sz w:val="18"/>
                <w:szCs w:val="18"/>
              </w:rPr>
            </w:pPr>
            <w:r w:rsidRPr="007E22F9">
              <w:rPr>
                <w:sz w:val="18"/>
                <w:szCs w:val="18"/>
              </w:rPr>
              <w:t>540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sz w:val="18"/>
                <w:szCs w:val="18"/>
              </w:rPr>
            </w:pPr>
            <w:r w:rsidRPr="007E22F9">
              <w:rPr>
                <w:b/>
                <w:sz w:val="18"/>
                <w:szCs w:val="18"/>
                <w:lang w:val="en-US"/>
              </w:rPr>
              <w:t>36.1</w:t>
            </w:r>
          </w:p>
        </w:tc>
        <w:tc>
          <w:tcPr>
            <w:tcW w:w="1276" w:type="dxa"/>
            <w:tcBorders>
              <w:top w:val="single" w:sz="4" w:space="0" w:color="000000"/>
              <w:left w:val="single" w:sz="4" w:space="0" w:color="auto"/>
              <w:bottom w:val="single" w:sz="4" w:space="0" w:color="000000"/>
              <w:right w:val="single" w:sz="4" w:space="0" w:color="auto"/>
            </w:tcBorders>
          </w:tcPr>
          <w:p w:rsidR="007E22F9" w:rsidRPr="007E22F9" w:rsidRDefault="007E22F9" w:rsidP="009D7A5F">
            <w:pPr>
              <w:jc w:val="center"/>
              <w:rPr>
                <w:sz w:val="18"/>
                <w:szCs w:val="18"/>
              </w:rPr>
            </w:pPr>
            <w:r w:rsidRPr="007E22F9">
              <w:rPr>
                <w:b/>
                <w:sz w:val="18"/>
                <w:szCs w:val="18"/>
                <w:lang w:val="en-US"/>
              </w:rPr>
              <w:t>36.1</w:t>
            </w:r>
          </w:p>
        </w:tc>
        <w:tc>
          <w:tcPr>
            <w:tcW w:w="1275" w:type="dxa"/>
            <w:tcBorders>
              <w:top w:val="single" w:sz="4" w:space="0" w:color="000000"/>
              <w:left w:val="single" w:sz="4" w:space="0" w:color="auto"/>
              <w:bottom w:val="single" w:sz="4" w:space="0" w:color="000000"/>
              <w:right w:val="single" w:sz="4" w:space="0" w:color="000000"/>
            </w:tcBorders>
          </w:tcPr>
          <w:p w:rsidR="007E22F9" w:rsidRPr="007E22F9" w:rsidRDefault="007E22F9" w:rsidP="009D7A5F">
            <w:pPr>
              <w:jc w:val="center"/>
              <w:rPr>
                <w:sz w:val="18"/>
                <w:szCs w:val="18"/>
              </w:rPr>
            </w:pPr>
            <w:r w:rsidRPr="007E22F9">
              <w:rPr>
                <w:b/>
                <w:sz w:val="18"/>
                <w:szCs w:val="18"/>
                <w:lang w:val="en-US"/>
              </w:rPr>
              <w:t>36.1</w:t>
            </w:r>
          </w:p>
        </w:tc>
      </w:tr>
      <w:tr w:rsidR="007E22F9" w:rsidRPr="007E22F9" w:rsidTr="009D7A5F">
        <w:trPr>
          <w:cantSplit/>
          <w:trHeight w:val="300"/>
        </w:trPr>
        <w:tc>
          <w:tcPr>
            <w:tcW w:w="6903" w:type="dxa"/>
            <w:tcBorders>
              <w:top w:val="single" w:sz="4" w:space="0" w:color="000000"/>
              <w:left w:val="single" w:sz="4" w:space="0" w:color="000000"/>
              <w:bottom w:val="single" w:sz="4" w:space="0" w:color="000000"/>
              <w:right w:val="nil"/>
            </w:tcBorders>
          </w:tcPr>
          <w:p w:rsidR="007E22F9" w:rsidRPr="007E22F9" w:rsidRDefault="007E22F9" w:rsidP="009D7A5F">
            <w:pPr>
              <w:rPr>
                <w:sz w:val="18"/>
                <w:szCs w:val="18"/>
              </w:rPr>
            </w:pPr>
            <w:r w:rsidRPr="007E22F9">
              <w:rPr>
                <w:sz w:val="18"/>
                <w:szCs w:val="18"/>
              </w:rPr>
              <w:t>Обеспечение проведения выборов и</w:t>
            </w:r>
          </w:p>
        </w:tc>
        <w:tc>
          <w:tcPr>
            <w:tcW w:w="1559"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p>
        </w:tc>
        <w:tc>
          <w:tcPr>
            <w:tcW w:w="992" w:type="dxa"/>
            <w:gridSpan w:val="3"/>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t>01</w:t>
            </w:r>
          </w:p>
        </w:tc>
        <w:tc>
          <w:tcPr>
            <w:tcW w:w="709"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t>07</w:t>
            </w:r>
          </w:p>
        </w:tc>
        <w:tc>
          <w:tcPr>
            <w:tcW w:w="992"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center"/>
              <w:rPr>
                <w:b/>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b/>
                <w:sz w:val="18"/>
                <w:szCs w:val="18"/>
              </w:rPr>
            </w:pPr>
          </w:p>
        </w:tc>
        <w:tc>
          <w:tcPr>
            <w:tcW w:w="1276" w:type="dxa"/>
            <w:tcBorders>
              <w:top w:val="single" w:sz="4" w:space="0" w:color="000000"/>
              <w:left w:val="single" w:sz="4" w:space="0" w:color="auto"/>
              <w:bottom w:val="single" w:sz="4" w:space="0" w:color="000000"/>
              <w:right w:val="single" w:sz="4" w:space="0" w:color="auto"/>
            </w:tcBorders>
          </w:tcPr>
          <w:p w:rsidR="007E22F9" w:rsidRPr="007E22F9" w:rsidRDefault="007E22F9" w:rsidP="009D7A5F">
            <w:pPr>
              <w:snapToGrid w:val="0"/>
              <w:jc w:val="center"/>
              <w:rPr>
                <w:b/>
                <w:sz w:val="18"/>
                <w:szCs w:val="18"/>
              </w:rPr>
            </w:pPr>
          </w:p>
        </w:tc>
        <w:tc>
          <w:tcPr>
            <w:tcW w:w="1275" w:type="dxa"/>
            <w:tcBorders>
              <w:top w:val="single" w:sz="4" w:space="0" w:color="000000"/>
              <w:left w:val="single" w:sz="4" w:space="0" w:color="auto"/>
              <w:bottom w:val="single" w:sz="4" w:space="0" w:color="000000"/>
              <w:right w:val="single" w:sz="4" w:space="0" w:color="000000"/>
            </w:tcBorders>
          </w:tcPr>
          <w:p w:rsidR="007E22F9" w:rsidRPr="007E22F9" w:rsidRDefault="007E22F9" w:rsidP="009D7A5F">
            <w:pPr>
              <w:snapToGrid w:val="0"/>
              <w:jc w:val="center"/>
              <w:rPr>
                <w:b/>
                <w:sz w:val="18"/>
                <w:szCs w:val="18"/>
              </w:rPr>
            </w:pPr>
            <w:r w:rsidRPr="007E22F9">
              <w:rPr>
                <w:b/>
                <w:sz w:val="18"/>
                <w:szCs w:val="18"/>
                <w:lang w:val="en-US"/>
              </w:rPr>
              <w:t>0</w:t>
            </w:r>
          </w:p>
        </w:tc>
      </w:tr>
      <w:tr w:rsidR="007E22F9" w:rsidRPr="007E22F9" w:rsidTr="009D7A5F">
        <w:trPr>
          <w:cantSplit/>
          <w:trHeight w:val="300"/>
        </w:trPr>
        <w:tc>
          <w:tcPr>
            <w:tcW w:w="6903" w:type="dxa"/>
            <w:tcBorders>
              <w:top w:val="single" w:sz="4" w:space="0" w:color="000000"/>
              <w:left w:val="single" w:sz="4" w:space="0" w:color="000000"/>
              <w:bottom w:val="single" w:sz="4" w:space="0" w:color="000000"/>
              <w:right w:val="nil"/>
            </w:tcBorders>
          </w:tcPr>
          <w:p w:rsidR="007E22F9" w:rsidRPr="007E22F9" w:rsidRDefault="007E22F9" w:rsidP="009D7A5F">
            <w:pPr>
              <w:rPr>
                <w:sz w:val="18"/>
                <w:szCs w:val="18"/>
              </w:rPr>
            </w:pPr>
            <w:r w:rsidRPr="007E22F9">
              <w:rPr>
                <w:sz w:val="18"/>
                <w:szCs w:val="18"/>
              </w:rPr>
              <w:t>референдумов</w:t>
            </w:r>
          </w:p>
        </w:tc>
        <w:tc>
          <w:tcPr>
            <w:tcW w:w="1559"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900 00 3 005 0</w:t>
            </w:r>
          </w:p>
        </w:tc>
        <w:tc>
          <w:tcPr>
            <w:tcW w:w="992" w:type="dxa"/>
            <w:gridSpan w:val="3"/>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01</w:t>
            </w:r>
          </w:p>
        </w:tc>
        <w:tc>
          <w:tcPr>
            <w:tcW w:w="709"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07</w:t>
            </w:r>
          </w:p>
        </w:tc>
        <w:tc>
          <w:tcPr>
            <w:tcW w:w="992"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center"/>
              <w:rPr>
                <w:sz w:val="18"/>
                <w:szCs w:val="18"/>
              </w:rPr>
            </w:pPr>
            <w:r w:rsidRPr="007E22F9">
              <w:rPr>
                <w:sz w:val="18"/>
                <w:szCs w:val="18"/>
              </w:rPr>
              <w:t>000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sz w:val="18"/>
                <w:szCs w:val="18"/>
              </w:rPr>
            </w:pPr>
          </w:p>
        </w:tc>
        <w:tc>
          <w:tcPr>
            <w:tcW w:w="1276" w:type="dxa"/>
            <w:tcBorders>
              <w:top w:val="single" w:sz="4" w:space="0" w:color="000000"/>
              <w:left w:val="single" w:sz="4" w:space="0" w:color="auto"/>
              <w:bottom w:val="single" w:sz="4" w:space="0" w:color="000000"/>
              <w:right w:val="single" w:sz="4" w:space="0" w:color="auto"/>
            </w:tcBorders>
          </w:tcPr>
          <w:p w:rsidR="007E22F9" w:rsidRPr="007E22F9" w:rsidRDefault="007E22F9" w:rsidP="009D7A5F">
            <w:pPr>
              <w:snapToGrid w:val="0"/>
              <w:jc w:val="center"/>
              <w:rPr>
                <w:sz w:val="18"/>
                <w:szCs w:val="18"/>
              </w:rPr>
            </w:pPr>
          </w:p>
        </w:tc>
        <w:tc>
          <w:tcPr>
            <w:tcW w:w="1275" w:type="dxa"/>
            <w:tcBorders>
              <w:top w:val="single" w:sz="4" w:space="0" w:color="000000"/>
              <w:left w:val="single" w:sz="4" w:space="0" w:color="auto"/>
              <w:bottom w:val="single" w:sz="4" w:space="0" w:color="000000"/>
              <w:right w:val="single" w:sz="4" w:space="0" w:color="000000"/>
            </w:tcBorders>
          </w:tcPr>
          <w:p w:rsidR="007E22F9" w:rsidRPr="007E22F9" w:rsidRDefault="007E22F9" w:rsidP="009D7A5F">
            <w:pPr>
              <w:snapToGrid w:val="0"/>
              <w:jc w:val="center"/>
              <w:rPr>
                <w:sz w:val="18"/>
                <w:szCs w:val="18"/>
              </w:rPr>
            </w:pPr>
            <w:r w:rsidRPr="007E22F9">
              <w:rPr>
                <w:sz w:val="18"/>
                <w:szCs w:val="18"/>
                <w:lang w:val="en-US"/>
              </w:rPr>
              <w:t>0</w:t>
            </w:r>
          </w:p>
        </w:tc>
      </w:tr>
      <w:tr w:rsidR="007E22F9" w:rsidRPr="007E22F9" w:rsidTr="009D7A5F">
        <w:trPr>
          <w:cantSplit/>
          <w:trHeight w:val="300"/>
        </w:trPr>
        <w:tc>
          <w:tcPr>
            <w:tcW w:w="6903" w:type="dxa"/>
            <w:tcBorders>
              <w:top w:val="single" w:sz="4" w:space="0" w:color="000000"/>
              <w:left w:val="single" w:sz="4" w:space="0" w:color="000000"/>
              <w:bottom w:val="single" w:sz="4" w:space="0" w:color="000000"/>
              <w:right w:val="nil"/>
            </w:tcBorders>
          </w:tcPr>
          <w:p w:rsidR="007E22F9" w:rsidRPr="007E22F9" w:rsidRDefault="007E22F9" w:rsidP="009D7A5F">
            <w:pPr>
              <w:rPr>
                <w:sz w:val="18"/>
                <w:szCs w:val="18"/>
              </w:rPr>
            </w:pPr>
            <w:r w:rsidRPr="007E22F9">
              <w:rPr>
                <w:sz w:val="18"/>
                <w:szCs w:val="18"/>
              </w:rPr>
              <w:t>Организация и проведение выборов</w:t>
            </w:r>
          </w:p>
        </w:tc>
        <w:tc>
          <w:tcPr>
            <w:tcW w:w="1559"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900 00 3 0050</w:t>
            </w:r>
          </w:p>
        </w:tc>
        <w:tc>
          <w:tcPr>
            <w:tcW w:w="992" w:type="dxa"/>
            <w:gridSpan w:val="3"/>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01</w:t>
            </w:r>
          </w:p>
        </w:tc>
        <w:tc>
          <w:tcPr>
            <w:tcW w:w="709"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07</w:t>
            </w:r>
          </w:p>
        </w:tc>
        <w:tc>
          <w:tcPr>
            <w:tcW w:w="992"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center"/>
              <w:rPr>
                <w:sz w:val="18"/>
                <w:szCs w:val="18"/>
              </w:rPr>
            </w:pPr>
            <w:r w:rsidRPr="007E22F9">
              <w:rPr>
                <w:sz w:val="18"/>
                <w:szCs w:val="18"/>
              </w:rPr>
              <w:t>800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sz w:val="18"/>
                <w:szCs w:val="18"/>
              </w:rPr>
            </w:pPr>
          </w:p>
        </w:tc>
        <w:tc>
          <w:tcPr>
            <w:tcW w:w="1276" w:type="dxa"/>
            <w:tcBorders>
              <w:top w:val="single" w:sz="4" w:space="0" w:color="000000"/>
              <w:left w:val="single" w:sz="4" w:space="0" w:color="auto"/>
              <w:bottom w:val="single" w:sz="4" w:space="0" w:color="000000"/>
              <w:right w:val="single" w:sz="4" w:space="0" w:color="auto"/>
            </w:tcBorders>
          </w:tcPr>
          <w:p w:rsidR="007E22F9" w:rsidRPr="007E22F9" w:rsidRDefault="007E22F9" w:rsidP="009D7A5F">
            <w:pPr>
              <w:snapToGrid w:val="0"/>
              <w:jc w:val="center"/>
              <w:rPr>
                <w:sz w:val="18"/>
                <w:szCs w:val="18"/>
              </w:rPr>
            </w:pPr>
          </w:p>
        </w:tc>
        <w:tc>
          <w:tcPr>
            <w:tcW w:w="1275" w:type="dxa"/>
            <w:tcBorders>
              <w:top w:val="single" w:sz="4" w:space="0" w:color="000000"/>
              <w:left w:val="single" w:sz="4" w:space="0" w:color="auto"/>
              <w:bottom w:val="single" w:sz="4" w:space="0" w:color="000000"/>
              <w:right w:val="single" w:sz="4" w:space="0" w:color="000000"/>
            </w:tcBorders>
          </w:tcPr>
          <w:p w:rsidR="007E22F9" w:rsidRPr="007E22F9" w:rsidRDefault="007E22F9" w:rsidP="009D7A5F">
            <w:pPr>
              <w:snapToGrid w:val="0"/>
              <w:jc w:val="center"/>
              <w:rPr>
                <w:sz w:val="18"/>
                <w:szCs w:val="18"/>
              </w:rPr>
            </w:pPr>
            <w:r w:rsidRPr="007E22F9">
              <w:rPr>
                <w:sz w:val="18"/>
                <w:szCs w:val="18"/>
                <w:lang w:val="en-US"/>
              </w:rPr>
              <w:t>0</w:t>
            </w:r>
          </w:p>
        </w:tc>
      </w:tr>
      <w:tr w:rsidR="007E22F9" w:rsidRPr="007E22F9" w:rsidTr="009D7A5F">
        <w:trPr>
          <w:cantSplit/>
          <w:trHeight w:val="300"/>
        </w:trPr>
        <w:tc>
          <w:tcPr>
            <w:tcW w:w="6903"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t>Резервные фонды</w:t>
            </w:r>
          </w:p>
        </w:tc>
        <w:tc>
          <w:tcPr>
            <w:tcW w:w="1559"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p>
        </w:tc>
        <w:tc>
          <w:tcPr>
            <w:tcW w:w="992" w:type="dxa"/>
            <w:gridSpan w:val="3"/>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t>01</w:t>
            </w:r>
          </w:p>
        </w:tc>
        <w:tc>
          <w:tcPr>
            <w:tcW w:w="709"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t>11</w:t>
            </w:r>
          </w:p>
        </w:tc>
        <w:tc>
          <w:tcPr>
            <w:tcW w:w="992"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center"/>
              <w:rPr>
                <w:b/>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b/>
                <w:sz w:val="18"/>
                <w:szCs w:val="18"/>
              </w:rPr>
            </w:pPr>
            <w:r w:rsidRPr="007E22F9">
              <w:rPr>
                <w:b/>
                <w:sz w:val="18"/>
                <w:szCs w:val="18"/>
              </w:rPr>
              <w:t>30,0</w:t>
            </w:r>
          </w:p>
        </w:tc>
        <w:tc>
          <w:tcPr>
            <w:tcW w:w="1276" w:type="dxa"/>
            <w:tcBorders>
              <w:top w:val="single" w:sz="4" w:space="0" w:color="000000"/>
              <w:left w:val="single" w:sz="4" w:space="0" w:color="auto"/>
              <w:bottom w:val="single" w:sz="4" w:space="0" w:color="000000"/>
              <w:right w:val="single" w:sz="4" w:space="0" w:color="auto"/>
            </w:tcBorders>
          </w:tcPr>
          <w:p w:rsidR="007E22F9" w:rsidRPr="007E22F9" w:rsidRDefault="007E22F9" w:rsidP="009D7A5F">
            <w:pPr>
              <w:snapToGrid w:val="0"/>
              <w:jc w:val="center"/>
              <w:rPr>
                <w:b/>
                <w:sz w:val="18"/>
                <w:szCs w:val="18"/>
              </w:rPr>
            </w:pPr>
            <w:r w:rsidRPr="007E22F9">
              <w:rPr>
                <w:b/>
                <w:sz w:val="18"/>
                <w:szCs w:val="18"/>
              </w:rPr>
              <w:t>0</w:t>
            </w:r>
          </w:p>
        </w:tc>
        <w:tc>
          <w:tcPr>
            <w:tcW w:w="1275" w:type="dxa"/>
            <w:tcBorders>
              <w:top w:val="single" w:sz="4" w:space="0" w:color="000000"/>
              <w:left w:val="single" w:sz="4" w:space="0" w:color="auto"/>
              <w:bottom w:val="single" w:sz="4" w:space="0" w:color="000000"/>
              <w:right w:val="single" w:sz="4" w:space="0" w:color="000000"/>
            </w:tcBorders>
          </w:tcPr>
          <w:p w:rsidR="007E22F9" w:rsidRPr="007E22F9" w:rsidRDefault="007E22F9" w:rsidP="009D7A5F">
            <w:pPr>
              <w:snapToGrid w:val="0"/>
              <w:jc w:val="center"/>
              <w:rPr>
                <w:b/>
                <w:sz w:val="18"/>
                <w:szCs w:val="18"/>
              </w:rPr>
            </w:pPr>
            <w:r w:rsidRPr="007E22F9">
              <w:rPr>
                <w:b/>
                <w:sz w:val="18"/>
                <w:szCs w:val="18"/>
              </w:rPr>
              <w:t>0</w:t>
            </w:r>
          </w:p>
        </w:tc>
      </w:tr>
      <w:tr w:rsidR="007E22F9" w:rsidRPr="007E22F9" w:rsidTr="009D7A5F">
        <w:trPr>
          <w:cantSplit/>
          <w:trHeight w:val="300"/>
        </w:trPr>
        <w:tc>
          <w:tcPr>
            <w:tcW w:w="6903"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Резервные фонды местных админ</w:t>
            </w:r>
            <w:r w:rsidRPr="007E22F9">
              <w:rPr>
                <w:sz w:val="18"/>
                <w:szCs w:val="18"/>
              </w:rPr>
              <w:t>и</w:t>
            </w:r>
            <w:r w:rsidRPr="007E22F9">
              <w:rPr>
                <w:sz w:val="18"/>
                <w:szCs w:val="18"/>
              </w:rPr>
              <w:t>страций</w:t>
            </w:r>
          </w:p>
        </w:tc>
        <w:tc>
          <w:tcPr>
            <w:tcW w:w="1559"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900 00 4 099 0</w:t>
            </w:r>
          </w:p>
        </w:tc>
        <w:tc>
          <w:tcPr>
            <w:tcW w:w="992" w:type="dxa"/>
            <w:gridSpan w:val="3"/>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01</w:t>
            </w:r>
          </w:p>
        </w:tc>
        <w:tc>
          <w:tcPr>
            <w:tcW w:w="709"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11</w:t>
            </w:r>
          </w:p>
        </w:tc>
        <w:tc>
          <w:tcPr>
            <w:tcW w:w="992"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center"/>
              <w:rPr>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sz w:val="18"/>
                <w:szCs w:val="18"/>
              </w:rPr>
            </w:pPr>
            <w:r w:rsidRPr="007E22F9">
              <w:rPr>
                <w:sz w:val="18"/>
                <w:szCs w:val="18"/>
              </w:rPr>
              <w:t>30,0</w:t>
            </w:r>
          </w:p>
        </w:tc>
        <w:tc>
          <w:tcPr>
            <w:tcW w:w="1276" w:type="dxa"/>
            <w:tcBorders>
              <w:top w:val="single" w:sz="4" w:space="0" w:color="000000"/>
              <w:left w:val="single" w:sz="4" w:space="0" w:color="auto"/>
              <w:bottom w:val="single" w:sz="4" w:space="0" w:color="000000"/>
              <w:right w:val="single" w:sz="4" w:space="0" w:color="auto"/>
            </w:tcBorders>
          </w:tcPr>
          <w:p w:rsidR="007E22F9" w:rsidRPr="007E22F9" w:rsidRDefault="007E22F9" w:rsidP="009D7A5F">
            <w:pPr>
              <w:snapToGrid w:val="0"/>
              <w:jc w:val="center"/>
              <w:rPr>
                <w:sz w:val="18"/>
                <w:szCs w:val="18"/>
              </w:rPr>
            </w:pPr>
            <w:r w:rsidRPr="007E22F9">
              <w:rPr>
                <w:sz w:val="18"/>
                <w:szCs w:val="18"/>
              </w:rPr>
              <w:t>0</w:t>
            </w:r>
          </w:p>
        </w:tc>
        <w:tc>
          <w:tcPr>
            <w:tcW w:w="1275" w:type="dxa"/>
            <w:tcBorders>
              <w:top w:val="single" w:sz="4" w:space="0" w:color="000000"/>
              <w:left w:val="single" w:sz="4" w:space="0" w:color="auto"/>
              <w:bottom w:val="single" w:sz="4" w:space="0" w:color="000000"/>
              <w:right w:val="single" w:sz="4" w:space="0" w:color="000000"/>
            </w:tcBorders>
          </w:tcPr>
          <w:p w:rsidR="007E22F9" w:rsidRPr="007E22F9" w:rsidRDefault="007E22F9" w:rsidP="009D7A5F">
            <w:pPr>
              <w:snapToGrid w:val="0"/>
              <w:jc w:val="center"/>
              <w:rPr>
                <w:sz w:val="18"/>
                <w:szCs w:val="18"/>
              </w:rPr>
            </w:pPr>
            <w:r w:rsidRPr="007E22F9">
              <w:rPr>
                <w:sz w:val="18"/>
                <w:szCs w:val="18"/>
              </w:rPr>
              <w:t>0</w:t>
            </w:r>
          </w:p>
        </w:tc>
      </w:tr>
      <w:tr w:rsidR="007E22F9" w:rsidRPr="007E22F9" w:rsidTr="009D7A5F">
        <w:trPr>
          <w:cantSplit/>
          <w:trHeight w:val="300"/>
        </w:trPr>
        <w:tc>
          <w:tcPr>
            <w:tcW w:w="6903"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Резервные средства</w:t>
            </w:r>
          </w:p>
        </w:tc>
        <w:tc>
          <w:tcPr>
            <w:tcW w:w="1559"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900 00 4 099 0</w:t>
            </w:r>
          </w:p>
        </w:tc>
        <w:tc>
          <w:tcPr>
            <w:tcW w:w="992" w:type="dxa"/>
            <w:gridSpan w:val="3"/>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01</w:t>
            </w:r>
          </w:p>
        </w:tc>
        <w:tc>
          <w:tcPr>
            <w:tcW w:w="709"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11</w:t>
            </w:r>
          </w:p>
        </w:tc>
        <w:tc>
          <w:tcPr>
            <w:tcW w:w="992"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center"/>
              <w:rPr>
                <w:sz w:val="18"/>
                <w:szCs w:val="18"/>
              </w:rPr>
            </w:pPr>
            <w:r w:rsidRPr="007E22F9">
              <w:rPr>
                <w:sz w:val="18"/>
                <w:szCs w:val="18"/>
              </w:rPr>
              <w:t>870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sz w:val="18"/>
                <w:szCs w:val="18"/>
              </w:rPr>
            </w:pPr>
            <w:r w:rsidRPr="007E22F9">
              <w:rPr>
                <w:sz w:val="18"/>
                <w:szCs w:val="18"/>
              </w:rPr>
              <w:t>30,0</w:t>
            </w:r>
          </w:p>
        </w:tc>
        <w:tc>
          <w:tcPr>
            <w:tcW w:w="1276" w:type="dxa"/>
            <w:tcBorders>
              <w:top w:val="single" w:sz="4" w:space="0" w:color="000000"/>
              <w:left w:val="single" w:sz="4" w:space="0" w:color="auto"/>
              <w:bottom w:val="single" w:sz="4" w:space="0" w:color="000000"/>
              <w:right w:val="single" w:sz="4" w:space="0" w:color="auto"/>
            </w:tcBorders>
          </w:tcPr>
          <w:p w:rsidR="007E22F9" w:rsidRPr="007E22F9" w:rsidRDefault="007E22F9" w:rsidP="009D7A5F">
            <w:pPr>
              <w:snapToGrid w:val="0"/>
              <w:jc w:val="center"/>
              <w:rPr>
                <w:sz w:val="18"/>
                <w:szCs w:val="18"/>
              </w:rPr>
            </w:pPr>
            <w:r w:rsidRPr="007E22F9">
              <w:rPr>
                <w:sz w:val="18"/>
                <w:szCs w:val="18"/>
              </w:rPr>
              <w:t>0</w:t>
            </w:r>
          </w:p>
        </w:tc>
        <w:tc>
          <w:tcPr>
            <w:tcW w:w="1275" w:type="dxa"/>
            <w:tcBorders>
              <w:top w:val="single" w:sz="4" w:space="0" w:color="000000"/>
              <w:left w:val="single" w:sz="4" w:space="0" w:color="auto"/>
              <w:bottom w:val="single" w:sz="4" w:space="0" w:color="000000"/>
              <w:right w:val="single" w:sz="4" w:space="0" w:color="000000"/>
            </w:tcBorders>
          </w:tcPr>
          <w:p w:rsidR="007E22F9" w:rsidRPr="007E22F9" w:rsidRDefault="007E22F9" w:rsidP="009D7A5F">
            <w:pPr>
              <w:snapToGrid w:val="0"/>
              <w:jc w:val="center"/>
              <w:rPr>
                <w:sz w:val="18"/>
                <w:szCs w:val="18"/>
              </w:rPr>
            </w:pPr>
            <w:r w:rsidRPr="007E22F9">
              <w:rPr>
                <w:sz w:val="18"/>
                <w:szCs w:val="18"/>
              </w:rPr>
              <w:t>0</w:t>
            </w:r>
          </w:p>
        </w:tc>
      </w:tr>
      <w:tr w:rsidR="007E22F9" w:rsidRPr="007E22F9" w:rsidTr="009D7A5F">
        <w:trPr>
          <w:cantSplit/>
          <w:trHeight w:val="300"/>
        </w:trPr>
        <w:tc>
          <w:tcPr>
            <w:tcW w:w="6903"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t>Другие общегосударственные в</w:t>
            </w:r>
            <w:r w:rsidRPr="007E22F9">
              <w:rPr>
                <w:b/>
                <w:sz w:val="18"/>
                <w:szCs w:val="18"/>
              </w:rPr>
              <w:t>о</w:t>
            </w:r>
            <w:r w:rsidRPr="007E22F9">
              <w:rPr>
                <w:b/>
                <w:sz w:val="18"/>
                <w:szCs w:val="18"/>
              </w:rPr>
              <w:t>просы</w:t>
            </w:r>
          </w:p>
        </w:tc>
        <w:tc>
          <w:tcPr>
            <w:tcW w:w="1559"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900 00 0 000 0</w:t>
            </w:r>
          </w:p>
        </w:tc>
        <w:tc>
          <w:tcPr>
            <w:tcW w:w="992" w:type="dxa"/>
            <w:gridSpan w:val="3"/>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t>01</w:t>
            </w:r>
          </w:p>
        </w:tc>
        <w:tc>
          <w:tcPr>
            <w:tcW w:w="709"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t>13</w:t>
            </w:r>
          </w:p>
        </w:tc>
        <w:tc>
          <w:tcPr>
            <w:tcW w:w="992"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center"/>
              <w:rPr>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b/>
                <w:sz w:val="18"/>
                <w:szCs w:val="18"/>
                <w:lang w:val="en-US"/>
              </w:rPr>
            </w:pPr>
            <w:r w:rsidRPr="007E22F9">
              <w:rPr>
                <w:b/>
                <w:sz w:val="18"/>
                <w:szCs w:val="18"/>
                <w:lang w:val="en-US"/>
              </w:rPr>
              <w:t>64.0</w:t>
            </w:r>
          </w:p>
        </w:tc>
        <w:tc>
          <w:tcPr>
            <w:tcW w:w="1276" w:type="dxa"/>
            <w:tcBorders>
              <w:top w:val="single" w:sz="4" w:space="0" w:color="000000"/>
              <w:left w:val="single" w:sz="4" w:space="0" w:color="auto"/>
              <w:bottom w:val="single" w:sz="4" w:space="0" w:color="000000"/>
              <w:right w:val="single" w:sz="4" w:space="0" w:color="auto"/>
            </w:tcBorders>
          </w:tcPr>
          <w:p w:rsidR="007E22F9" w:rsidRPr="007E22F9" w:rsidRDefault="007E22F9" w:rsidP="009D7A5F">
            <w:pPr>
              <w:snapToGrid w:val="0"/>
              <w:jc w:val="center"/>
              <w:rPr>
                <w:b/>
                <w:sz w:val="18"/>
                <w:szCs w:val="18"/>
                <w:lang w:val="en-US"/>
              </w:rPr>
            </w:pPr>
            <w:r w:rsidRPr="007E22F9">
              <w:rPr>
                <w:b/>
                <w:sz w:val="18"/>
                <w:szCs w:val="18"/>
                <w:lang w:val="en-US"/>
              </w:rPr>
              <w:t>205.9</w:t>
            </w:r>
          </w:p>
        </w:tc>
        <w:tc>
          <w:tcPr>
            <w:tcW w:w="1275" w:type="dxa"/>
            <w:tcBorders>
              <w:top w:val="single" w:sz="4" w:space="0" w:color="000000"/>
              <w:left w:val="single" w:sz="4" w:space="0" w:color="auto"/>
              <w:bottom w:val="single" w:sz="4" w:space="0" w:color="000000"/>
              <w:right w:val="single" w:sz="4" w:space="0" w:color="000000"/>
            </w:tcBorders>
          </w:tcPr>
          <w:p w:rsidR="007E22F9" w:rsidRPr="007E22F9" w:rsidRDefault="007E22F9" w:rsidP="009D7A5F">
            <w:pPr>
              <w:snapToGrid w:val="0"/>
              <w:jc w:val="center"/>
              <w:rPr>
                <w:b/>
                <w:sz w:val="18"/>
                <w:szCs w:val="18"/>
                <w:lang w:val="en-US"/>
              </w:rPr>
            </w:pPr>
            <w:r w:rsidRPr="007E22F9">
              <w:rPr>
                <w:b/>
                <w:sz w:val="18"/>
                <w:szCs w:val="18"/>
                <w:lang w:val="en-US"/>
              </w:rPr>
              <w:t>356.5</w:t>
            </w:r>
          </w:p>
        </w:tc>
      </w:tr>
      <w:tr w:rsidR="007E22F9" w:rsidRPr="007E22F9" w:rsidTr="009D7A5F">
        <w:trPr>
          <w:cantSplit/>
          <w:trHeight w:val="300"/>
        </w:trPr>
        <w:tc>
          <w:tcPr>
            <w:tcW w:w="6903" w:type="dxa"/>
            <w:tcBorders>
              <w:top w:val="single" w:sz="4" w:space="0" w:color="000000"/>
              <w:left w:val="single" w:sz="4" w:space="0" w:color="000000"/>
              <w:bottom w:val="single" w:sz="4" w:space="0" w:color="000000"/>
              <w:right w:val="nil"/>
            </w:tcBorders>
          </w:tcPr>
          <w:p w:rsidR="007E22F9" w:rsidRPr="007E22F9" w:rsidRDefault="007E22F9" w:rsidP="009D7A5F">
            <w:pPr>
              <w:jc w:val="both"/>
              <w:rPr>
                <w:sz w:val="18"/>
                <w:szCs w:val="18"/>
              </w:rPr>
            </w:pPr>
            <w:r w:rsidRPr="007E22F9">
              <w:rPr>
                <w:sz w:val="18"/>
                <w:szCs w:val="18"/>
              </w:rPr>
              <w:t>Условно – утвержденные расходы</w:t>
            </w:r>
          </w:p>
        </w:tc>
        <w:tc>
          <w:tcPr>
            <w:tcW w:w="1559" w:type="dxa"/>
            <w:gridSpan w:val="2"/>
            <w:tcBorders>
              <w:top w:val="single" w:sz="4" w:space="0" w:color="000000"/>
              <w:left w:val="single" w:sz="4" w:space="0" w:color="000000"/>
              <w:bottom w:val="single" w:sz="4" w:space="0" w:color="000000"/>
              <w:right w:val="nil"/>
            </w:tcBorders>
          </w:tcPr>
          <w:p w:rsidR="007E22F9" w:rsidRPr="007E22F9" w:rsidRDefault="007E22F9" w:rsidP="009D7A5F">
            <w:pPr>
              <w:jc w:val="both"/>
              <w:rPr>
                <w:sz w:val="18"/>
                <w:szCs w:val="18"/>
              </w:rPr>
            </w:pPr>
            <w:r w:rsidRPr="007E22F9">
              <w:rPr>
                <w:sz w:val="18"/>
                <w:szCs w:val="18"/>
              </w:rPr>
              <w:t>900 00 0 999 0</w:t>
            </w:r>
          </w:p>
        </w:tc>
        <w:tc>
          <w:tcPr>
            <w:tcW w:w="992" w:type="dxa"/>
            <w:gridSpan w:val="3"/>
            <w:tcBorders>
              <w:top w:val="single" w:sz="4" w:space="0" w:color="000000"/>
              <w:left w:val="single" w:sz="4" w:space="0" w:color="000000"/>
              <w:bottom w:val="single" w:sz="4" w:space="0" w:color="000000"/>
              <w:right w:val="nil"/>
            </w:tcBorders>
          </w:tcPr>
          <w:p w:rsidR="007E22F9" w:rsidRPr="007E22F9" w:rsidRDefault="007E22F9" w:rsidP="009D7A5F">
            <w:pPr>
              <w:jc w:val="both"/>
              <w:rPr>
                <w:sz w:val="18"/>
                <w:szCs w:val="18"/>
              </w:rPr>
            </w:pPr>
            <w:r w:rsidRPr="007E22F9">
              <w:rPr>
                <w:sz w:val="18"/>
                <w:szCs w:val="18"/>
              </w:rPr>
              <w:t>01</w:t>
            </w:r>
          </w:p>
        </w:tc>
        <w:tc>
          <w:tcPr>
            <w:tcW w:w="709" w:type="dxa"/>
            <w:tcBorders>
              <w:top w:val="single" w:sz="4" w:space="0" w:color="000000"/>
              <w:left w:val="single" w:sz="4" w:space="0" w:color="000000"/>
              <w:bottom w:val="single" w:sz="4" w:space="0" w:color="000000"/>
              <w:right w:val="nil"/>
            </w:tcBorders>
          </w:tcPr>
          <w:p w:rsidR="007E22F9" w:rsidRPr="007E22F9" w:rsidRDefault="007E22F9" w:rsidP="009D7A5F">
            <w:pPr>
              <w:jc w:val="both"/>
              <w:rPr>
                <w:sz w:val="18"/>
                <w:szCs w:val="18"/>
              </w:rPr>
            </w:pPr>
            <w:r w:rsidRPr="007E22F9">
              <w:rPr>
                <w:sz w:val="18"/>
                <w:szCs w:val="18"/>
              </w:rPr>
              <w:t>13</w:t>
            </w:r>
          </w:p>
        </w:tc>
        <w:tc>
          <w:tcPr>
            <w:tcW w:w="992"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center"/>
              <w:rPr>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sz w:val="18"/>
                <w:szCs w:val="18"/>
              </w:rPr>
            </w:pPr>
            <w:r w:rsidRPr="007E22F9">
              <w:rPr>
                <w:sz w:val="18"/>
                <w:szCs w:val="18"/>
              </w:rPr>
              <w:t>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sz w:val="18"/>
                <w:szCs w:val="18"/>
                <w:lang w:val="en-US"/>
              </w:rPr>
            </w:pPr>
            <w:r w:rsidRPr="007E22F9">
              <w:rPr>
                <w:sz w:val="18"/>
                <w:szCs w:val="18"/>
                <w:lang w:val="en-US"/>
              </w:rPr>
              <w:t>152.0</w:t>
            </w:r>
          </w:p>
        </w:tc>
        <w:tc>
          <w:tcPr>
            <w:tcW w:w="1275"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sz w:val="18"/>
                <w:szCs w:val="18"/>
                <w:lang w:val="en-US"/>
              </w:rPr>
            </w:pPr>
            <w:r w:rsidRPr="007E22F9">
              <w:rPr>
                <w:sz w:val="18"/>
                <w:szCs w:val="18"/>
                <w:lang w:val="en-US"/>
              </w:rPr>
              <w:t>302.0</w:t>
            </w:r>
          </w:p>
        </w:tc>
      </w:tr>
      <w:tr w:rsidR="007E22F9" w:rsidRPr="007E22F9" w:rsidTr="009D7A5F">
        <w:trPr>
          <w:cantSplit/>
          <w:trHeight w:val="300"/>
        </w:trPr>
        <w:tc>
          <w:tcPr>
            <w:tcW w:w="6903"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t>Другие общегосударственные в</w:t>
            </w:r>
            <w:r w:rsidRPr="007E22F9">
              <w:rPr>
                <w:b/>
                <w:sz w:val="18"/>
                <w:szCs w:val="18"/>
              </w:rPr>
              <w:t>о</w:t>
            </w:r>
            <w:r w:rsidRPr="007E22F9">
              <w:rPr>
                <w:b/>
                <w:sz w:val="18"/>
                <w:szCs w:val="18"/>
              </w:rPr>
              <w:t>просы</w:t>
            </w:r>
          </w:p>
        </w:tc>
        <w:tc>
          <w:tcPr>
            <w:tcW w:w="1559"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t>900 00 4 000 0</w:t>
            </w:r>
          </w:p>
        </w:tc>
        <w:tc>
          <w:tcPr>
            <w:tcW w:w="992" w:type="dxa"/>
            <w:gridSpan w:val="3"/>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t>01</w:t>
            </w:r>
          </w:p>
        </w:tc>
        <w:tc>
          <w:tcPr>
            <w:tcW w:w="709"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t>13</w:t>
            </w:r>
          </w:p>
        </w:tc>
        <w:tc>
          <w:tcPr>
            <w:tcW w:w="992"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center"/>
              <w:rPr>
                <w:b/>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b/>
                <w:sz w:val="18"/>
                <w:szCs w:val="18"/>
              </w:rPr>
            </w:pPr>
            <w:r w:rsidRPr="007E22F9">
              <w:rPr>
                <w:b/>
                <w:sz w:val="18"/>
                <w:szCs w:val="18"/>
              </w:rPr>
              <w:t>24,0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rPr>
                <w:sz w:val="18"/>
                <w:szCs w:val="18"/>
              </w:rPr>
            </w:pPr>
            <w:r w:rsidRPr="007E22F9">
              <w:rPr>
                <w:sz w:val="18"/>
                <w:szCs w:val="18"/>
              </w:rPr>
              <w:t>20,2</w:t>
            </w:r>
          </w:p>
        </w:tc>
        <w:tc>
          <w:tcPr>
            <w:tcW w:w="1275"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rPr>
                <w:sz w:val="18"/>
                <w:szCs w:val="18"/>
              </w:rPr>
            </w:pPr>
            <w:r w:rsidRPr="007E22F9">
              <w:rPr>
                <w:sz w:val="18"/>
                <w:szCs w:val="18"/>
              </w:rPr>
              <w:t>21,0</w:t>
            </w:r>
          </w:p>
        </w:tc>
      </w:tr>
      <w:tr w:rsidR="007E22F9" w:rsidRPr="007E22F9" w:rsidTr="009D7A5F">
        <w:trPr>
          <w:cantSplit/>
          <w:trHeight w:val="300"/>
        </w:trPr>
        <w:tc>
          <w:tcPr>
            <w:tcW w:w="6903" w:type="dxa"/>
            <w:tcBorders>
              <w:top w:val="single" w:sz="4" w:space="0" w:color="000000"/>
              <w:left w:val="single" w:sz="4" w:space="0" w:color="000000"/>
              <w:bottom w:val="single" w:sz="4" w:space="0" w:color="000000"/>
              <w:right w:val="nil"/>
            </w:tcBorders>
          </w:tcPr>
          <w:p w:rsidR="007E22F9" w:rsidRPr="007E22F9" w:rsidRDefault="007E22F9" w:rsidP="009D7A5F">
            <w:pPr>
              <w:jc w:val="both"/>
              <w:rPr>
                <w:sz w:val="18"/>
                <w:szCs w:val="18"/>
              </w:rPr>
            </w:pPr>
            <w:r w:rsidRPr="007E22F9">
              <w:rPr>
                <w:sz w:val="18"/>
                <w:szCs w:val="18"/>
              </w:rPr>
              <w:t>Возмещение компенсационных ра</w:t>
            </w:r>
            <w:r w:rsidRPr="007E22F9">
              <w:rPr>
                <w:sz w:val="18"/>
                <w:szCs w:val="18"/>
              </w:rPr>
              <w:t>с</w:t>
            </w:r>
            <w:r w:rsidRPr="007E22F9">
              <w:rPr>
                <w:sz w:val="18"/>
                <w:szCs w:val="18"/>
              </w:rPr>
              <w:t>ходов старостам</w:t>
            </w:r>
          </w:p>
        </w:tc>
        <w:tc>
          <w:tcPr>
            <w:tcW w:w="1559" w:type="dxa"/>
            <w:gridSpan w:val="2"/>
            <w:tcBorders>
              <w:top w:val="single" w:sz="4" w:space="0" w:color="000000"/>
              <w:left w:val="single" w:sz="4" w:space="0" w:color="000000"/>
              <w:bottom w:val="single" w:sz="4" w:space="0" w:color="000000"/>
              <w:right w:val="nil"/>
            </w:tcBorders>
          </w:tcPr>
          <w:p w:rsidR="007E22F9" w:rsidRPr="007E22F9" w:rsidRDefault="007E22F9" w:rsidP="009D7A5F">
            <w:pPr>
              <w:jc w:val="both"/>
              <w:rPr>
                <w:sz w:val="18"/>
                <w:szCs w:val="18"/>
              </w:rPr>
            </w:pPr>
            <w:r w:rsidRPr="007E22F9">
              <w:rPr>
                <w:sz w:val="18"/>
                <w:szCs w:val="18"/>
              </w:rPr>
              <w:t>900 00 4 010 0</w:t>
            </w:r>
          </w:p>
        </w:tc>
        <w:tc>
          <w:tcPr>
            <w:tcW w:w="992" w:type="dxa"/>
            <w:gridSpan w:val="3"/>
            <w:tcBorders>
              <w:top w:val="single" w:sz="4" w:space="0" w:color="000000"/>
              <w:left w:val="single" w:sz="4" w:space="0" w:color="000000"/>
              <w:bottom w:val="single" w:sz="4" w:space="0" w:color="000000"/>
              <w:right w:val="nil"/>
            </w:tcBorders>
          </w:tcPr>
          <w:p w:rsidR="007E22F9" w:rsidRPr="007E22F9" w:rsidRDefault="007E22F9" w:rsidP="009D7A5F">
            <w:pPr>
              <w:jc w:val="both"/>
              <w:rPr>
                <w:sz w:val="18"/>
                <w:szCs w:val="18"/>
              </w:rPr>
            </w:pPr>
            <w:r w:rsidRPr="007E22F9">
              <w:rPr>
                <w:sz w:val="18"/>
                <w:szCs w:val="18"/>
              </w:rPr>
              <w:t>01</w:t>
            </w:r>
          </w:p>
        </w:tc>
        <w:tc>
          <w:tcPr>
            <w:tcW w:w="709" w:type="dxa"/>
            <w:tcBorders>
              <w:top w:val="single" w:sz="4" w:space="0" w:color="000000"/>
              <w:left w:val="single" w:sz="4" w:space="0" w:color="000000"/>
              <w:bottom w:val="single" w:sz="4" w:space="0" w:color="000000"/>
              <w:right w:val="nil"/>
            </w:tcBorders>
          </w:tcPr>
          <w:p w:rsidR="007E22F9" w:rsidRPr="007E22F9" w:rsidRDefault="007E22F9" w:rsidP="009D7A5F">
            <w:pPr>
              <w:jc w:val="both"/>
              <w:rPr>
                <w:sz w:val="18"/>
                <w:szCs w:val="18"/>
              </w:rPr>
            </w:pPr>
            <w:r w:rsidRPr="007E22F9">
              <w:rPr>
                <w:sz w:val="18"/>
                <w:szCs w:val="18"/>
              </w:rPr>
              <w:t>13</w:t>
            </w:r>
          </w:p>
        </w:tc>
        <w:tc>
          <w:tcPr>
            <w:tcW w:w="992" w:type="dxa"/>
            <w:tcBorders>
              <w:top w:val="single" w:sz="4" w:space="0" w:color="000000"/>
              <w:left w:val="single" w:sz="4" w:space="0" w:color="000000"/>
              <w:bottom w:val="single" w:sz="4" w:space="0" w:color="000000"/>
              <w:right w:val="nil"/>
            </w:tcBorders>
          </w:tcPr>
          <w:p w:rsidR="007E22F9" w:rsidRPr="007E22F9" w:rsidRDefault="007E22F9" w:rsidP="009D7A5F">
            <w:pPr>
              <w:jc w:val="both"/>
              <w:rPr>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sz w:val="18"/>
                <w:szCs w:val="18"/>
              </w:rPr>
            </w:pPr>
            <w:r w:rsidRPr="007E22F9">
              <w:rPr>
                <w:sz w:val="18"/>
                <w:szCs w:val="18"/>
              </w:rPr>
              <w:t>24,0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rPr>
                <w:sz w:val="18"/>
                <w:szCs w:val="18"/>
              </w:rPr>
            </w:pPr>
            <w:r w:rsidRPr="007E22F9">
              <w:rPr>
                <w:sz w:val="18"/>
                <w:szCs w:val="18"/>
              </w:rPr>
              <w:t>20,2</w:t>
            </w:r>
          </w:p>
        </w:tc>
        <w:tc>
          <w:tcPr>
            <w:tcW w:w="1275"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rPr>
                <w:sz w:val="18"/>
                <w:szCs w:val="18"/>
              </w:rPr>
            </w:pPr>
            <w:r w:rsidRPr="007E22F9">
              <w:rPr>
                <w:sz w:val="18"/>
                <w:szCs w:val="18"/>
              </w:rPr>
              <w:t>21,0</w:t>
            </w:r>
          </w:p>
        </w:tc>
      </w:tr>
      <w:tr w:rsidR="007E22F9" w:rsidRPr="007E22F9" w:rsidTr="009D7A5F">
        <w:trPr>
          <w:cantSplit/>
          <w:trHeight w:val="300"/>
        </w:trPr>
        <w:tc>
          <w:tcPr>
            <w:tcW w:w="6903" w:type="dxa"/>
            <w:tcBorders>
              <w:top w:val="single" w:sz="4" w:space="0" w:color="000000"/>
              <w:left w:val="single" w:sz="4" w:space="0" w:color="000000"/>
              <w:bottom w:val="single" w:sz="4" w:space="0" w:color="000000"/>
              <w:right w:val="nil"/>
            </w:tcBorders>
          </w:tcPr>
          <w:p w:rsidR="007E22F9" w:rsidRPr="007E22F9" w:rsidRDefault="007E22F9" w:rsidP="009D7A5F">
            <w:pPr>
              <w:jc w:val="both"/>
              <w:rPr>
                <w:sz w:val="18"/>
                <w:szCs w:val="18"/>
              </w:rPr>
            </w:pPr>
            <w:r w:rsidRPr="007E22F9">
              <w:rPr>
                <w:sz w:val="18"/>
                <w:szCs w:val="18"/>
              </w:rPr>
              <w:t>Иные выплаты персоналу</w:t>
            </w:r>
          </w:p>
        </w:tc>
        <w:tc>
          <w:tcPr>
            <w:tcW w:w="1559" w:type="dxa"/>
            <w:gridSpan w:val="2"/>
            <w:tcBorders>
              <w:top w:val="single" w:sz="4" w:space="0" w:color="000000"/>
              <w:left w:val="single" w:sz="4" w:space="0" w:color="000000"/>
              <w:bottom w:val="single" w:sz="4" w:space="0" w:color="000000"/>
              <w:right w:val="nil"/>
            </w:tcBorders>
          </w:tcPr>
          <w:p w:rsidR="007E22F9" w:rsidRPr="007E22F9" w:rsidRDefault="007E22F9" w:rsidP="009D7A5F">
            <w:pPr>
              <w:jc w:val="both"/>
              <w:rPr>
                <w:sz w:val="18"/>
                <w:szCs w:val="18"/>
              </w:rPr>
            </w:pPr>
            <w:r w:rsidRPr="007E22F9">
              <w:rPr>
                <w:sz w:val="18"/>
                <w:szCs w:val="18"/>
              </w:rPr>
              <w:t>900 00 4 010 0</w:t>
            </w:r>
          </w:p>
        </w:tc>
        <w:tc>
          <w:tcPr>
            <w:tcW w:w="992" w:type="dxa"/>
            <w:gridSpan w:val="3"/>
            <w:tcBorders>
              <w:top w:val="single" w:sz="4" w:space="0" w:color="000000"/>
              <w:left w:val="single" w:sz="4" w:space="0" w:color="000000"/>
              <w:bottom w:val="single" w:sz="4" w:space="0" w:color="000000"/>
              <w:right w:val="nil"/>
            </w:tcBorders>
          </w:tcPr>
          <w:p w:rsidR="007E22F9" w:rsidRPr="007E22F9" w:rsidRDefault="007E22F9" w:rsidP="009D7A5F">
            <w:pPr>
              <w:jc w:val="both"/>
              <w:rPr>
                <w:sz w:val="18"/>
                <w:szCs w:val="18"/>
              </w:rPr>
            </w:pPr>
            <w:r w:rsidRPr="007E22F9">
              <w:rPr>
                <w:sz w:val="18"/>
                <w:szCs w:val="18"/>
              </w:rPr>
              <w:t>01</w:t>
            </w:r>
          </w:p>
        </w:tc>
        <w:tc>
          <w:tcPr>
            <w:tcW w:w="709" w:type="dxa"/>
            <w:tcBorders>
              <w:top w:val="single" w:sz="4" w:space="0" w:color="000000"/>
              <w:left w:val="single" w:sz="4" w:space="0" w:color="000000"/>
              <w:bottom w:val="single" w:sz="4" w:space="0" w:color="000000"/>
              <w:right w:val="nil"/>
            </w:tcBorders>
          </w:tcPr>
          <w:p w:rsidR="007E22F9" w:rsidRPr="007E22F9" w:rsidRDefault="007E22F9" w:rsidP="009D7A5F">
            <w:pPr>
              <w:jc w:val="both"/>
              <w:rPr>
                <w:sz w:val="18"/>
                <w:szCs w:val="18"/>
              </w:rPr>
            </w:pPr>
            <w:r w:rsidRPr="007E22F9">
              <w:rPr>
                <w:sz w:val="18"/>
                <w:szCs w:val="18"/>
              </w:rPr>
              <w:t>13</w:t>
            </w:r>
          </w:p>
        </w:tc>
        <w:tc>
          <w:tcPr>
            <w:tcW w:w="992" w:type="dxa"/>
            <w:tcBorders>
              <w:top w:val="single" w:sz="4" w:space="0" w:color="000000"/>
              <w:left w:val="single" w:sz="4" w:space="0" w:color="000000"/>
              <w:bottom w:val="single" w:sz="4" w:space="0" w:color="000000"/>
              <w:right w:val="nil"/>
            </w:tcBorders>
          </w:tcPr>
          <w:p w:rsidR="007E22F9" w:rsidRPr="007E22F9" w:rsidRDefault="007E22F9" w:rsidP="009D7A5F">
            <w:pPr>
              <w:jc w:val="both"/>
              <w:rPr>
                <w:sz w:val="18"/>
                <w:szCs w:val="18"/>
              </w:rPr>
            </w:pPr>
            <w:r w:rsidRPr="007E22F9">
              <w:rPr>
                <w:sz w:val="18"/>
                <w:szCs w:val="18"/>
              </w:rPr>
              <w:t xml:space="preserve">360  </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sz w:val="18"/>
                <w:szCs w:val="18"/>
              </w:rPr>
            </w:pPr>
            <w:r w:rsidRPr="007E22F9">
              <w:rPr>
                <w:sz w:val="18"/>
                <w:szCs w:val="18"/>
              </w:rPr>
              <w:t>24,0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rPr>
                <w:sz w:val="18"/>
                <w:szCs w:val="18"/>
              </w:rPr>
            </w:pPr>
            <w:r w:rsidRPr="007E22F9">
              <w:rPr>
                <w:sz w:val="18"/>
                <w:szCs w:val="18"/>
              </w:rPr>
              <w:t>20,2</w:t>
            </w:r>
          </w:p>
        </w:tc>
        <w:tc>
          <w:tcPr>
            <w:tcW w:w="1275"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rPr>
                <w:sz w:val="18"/>
                <w:szCs w:val="18"/>
              </w:rPr>
            </w:pPr>
            <w:r w:rsidRPr="007E22F9">
              <w:rPr>
                <w:sz w:val="18"/>
                <w:szCs w:val="18"/>
              </w:rPr>
              <w:t>21,0</w:t>
            </w:r>
          </w:p>
        </w:tc>
      </w:tr>
      <w:tr w:rsidR="007E22F9" w:rsidRPr="007E22F9" w:rsidTr="009D7A5F">
        <w:trPr>
          <w:cantSplit/>
          <w:trHeight w:val="300"/>
        </w:trPr>
        <w:tc>
          <w:tcPr>
            <w:tcW w:w="6903" w:type="dxa"/>
            <w:tcBorders>
              <w:top w:val="single" w:sz="4" w:space="0" w:color="000000"/>
              <w:left w:val="single" w:sz="4" w:space="0" w:color="000000"/>
              <w:bottom w:val="single" w:sz="4" w:space="0" w:color="000000"/>
              <w:right w:val="nil"/>
            </w:tcBorders>
          </w:tcPr>
          <w:p w:rsidR="007E22F9" w:rsidRPr="007E22F9" w:rsidRDefault="007E22F9" w:rsidP="009D7A5F">
            <w:pPr>
              <w:snapToGrid w:val="0"/>
              <w:rPr>
                <w:b/>
                <w:sz w:val="18"/>
                <w:szCs w:val="18"/>
              </w:rPr>
            </w:pPr>
            <w:r w:rsidRPr="007E22F9">
              <w:rPr>
                <w:b/>
                <w:sz w:val="18"/>
                <w:szCs w:val="18"/>
              </w:rPr>
              <w:t>Выполнение других обязательств государства</w:t>
            </w:r>
          </w:p>
        </w:tc>
        <w:tc>
          <w:tcPr>
            <w:tcW w:w="1559"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t xml:space="preserve">900 00 4 011 0 </w:t>
            </w:r>
          </w:p>
        </w:tc>
        <w:tc>
          <w:tcPr>
            <w:tcW w:w="992" w:type="dxa"/>
            <w:gridSpan w:val="3"/>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t>01</w:t>
            </w:r>
          </w:p>
        </w:tc>
        <w:tc>
          <w:tcPr>
            <w:tcW w:w="709"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t>13</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b/>
                <w:sz w:val="18"/>
                <w:szCs w:val="18"/>
              </w:rPr>
            </w:pPr>
            <w:r w:rsidRPr="007E22F9">
              <w:rPr>
                <w:b/>
                <w:sz w:val="18"/>
                <w:szCs w:val="18"/>
              </w:rPr>
              <w:t>40,0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rPr>
                <w:sz w:val="18"/>
                <w:szCs w:val="18"/>
                <w:lang w:val="en-US"/>
              </w:rPr>
            </w:pPr>
            <w:r w:rsidRPr="007E22F9">
              <w:rPr>
                <w:b/>
                <w:sz w:val="18"/>
                <w:szCs w:val="18"/>
                <w:lang w:val="en-US"/>
              </w:rPr>
              <w:t>33.7</w:t>
            </w:r>
          </w:p>
        </w:tc>
        <w:tc>
          <w:tcPr>
            <w:tcW w:w="1275"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rPr>
                <w:sz w:val="18"/>
                <w:szCs w:val="18"/>
              </w:rPr>
            </w:pPr>
            <w:r w:rsidRPr="007E22F9">
              <w:rPr>
                <w:b/>
                <w:sz w:val="18"/>
                <w:szCs w:val="18"/>
              </w:rPr>
              <w:t>33,5</w:t>
            </w:r>
          </w:p>
        </w:tc>
      </w:tr>
      <w:tr w:rsidR="007E22F9" w:rsidRPr="007E22F9" w:rsidTr="009D7A5F">
        <w:trPr>
          <w:cantSplit/>
          <w:trHeight w:val="300"/>
        </w:trPr>
        <w:tc>
          <w:tcPr>
            <w:tcW w:w="6903"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Иные закупки товаров, работ и услуг для обеспечения государстве</w:t>
            </w:r>
            <w:r w:rsidRPr="007E22F9">
              <w:rPr>
                <w:sz w:val="18"/>
                <w:szCs w:val="18"/>
              </w:rPr>
              <w:t>н</w:t>
            </w:r>
            <w:r w:rsidRPr="007E22F9">
              <w:rPr>
                <w:sz w:val="18"/>
                <w:szCs w:val="18"/>
              </w:rPr>
              <w:t>ных) нужд</w:t>
            </w:r>
          </w:p>
        </w:tc>
        <w:tc>
          <w:tcPr>
            <w:tcW w:w="1559"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900 00 4 011 0</w:t>
            </w:r>
          </w:p>
        </w:tc>
        <w:tc>
          <w:tcPr>
            <w:tcW w:w="992" w:type="dxa"/>
            <w:gridSpan w:val="3"/>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01</w:t>
            </w:r>
          </w:p>
        </w:tc>
        <w:tc>
          <w:tcPr>
            <w:tcW w:w="709"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13</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r w:rsidRPr="007E22F9">
              <w:rPr>
                <w:bCs/>
                <w:sz w:val="18"/>
                <w:szCs w:val="18"/>
              </w:rPr>
              <w:t>240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sz w:val="18"/>
                <w:szCs w:val="18"/>
              </w:rPr>
            </w:pPr>
            <w:r w:rsidRPr="007E22F9">
              <w:rPr>
                <w:sz w:val="18"/>
                <w:szCs w:val="18"/>
              </w:rPr>
              <w:t>40,0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rPr>
                <w:sz w:val="18"/>
                <w:szCs w:val="18"/>
              </w:rPr>
            </w:pPr>
            <w:r w:rsidRPr="007E22F9">
              <w:rPr>
                <w:b/>
                <w:sz w:val="18"/>
                <w:szCs w:val="18"/>
                <w:lang w:val="en-US"/>
              </w:rPr>
              <w:t>33.7</w:t>
            </w:r>
          </w:p>
        </w:tc>
        <w:tc>
          <w:tcPr>
            <w:tcW w:w="1275"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rPr>
                <w:sz w:val="18"/>
                <w:szCs w:val="18"/>
              </w:rPr>
            </w:pPr>
            <w:r w:rsidRPr="007E22F9">
              <w:rPr>
                <w:b/>
                <w:sz w:val="18"/>
                <w:szCs w:val="18"/>
              </w:rPr>
              <w:t>33,5</w:t>
            </w:r>
          </w:p>
        </w:tc>
      </w:tr>
      <w:tr w:rsidR="007E22F9" w:rsidRPr="007E22F9" w:rsidTr="009D7A5F">
        <w:trPr>
          <w:cantSplit/>
          <w:trHeight w:val="300"/>
        </w:trPr>
        <w:tc>
          <w:tcPr>
            <w:tcW w:w="6903"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t xml:space="preserve">Национальная оборона </w:t>
            </w:r>
          </w:p>
        </w:tc>
        <w:tc>
          <w:tcPr>
            <w:tcW w:w="1559"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p>
        </w:tc>
        <w:tc>
          <w:tcPr>
            <w:tcW w:w="992" w:type="dxa"/>
            <w:gridSpan w:val="3"/>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t>02</w:t>
            </w:r>
          </w:p>
        </w:tc>
        <w:tc>
          <w:tcPr>
            <w:tcW w:w="709"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t>00</w:t>
            </w:r>
          </w:p>
        </w:tc>
        <w:tc>
          <w:tcPr>
            <w:tcW w:w="992"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center"/>
              <w:rPr>
                <w:b/>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b/>
                <w:sz w:val="18"/>
                <w:szCs w:val="18"/>
              </w:rPr>
            </w:pPr>
            <w:r w:rsidRPr="007E22F9">
              <w:rPr>
                <w:b/>
                <w:sz w:val="18"/>
                <w:szCs w:val="18"/>
              </w:rPr>
              <w:t>138,0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b/>
                <w:sz w:val="18"/>
                <w:szCs w:val="18"/>
              </w:rPr>
            </w:pPr>
            <w:r w:rsidRPr="007E22F9">
              <w:rPr>
                <w:b/>
                <w:sz w:val="18"/>
                <w:szCs w:val="18"/>
              </w:rPr>
              <w:t>151,8</w:t>
            </w:r>
          </w:p>
        </w:tc>
        <w:tc>
          <w:tcPr>
            <w:tcW w:w="1275"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b/>
                <w:sz w:val="18"/>
                <w:szCs w:val="18"/>
              </w:rPr>
            </w:pPr>
            <w:r w:rsidRPr="007E22F9">
              <w:rPr>
                <w:b/>
                <w:sz w:val="18"/>
                <w:szCs w:val="18"/>
              </w:rPr>
              <w:t>183,1</w:t>
            </w:r>
          </w:p>
        </w:tc>
      </w:tr>
      <w:tr w:rsidR="007E22F9" w:rsidRPr="007E22F9" w:rsidTr="009D7A5F">
        <w:trPr>
          <w:cantSplit/>
          <w:trHeight w:val="300"/>
        </w:trPr>
        <w:tc>
          <w:tcPr>
            <w:tcW w:w="6903"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t>Мобилизация и вневойсковая подготовка</w:t>
            </w:r>
          </w:p>
        </w:tc>
        <w:tc>
          <w:tcPr>
            <w:tcW w:w="1559"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p>
        </w:tc>
        <w:tc>
          <w:tcPr>
            <w:tcW w:w="992" w:type="dxa"/>
            <w:gridSpan w:val="3"/>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t>02</w:t>
            </w:r>
          </w:p>
        </w:tc>
        <w:tc>
          <w:tcPr>
            <w:tcW w:w="709"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t>03</w:t>
            </w:r>
          </w:p>
        </w:tc>
        <w:tc>
          <w:tcPr>
            <w:tcW w:w="992"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center"/>
              <w:rPr>
                <w:b/>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b/>
                <w:sz w:val="18"/>
                <w:szCs w:val="18"/>
              </w:rPr>
            </w:pPr>
            <w:r w:rsidRPr="007E22F9">
              <w:rPr>
                <w:b/>
                <w:sz w:val="18"/>
                <w:szCs w:val="18"/>
              </w:rPr>
              <w:t>138,0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b/>
                <w:sz w:val="18"/>
                <w:szCs w:val="18"/>
              </w:rPr>
            </w:pPr>
            <w:r w:rsidRPr="007E22F9">
              <w:rPr>
                <w:b/>
                <w:sz w:val="18"/>
                <w:szCs w:val="18"/>
              </w:rPr>
              <w:t>151,8</w:t>
            </w:r>
          </w:p>
        </w:tc>
        <w:tc>
          <w:tcPr>
            <w:tcW w:w="1275"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b/>
                <w:sz w:val="18"/>
                <w:szCs w:val="18"/>
              </w:rPr>
            </w:pPr>
            <w:r w:rsidRPr="007E22F9">
              <w:rPr>
                <w:b/>
                <w:sz w:val="18"/>
                <w:szCs w:val="18"/>
              </w:rPr>
              <w:t>183,1</w:t>
            </w:r>
          </w:p>
        </w:tc>
      </w:tr>
      <w:tr w:rsidR="007E22F9" w:rsidRPr="007E22F9" w:rsidTr="009D7A5F">
        <w:trPr>
          <w:cantSplit/>
          <w:trHeight w:val="300"/>
        </w:trPr>
        <w:tc>
          <w:tcPr>
            <w:tcW w:w="6903"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Расходы на выплаты персоналу г</w:t>
            </w:r>
            <w:r w:rsidRPr="007E22F9">
              <w:rPr>
                <w:sz w:val="18"/>
                <w:szCs w:val="18"/>
              </w:rPr>
              <w:t>о</w:t>
            </w:r>
            <w:r w:rsidRPr="007E22F9">
              <w:rPr>
                <w:sz w:val="18"/>
                <w:szCs w:val="18"/>
              </w:rPr>
              <w:t>сударственных (муниципальных) нужд</w:t>
            </w:r>
          </w:p>
        </w:tc>
        <w:tc>
          <w:tcPr>
            <w:tcW w:w="1559"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900 00 5 118 0</w:t>
            </w:r>
          </w:p>
        </w:tc>
        <w:tc>
          <w:tcPr>
            <w:tcW w:w="992" w:type="dxa"/>
            <w:gridSpan w:val="3"/>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02</w:t>
            </w:r>
          </w:p>
        </w:tc>
        <w:tc>
          <w:tcPr>
            <w:tcW w:w="709"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03</w:t>
            </w:r>
          </w:p>
        </w:tc>
        <w:tc>
          <w:tcPr>
            <w:tcW w:w="992"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center"/>
              <w:rPr>
                <w:sz w:val="18"/>
                <w:szCs w:val="18"/>
              </w:rPr>
            </w:pPr>
            <w:r w:rsidRPr="007E22F9">
              <w:rPr>
                <w:sz w:val="18"/>
                <w:szCs w:val="18"/>
              </w:rPr>
              <w:t>120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b/>
                <w:sz w:val="18"/>
                <w:szCs w:val="18"/>
              </w:rPr>
            </w:pPr>
            <w:r w:rsidRPr="007E22F9">
              <w:rPr>
                <w:b/>
                <w:sz w:val="18"/>
                <w:szCs w:val="18"/>
              </w:rPr>
              <w:t>138,0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b/>
                <w:sz w:val="18"/>
                <w:szCs w:val="18"/>
              </w:rPr>
            </w:pPr>
            <w:r w:rsidRPr="007E22F9">
              <w:rPr>
                <w:b/>
                <w:sz w:val="18"/>
                <w:szCs w:val="18"/>
              </w:rPr>
              <w:t>151,8</w:t>
            </w:r>
          </w:p>
        </w:tc>
        <w:tc>
          <w:tcPr>
            <w:tcW w:w="1275"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b/>
                <w:sz w:val="18"/>
                <w:szCs w:val="18"/>
              </w:rPr>
            </w:pPr>
            <w:r w:rsidRPr="007E22F9">
              <w:rPr>
                <w:b/>
                <w:sz w:val="18"/>
                <w:szCs w:val="18"/>
              </w:rPr>
              <w:t>183,1</w:t>
            </w:r>
          </w:p>
        </w:tc>
      </w:tr>
      <w:tr w:rsidR="007E22F9" w:rsidRPr="007E22F9" w:rsidTr="009D7A5F">
        <w:trPr>
          <w:cantSplit/>
          <w:trHeight w:val="300"/>
        </w:trPr>
        <w:tc>
          <w:tcPr>
            <w:tcW w:w="6903"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sz w:val="18"/>
                <w:szCs w:val="18"/>
              </w:rPr>
              <w:t>Иные закупки товаров, работ и услуг для обеспечения государстве</w:t>
            </w:r>
            <w:r w:rsidRPr="007E22F9">
              <w:rPr>
                <w:sz w:val="18"/>
                <w:szCs w:val="18"/>
              </w:rPr>
              <w:t>н</w:t>
            </w:r>
            <w:r w:rsidRPr="007E22F9">
              <w:rPr>
                <w:sz w:val="18"/>
                <w:szCs w:val="18"/>
              </w:rPr>
              <w:t>ных) нужд</w:t>
            </w:r>
          </w:p>
        </w:tc>
        <w:tc>
          <w:tcPr>
            <w:tcW w:w="1559"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p>
          <w:p w:rsidR="007E22F9" w:rsidRPr="007E22F9" w:rsidRDefault="007E22F9" w:rsidP="009D7A5F">
            <w:pPr>
              <w:snapToGrid w:val="0"/>
              <w:jc w:val="both"/>
              <w:rPr>
                <w:b/>
                <w:sz w:val="18"/>
                <w:szCs w:val="18"/>
              </w:rPr>
            </w:pPr>
            <w:r w:rsidRPr="007E22F9">
              <w:rPr>
                <w:sz w:val="18"/>
                <w:szCs w:val="18"/>
              </w:rPr>
              <w:t>900 00 5 118 0</w:t>
            </w:r>
          </w:p>
        </w:tc>
        <w:tc>
          <w:tcPr>
            <w:tcW w:w="992" w:type="dxa"/>
            <w:gridSpan w:val="3"/>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p>
          <w:p w:rsidR="007E22F9" w:rsidRPr="007E22F9" w:rsidRDefault="007E22F9" w:rsidP="009D7A5F">
            <w:pPr>
              <w:snapToGrid w:val="0"/>
              <w:jc w:val="both"/>
              <w:rPr>
                <w:b/>
                <w:sz w:val="18"/>
                <w:szCs w:val="18"/>
              </w:rPr>
            </w:pPr>
            <w:r w:rsidRPr="007E22F9">
              <w:rPr>
                <w:b/>
                <w:sz w:val="18"/>
                <w:szCs w:val="18"/>
              </w:rPr>
              <w:t>02</w:t>
            </w:r>
          </w:p>
        </w:tc>
        <w:tc>
          <w:tcPr>
            <w:tcW w:w="709"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p>
          <w:p w:rsidR="007E22F9" w:rsidRPr="007E22F9" w:rsidRDefault="007E22F9" w:rsidP="009D7A5F">
            <w:pPr>
              <w:snapToGrid w:val="0"/>
              <w:jc w:val="both"/>
              <w:rPr>
                <w:b/>
                <w:sz w:val="18"/>
                <w:szCs w:val="18"/>
              </w:rPr>
            </w:pPr>
            <w:r w:rsidRPr="007E22F9">
              <w:rPr>
                <w:b/>
                <w:sz w:val="18"/>
                <w:szCs w:val="18"/>
              </w:rPr>
              <w:t>03</w:t>
            </w:r>
          </w:p>
        </w:tc>
        <w:tc>
          <w:tcPr>
            <w:tcW w:w="992"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r w:rsidRPr="007E22F9">
              <w:rPr>
                <w:b/>
                <w:sz w:val="18"/>
                <w:szCs w:val="18"/>
              </w:rPr>
              <w:t>240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b/>
                <w:sz w:val="18"/>
                <w:szCs w:val="18"/>
              </w:rPr>
            </w:pPr>
          </w:p>
        </w:tc>
        <w:tc>
          <w:tcPr>
            <w:tcW w:w="1276" w:type="dxa"/>
            <w:tcBorders>
              <w:top w:val="single" w:sz="4" w:space="0" w:color="000000"/>
              <w:left w:val="single" w:sz="4" w:space="0" w:color="auto"/>
              <w:bottom w:val="single" w:sz="4" w:space="0" w:color="000000"/>
              <w:right w:val="single" w:sz="4" w:space="0" w:color="auto"/>
            </w:tcBorders>
          </w:tcPr>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r w:rsidRPr="007E22F9">
              <w:rPr>
                <w:b/>
                <w:sz w:val="18"/>
                <w:szCs w:val="18"/>
                <w:lang w:val="en-US"/>
              </w:rPr>
              <w:t>0</w:t>
            </w:r>
            <w:r w:rsidRPr="007E22F9">
              <w:rPr>
                <w:b/>
                <w:sz w:val="18"/>
                <w:szCs w:val="18"/>
              </w:rPr>
              <w:t>0</w:t>
            </w:r>
          </w:p>
        </w:tc>
        <w:tc>
          <w:tcPr>
            <w:tcW w:w="1275" w:type="dxa"/>
            <w:tcBorders>
              <w:top w:val="single" w:sz="4" w:space="0" w:color="000000"/>
              <w:left w:val="single" w:sz="4" w:space="0" w:color="auto"/>
              <w:bottom w:val="single" w:sz="4" w:space="0" w:color="000000"/>
              <w:right w:val="single" w:sz="4" w:space="0" w:color="000000"/>
            </w:tcBorders>
          </w:tcPr>
          <w:p w:rsidR="007E22F9" w:rsidRPr="007E22F9" w:rsidRDefault="007E22F9" w:rsidP="009D7A5F">
            <w:pPr>
              <w:snapToGrid w:val="0"/>
              <w:jc w:val="center"/>
              <w:rPr>
                <w:b/>
                <w:sz w:val="18"/>
                <w:szCs w:val="18"/>
              </w:rPr>
            </w:pPr>
          </w:p>
          <w:p w:rsidR="007E22F9" w:rsidRPr="007E22F9" w:rsidRDefault="007E22F9" w:rsidP="009D7A5F">
            <w:pPr>
              <w:snapToGrid w:val="0"/>
              <w:jc w:val="center"/>
              <w:rPr>
                <w:b/>
                <w:sz w:val="18"/>
                <w:szCs w:val="18"/>
              </w:rPr>
            </w:pPr>
            <w:r w:rsidRPr="007E22F9">
              <w:rPr>
                <w:b/>
                <w:sz w:val="18"/>
                <w:szCs w:val="18"/>
                <w:lang w:val="en-US"/>
              </w:rPr>
              <w:t>0</w:t>
            </w:r>
          </w:p>
        </w:tc>
      </w:tr>
      <w:tr w:rsidR="007E22F9" w:rsidRPr="007E22F9" w:rsidTr="009D7A5F">
        <w:trPr>
          <w:cantSplit/>
          <w:trHeight w:val="300"/>
        </w:trPr>
        <w:tc>
          <w:tcPr>
            <w:tcW w:w="6903"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t>Образование</w:t>
            </w:r>
          </w:p>
        </w:tc>
        <w:tc>
          <w:tcPr>
            <w:tcW w:w="1559"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p>
        </w:tc>
        <w:tc>
          <w:tcPr>
            <w:tcW w:w="992" w:type="dxa"/>
            <w:gridSpan w:val="3"/>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t>07</w:t>
            </w:r>
          </w:p>
        </w:tc>
        <w:tc>
          <w:tcPr>
            <w:tcW w:w="709"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t>00</w:t>
            </w:r>
          </w:p>
        </w:tc>
        <w:tc>
          <w:tcPr>
            <w:tcW w:w="992"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center"/>
              <w:rPr>
                <w:b/>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b/>
                <w:sz w:val="18"/>
                <w:szCs w:val="18"/>
                <w:lang w:val="en-US"/>
              </w:rPr>
            </w:pPr>
            <w:r w:rsidRPr="007E22F9">
              <w:rPr>
                <w:b/>
                <w:sz w:val="18"/>
                <w:szCs w:val="18"/>
                <w:lang w:val="en-US"/>
              </w:rPr>
              <w:t>0.8</w:t>
            </w:r>
          </w:p>
        </w:tc>
        <w:tc>
          <w:tcPr>
            <w:tcW w:w="1276" w:type="dxa"/>
            <w:tcBorders>
              <w:top w:val="single" w:sz="4" w:space="0" w:color="000000"/>
              <w:left w:val="single" w:sz="4" w:space="0" w:color="auto"/>
              <w:bottom w:val="single" w:sz="4" w:space="0" w:color="000000"/>
              <w:right w:val="single" w:sz="4" w:space="0" w:color="auto"/>
            </w:tcBorders>
          </w:tcPr>
          <w:p w:rsidR="007E22F9" w:rsidRPr="007E22F9" w:rsidRDefault="007E22F9" w:rsidP="009D7A5F">
            <w:pPr>
              <w:snapToGrid w:val="0"/>
              <w:jc w:val="center"/>
              <w:rPr>
                <w:b/>
                <w:sz w:val="18"/>
                <w:szCs w:val="18"/>
              </w:rPr>
            </w:pPr>
            <w:r w:rsidRPr="007E22F9">
              <w:rPr>
                <w:b/>
                <w:sz w:val="18"/>
                <w:szCs w:val="18"/>
                <w:lang w:val="en-US"/>
              </w:rPr>
              <w:t>0.8</w:t>
            </w:r>
          </w:p>
        </w:tc>
        <w:tc>
          <w:tcPr>
            <w:tcW w:w="1275" w:type="dxa"/>
            <w:tcBorders>
              <w:top w:val="single" w:sz="4" w:space="0" w:color="000000"/>
              <w:left w:val="single" w:sz="4" w:space="0" w:color="auto"/>
              <w:bottom w:val="single" w:sz="4" w:space="0" w:color="000000"/>
              <w:right w:val="single" w:sz="4" w:space="0" w:color="000000"/>
            </w:tcBorders>
          </w:tcPr>
          <w:p w:rsidR="007E22F9" w:rsidRPr="007E22F9" w:rsidRDefault="007E22F9" w:rsidP="009D7A5F">
            <w:pPr>
              <w:snapToGrid w:val="0"/>
              <w:jc w:val="center"/>
              <w:rPr>
                <w:b/>
                <w:sz w:val="18"/>
                <w:szCs w:val="18"/>
              </w:rPr>
            </w:pPr>
            <w:r w:rsidRPr="007E22F9">
              <w:rPr>
                <w:b/>
                <w:sz w:val="18"/>
                <w:szCs w:val="18"/>
                <w:lang w:val="en-US"/>
              </w:rPr>
              <w:t>0.8</w:t>
            </w:r>
          </w:p>
        </w:tc>
      </w:tr>
      <w:tr w:rsidR="007E22F9" w:rsidRPr="007E22F9" w:rsidTr="009D7A5F">
        <w:trPr>
          <w:cantSplit/>
          <w:trHeight w:val="300"/>
        </w:trPr>
        <w:tc>
          <w:tcPr>
            <w:tcW w:w="6903"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Молодежная политика и оздоровл</w:t>
            </w:r>
            <w:r w:rsidRPr="007E22F9">
              <w:rPr>
                <w:sz w:val="18"/>
                <w:szCs w:val="18"/>
              </w:rPr>
              <w:t>е</w:t>
            </w:r>
            <w:r w:rsidRPr="007E22F9">
              <w:rPr>
                <w:sz w:val="18"/>
                <w:szCs w:val="18"/>
              </w:rPr>
              <w:t>ние детей</w:t>
            </w:r>
          </w:p>
        </w:tc>
        <w:tc>
          <w:tcPr>
            <w:tcW w:w="1559"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p>
        </w:tc>
        <w:tc>
          <w:tcPr>
            <w:tcW w:w="992" w:type="dxa"/>
            <w:gridSpan w:val="3"/>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07</w:t>
            </w:r>
          </w:p>
        </w:tc>
        <w:tc>
          <w:tcPr>
            <w:tcW w:w="709"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07</w:t>
            </w:r>
          </w:p>
        </w:tc>
        <w:tc>
          <w:tcPr>
            <w:tcW w:w="992"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center"/>
              <w:rPr>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sz w:val="18"/>
                <w:szCs w:val="18"/>
              </w:rPr>
            </w:pPr>
            <w:r w:rsidRPr="007E22F9">
              <w:rPr>
                <w:b/>
                <w:sz w:val="18"/>
                <w:szCs w:val="18"/>
                <w:lang w:val="en-US"/>
              </w:rPr>
              <w:t>0.8</w:t>
            </w:r>
          </w:p>
        </w:tc>
        <w:tc>
          <w:tcPr>
            <w:tcW w:w="1276" w:type="dxa"/>
            <w:tcBorders>
              <w:top w:val="single" w:sz="4" w:space="0" w:color="000000"/>
              <w:left w:val="single" w:sz="4" w:space="0" w:color="auto"/>
              <w:bottom w:val="single" w:sz="4" w:space="0" w:color="000000"/>
              <w:right w:val="single" w:sz="4" w:space="0" w:color="auto"/>
            </w:tcBorders>
          </w:tcPr>
          <w:p w:rsidR="007E22F9" w:rsidRPr="007E22F9" w:rsidRDefault="007E22F9" w:rsidP="009D7A5F">
            <w:pPr>
              <w:jc w:val="center"/>
              <w:rPr>
                <w:sz w:val="18"/>
                <w:szCs w:val="18"/>
              </w:rPr>
            </w:pPr>
            <w:r w:rsidRPr="007E22F9">
              <w:rPr>
                <w:b/>
                <w:sz w:val="18"/>
                <w:szCs w:val="18"/>
                <w:lang w:val="en-US"/>
              </w:rPr>
              <w:t>0.8</w:t>
            </w:r>
          </w:p>
        </w:tc>
        <w:tc>
          <w:tcPr>
            <w:tcW w:w="1275" w:type="dxa"/>
            <w:tcBorders>
              <w:top w:val="single" w:sz="4" w:space="0" w:color="000000"/>
              <w:left w:val="single" w:sz="4" w:space="0" w:color="auto"/>
              <w:bottom w:val="single" w:sz="4" w:space="0" w:color="000000"/>
              <w:right w:val="single" w:sz="4" w:space="0" w:color="000000"/>
            </w:tcBorders>
          </w:tcPr>
          <w:p w:rsidR="007E22F9" w:rsidRPr="007E22F9" w:rsidRDefault="007E22F9" w:rsidP="009D7A5F">
            <w:pPr>
              <w:jc w:val="center"/>
              <w:rPr>
                <w:sz w:val="18"/>
                <w:szCs w:val="18"/>
              </w:rPr>
            </w:pPr>
            <w:r w:rsidRPr="007E22F9">
              <w:rPr>
                <w:b/>
                <w:sz w:val="18"/>
                <w:szCs w:val="18"/>
                <w:lang w:val="en-US"/>
              </w:rPr>
              <w:t>0.8</w:t>
            </w:r>
          </w:p>
        </w:tc>
      </w:tr>
      <w:tr w:rsidR="007E22F9" w:rsidRPr="007E22F9" w:rsidTr="009D7A5F">
        <w:trPr>
          <w:cantSplit/>
          <w:trHeight w:val="300"/>
        </w:trPr>
        <w:tc>
          <w:tcPr>
            <w:tcW w:w="6903"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Организационно – воспитательная работа с молодежью</w:t>
            </w:r>
          </w:p>
        </w:tc>
        <w:tc>
          <w:tcPr>
            <w:tcW w:w="1559"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900</w:t>
            </w:r>
            <w:r w:rsidRPr="007E22F9">
              <w:rPr>
                <w:sz w:val="18"/>
                <w:szCs w:val="18"/>
                <w:lang w:val="en-US"/>
              </w:rPr>
              <w:t xml:space="preserve"> 00</w:t>
            </w:r>
            <w:r w:rsidRPr="007E22F9">
              <w:rPr>
                <w:sz w:val="18"/>
                <w:szCs w:val="18"/>
              </w:rPr>
              <w:t xml:space="preserve"> 4 007 0</w:t>
            </w:r>
          </w:p>
        </w:tc>
        <w:tc>
          <w:tcPr>
            <w:tcW w:w="992" w:type="dxa"/>
            <w:gridSpan w:val="3"/>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07</w:t>
            </w:r>
          </w:p>
        </w:tc>
        <w:tc>
          <w:tcPr>
            <w:tcW w:w="709"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07</w:t>
            </w:r>
          </w:p>
        </w:tc>
        <w:tc>
          <w:tcPr>
            <w:tcW w:w="992"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center"/>
              <w:rPr>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sz w:val="18"/>
                <w:szCs w:val="18"/>
              </w:rPr>
            </w:pPr>
            <w:r w:rsidRPr="007E22F9">
              <w:rPr>
                <w:b/>
                <w:sz w:val="18"/>
                <w:szCs w:val="18"/>
                <w:lang w:val="en-US"/>
              </w:rPr>
              <w:t>0.8</w:t>
            </w:r>
          </w:p>
        </w:tc>
        <w:tc>
          <w:tcPr>
            <w:tcW w:w="1276" w:type="dxa"/>
            <w:tcBorders>
              <w:top w:val="single" w:sz="4" w:space="0" w:color="000000"/>
              <w:left w:val="single" w:sz="4" w:space="0" w:color="auto"/>
              <w:bottom w:val="single" w:sz="4" w:space="0" w:color="000000"/>
              <w:right w:val="single" w:sz="4" w:space="0" w:color="auto"/>
            </w:tcBorders>
          </w:tcPr>
          <w:p w:rsidR="007E22F9" w:rsidRPr="007E22F9" w:rsidRDefault="007E22F9" w:rsidP="009D7A5F">
            <w:pPr>
              <w:jc w:val="center"/>
              <w:rPr>
                <w:sz w:val="18"/>
                <w:szCs w:val="18"/>
              </w:rPr>
            </w:pPr>
            <w:r w:rsidRPr="007E22F9">
              <w:rPr>
                <w:b/>
                <w:sz w:val="18"/>
                <w:szCs w:val="18"/>
                <w:lang w:val="en-US"/>
              </w:rPr>
              <w:t>0.8</w:t>
            </w:r>
          </w:p>
        </w:tc>
        <w:tc>
          <w:tcPr>
            <w:tcW w:w="1275" w:type="dxa"/>
            <w:tcBorders>
              <w:top w:val="single" w:sz="4" w:space="0" w:color="000000"/>
              <w:left w:val="single" w:sz="4" w:space="0" w:color="auto"/>
              <w:bottom w:val="single" w:sz="4" w:space="0" w:color="000000"/>
              <w:right w:val="single" w:sz="4" w:space="0" w:color="000000"/>
            </w:tcBorders>
          </w:tcPr>
          <w:p w:rsidR="007E22F9" w:rsidRPr="007E22F9" w:rsidRDefault="007E22F9" w:rsidP="009D7A5F">
            <w:pPr>
              <w:jc w:val="center"/>
              <w:rPr>
                <w:sz w:val="18"/>
                <w:szCs w:val="18"/>
              </w:rPr>
            </w:pPr>
            <w:r w:rsidRPr="007E22F9">
              <w:rPr>
                <w:b/>
                <w:sz w:val="18"/>
                <w:szCs w:val="18"/>
                <w:lang w:val="en-US"/>
              </w:rPr>
              <w:t>0.8</w:t>
            </w:r>
          </w:p>
        </w:tc>
      </w:tr>
      <w:tr w:rsidR="007E22F9" w:rsidRPr="007E22F9" w:rsidTr="009D7A5F">
        <w:trPr>
          <w:cantSplit/>
          <w:trHeight w:val="300"/>
        </w:trPr>
        <w:tc>
          <w:tcPr>
            <w:tcW w:w="6903"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Проведение мероприятий для детей молодежи</w:t>
            </w:r>
          </w:p>
        </w:tc>
        <w:tc>
          <w:tcPr>
            <w:tcW w:w="1559"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900</w:t>
            </w:r>
            <w:r w:rsidRPr="007E22F9">
              <w:rPr>
                <w:sz w:val="18"/>
                <w:szCs w:val="18"/>
                <w:lang w:val="en-US"/>
              </w:rPr>
              <w:t xml:space="preserve"> 00</w:t>
            </w:r>
            <w:r w:rsidRPr="007E22F9">
              <w:rPr>
                <w:sz w:val="18"/>
                <w:szCs w:val="18"/>
              </w:rPr>
              <w:t xml:space="preserve"> 4 007 0</w:t>
            </w:r>
          </w:p>
        </w:tc>
        <w:tc>
          <w:tcPr>
            <w:tcW w:w="992" w:type="dxa"/>
            <w:gridSpan w:val="3"/>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07</w:t>
            </w:r>
          </w:p>
        </w:tc>
        <w:tc>
          <w:tcPr>
            <w:tcW w:w="709"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07</w:t>
            </w:r>
          </w:p>
        </w:tc>
        <w:tc>
          <w:tcPr>
            <w:tcW w:w="992"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center"/>
              <w:rPr>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sz w:val="18"/>
                <w:szCs w:val="18"/>
              </w:rPr>
            </w:pPr>
            <w:r w:rsidRPr="007E22F9">
              <w:rPr>
                <w:b/>
                <w:sz w:val="18"/>
                <w:szCs w:val="18"/>
                <w:lang w:val="en-US"/>
              </w:rPr>
              <w:t>0.8</w:t>
            </w:r>
          </w:p>
        </w:tc>
        <w:tc>
          <w:tcPr>
            <w:tcW w:w="1276" w:type="dxa"/>
            <w:tcBorders>
              <w:top w:val="single" w:sz="4" w:space="0" w:color="000000"/>
              <w:left w:val="single" w:sz="4" w:space="0" w:color="auto"/>
              <w:bottom w:val="single" w:sz="4" w:space="0" w:color="000000"/>
              <w:right w:val="single" w:sz="4" w:space="0" w:color="auto"/>
            </w:tcBorders>
          </w:tcPr>
          <w:p w:rsidR="007E22F9" w:rsidRPr="007E22F9" w:rsidRDefault="007E22F9" w:rsidP="009D7A5F">
            <w:pPr>
              <w:jc w:val="center"/>
              <w:rPr>
                <w:sz w:val="18"/>
                <w:szCs w:val="18"/>
              </w:rPr>
            </w:pPr>
            <w:r w:rsidRPr="007E22F9">
              <w:rPr>
                <w:b/>
                <w:sz w:val="18"/>
                <w:szCs w:val="18"/>
                <w:lang w:val="en-US"/>
              </w:rPr>
              <w:t>0.8</w:t>
            </w:r>
          </w:p>
        </w:tc>
        <w:tc>
          <w:tcPr>
            <w:tcW w:w="1275" w:type="dxa"/>
            <w:tcBorders>
              <w:top w:val="single" w:sz="4" w:space="0" w:color="000000"/>
              <w:left w:val="single" w:sz="4" w:space="0" w:color="auto"/>
              <w:bottom w:val="single" w:sz="4" w:space="0" w:color="000000"/>
              <w:right w:val="single" w:sz="4" w:space="0" w:color="000000"/>
            </w:tcBorders>
          </w:tcPr>
          <w:p w:rsidR="007E22F9" w:rsidRPr="007E22F9" w:rsidRDefault="007E22F9" w:rsidP="009D7A5F">
            <w:pPr>
              <w:jc w:val="center"/>
              <w:rPr>
                <w:sz w:val="18"/>
                <w:szCs w:val="18"/>
              </w:rPr>
            </w:pPr>
            <w:r w:rsidRPr="007E22F9">
              <w:rPr>
                <w:b/>
                <w:sz w:val="18"/>
                <w:szCs w:val="18"/>
                <w:lang w:val="en-US"/>
              </w:rPr>
              <w:t>0.8</w:t>
            </w:r>
          </w:p>
        </w:tc>
      </w:tr>
      <w:tr w:rsidR="007E22F9" w:rsidRPr="007E22F9" w:rsidTr="009D7A5F">
        <w:trPr>
          <w:cantSplit/>
          <w:trHeight w:val="300"/>
        </w:trPr>
        <w:tc>
          <w:tcPr>
            <w:tcW w:w="6903"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Иные закупки товаров, работ и услуг для обеспечения государстве</w:t>
            </w:r>
            <w:r w:rsidRPr="007E22F9">
              <w:rPr>
                <w:sz w:val="18"/>
                <w:szCs w:val="18"/>
              </w:rPr>
              <w:t>н</w:t>
            </w:r>
            <w:r w:rsidRPr="007E22F9">
              <w:rPr>
                <w:sz w:val="18"/>
                <w:szCs w:val="18"/>
              </w:rPr>
              <w:t>ных (муниципальных) нужд</w:t>
            </w:r>
          </w:p>
          <w:p w:rsidR="007E22F9" w:rsidRPr="007E22F9" w:rsidRDefault="007E22F9" w:rsidP="009D7A5F">
            <w:pPr>
              <w:jc w:val="both"/>
              <w:rPr>
                <w:sz w:val="18"/>
                <w:szCs w:val="18"/>
              </w:rPr>
            </w:pPr>
          </w:p>
        </w:tc>
        <w:tc>
          <w:tcPr>
            <w:tcW w:w="1559"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p>
          <w:p w:rsidR="007E22F9" w:rsidRPr="007E22F9" w:rsidRDefault="007E22F9" w:rsidP="009D7A5F">
            <w:pPr>
              <w:jc w:val="both"/>
              <w:rPr>
                <w:sz w:val="18"/>
                <w:szCs w:val="18"/>
              </w:rPr>
            </w:pPr>
            <w:r w:rsidRPr="007E22F9">
              <w:rPr>
                <w:sz w:val="18"/>
                <w:szCs w:val="18"/>
              </w:rPr>
              <w:t xml:space="preserve">900 </w:t>
            </w:r>
            <w:r w:rsidRPr="007E22F9">
              <w:rPr>
                <w:sz w:val="18"/>
                <w:szCs w:val="18"/>
                <w:lang w:val="en-US"/>
              </w:rPr>
              <w:t xml:space="preserve">00 </w:t>
            </w:r>
            <w:r w:rsidRPr="007E22F9">
              <w:rPr>
                <w:sz w:val="18"/>
                <w:szCs w:val="18"/>
              </w:rPr>
              <w:t>4 007 0</w:t>
            </w:r>
          </w:p>
        </w:tc>
        <w:tc>
          <w:tcPr>
            <w:tcW w:w="992" w:type="dxa"/>
            <w:gridSpan w:val="3"/>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p>
          <w:p w:rsidR="007E22F9" w:rsidRPr="007E22F9" w:rsidRDefault="007E22F9" w:rsidP="009D7A5F">
            <w:pPr>
              <w:jc w:val="both"/>
              <w:rPr>
                <w:sz w:val="18"/>
                <w:szCs w:val="18"/>
              </w:rPr>
            </w:pPr>
            <w:r w:rsidRPr="007E22F9">
              <w:rPr>
                <w:sz w:val="18"/>
                <w:szCs w:val="18"/>
              </w:rPr>
              <w:t>07</w:t>
            </w:r>
          </w:p>
        </w:tc>
        <w:tc>
          <w:tcPr>
            <w:tcW w:w="709"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p>
          <w:p w:rsidR="007E22F9" w:rsidRPr="007E22F9" w:rsidRDefault="007E22F9" w:rsidP="009D7A5F">
            <w:pPr>
              <w:jc w:val="both"/>
              <w:rPr>
                <w:sz w:val="18"/>
                <w:szCs w:val="18"/>
              </w:rPr>
            </w:pPr>
            <w:r w:rsidRPr="007E22F9">
              <w:rPr>
                <w:sz w:val="18"/>
                <w:szCs w:val="18"/>
              </w:rPr>
              <w:t>07</w:t>
            </w:r>
          </w:p>
        </w:tc>
        <w:tc>
          <w:tcPr>
            <w:tcW w:w="992"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center"/>
              <w:rPr>
                <w:sz w:val="18"/>
                <w:szCs w:val="18"/>
              </w:rPr>
            </w:pPr>
          </w:p>
          <w:p w:rsidR="007E22F9" w:rsidRPr="007E22F9" w:rsidRDefault="007E22F9" w:rsidP="009D7A5F">
            <w:pPr>
              <w:jc w:val="center"/>
              <w:rPr>
                <w:sz w:val="18"/>
                <w:szCs w:val="18"/>
              </w:rPr>
            </w:pPr>
            <w:r w:rsidRPr="007E22F9">
              <w:rPr>
                <w:sz w:val="18"/>
                <w:szCs w:val="18"/>
              </w:rPr>
              <w:t>240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jc w:val="center"/>
              <w:rPr>
                <w:sz w:val="18"/>
                <w:szCs w:val="18"/>
              </w:rPr>
            </w:pPr>
            <w:r w:rsidRPr="007E22F9">
              <w:rPr>
                <w:b/>
                <w:sz w:val="18"/>
                <w:szCs w:val="18"/>
                <w:lang w:val="en-US"/>
              </w:rPr>
              <w:t>0.8</w:t>
            </w:r>
          </w:p>
        </w:tc>
        <w:tc>
          <w:tcPr>
            <w:tcW w:w="1276" w:type="dxa"/>
            <w:tcBorders>
              <w:top w:val="single" w:sz="4" w:space="0" w:color="000000"/>
              <w:left w:val="single" w:sz="4" w:space="0" w:color="auto"/>
              <w:bottom w:val="single" w:sz="4" w:space="0" w:color="000000"/>
              <w:right w:val="single" w:sz="4" w:space="0" w:color="auto"/>
            </w:tcBorders>
          </w:tcPr>
          <w:p w:rsidR="007E22F9" w:rsidRPr="007E22F9" w:rsidRDefault="007E22F9" w:rsidP="009D7A5F">
            <w:pPr>
              <w:jc w:val="center"/>
              <w:rPr>
                <w:sz w:val="18"/>
                <w:szCs w:val="18"/>
              </w:rPr>
            </w:pPr>
            <w:r w:rsidRPr="007E22F9">
              <w:rPr>
                <w:b/>
                <w:sz w:val="18"/>
                <w:szCs w:val="18"/>
                <w:lang w:val="en-US"/>
              </w:rPr>
              <w:t>0.8</w:t>
            </w:r>
          </w:p>
        </w:tc>
        <w:tc>
          <w:tcPr>
            <w:tcW w:w="1275" w:type="dxa"/>
            <w:tcBorders>
              <w:top w:val="single" w:sz="4" w:space="0" w:color="000000"/>
              <w:left w:val="single" w:sz="4" w:space="0" w:color="auto"/>
              <w:bottom w:val="single" w:sz="4" w:space="0" w:color="000000"/>
              <w:right w:val="single" w:sz="4" w:space="0" w:color="000000"/>
            </w:tcBorders>
          </w:tcPr>
          <w:p w:rsidR="007E22F9" w:rsidRPr="007E22F9" w:rsidRDefault="007E22F9" w:rsidP="009D7A5F">
            <w:pPr>
              <w:jc w:val="center"/>
              <w:rPr>
                <w:sz w:val="18"/>
                <w:szCs w:val="18"/>
              </w:rPr>
            </w:pPr>
            <w:r w:rsidRPr="007E22F9">
              <w:rPr>
                <w:b/>
                <w:sz w:val="18"/>
                <w:szCs w:val="18"/>
                <w:lang w:val="en-US"/>
              </w:rPr>
              <w:t>0.8</w:t>
            </w:r>
          </w:p>
        </w:tc>
      </w:tr>
      <w:tr w:rsidR="007E22F9" w:rsidRPr="007E22F9" w:rsidTr="009D7A5F">
        <w:trPr>
          <w:cantSplit/>
          <w:trHeight w:val="300"/>
        </w:trPr>
        <w:tc>
          <w:tcPr>
            <w:tcW w:w="6903"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t>Социальная политика</w:t>
            </w:r>
          </w:p>
        </w:tc>
        <w:tc>
          <w:tcPr>
            <w:tcW w:w="1559"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p>
        </w:tc>
        <w:tc>
          <w:tcPr>
            <w:tcW w:w="992" w:type="dxa"/>
            <w:gridSpan w:val="3"/>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t>10</w:t>
            </w:r>
          </w:p>
        </w:tc>
        <w:tc>
          <w:tcPr>
            <w:tcW w:w="709"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t>00</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b/>
                <w:sz w:val="18"/>
                <w:szCs w:val="18"/>
                <w:lang w:val="en-US"/>
              </w:rPr>
            </w:pPr>
            <w:r w:rsidRPr="007E22F9">
              <w:rPr>
                <w:b/>
                <w:sz w:val="18"/>
                <w:szCs w:val="18"/>
                <w:lang w:val="en-US"/>
              </w:rPr>
              <w:t>274.5</w:t>
            </w:r>
          </w:p>
        </w:tc>
        <w:tc>
          <w:tcPr>
            <w:tcW w:w="1276" w:type="dxa"/>
            <w:tcBorders>
              <w:top w:val="single" w:sz="4" w:space="0" w:color="000000"/>
              <w:left w:val="single" w:sz="4" w:space="0" w:color="auto"/>
              <w:bottom w:val="single" w:sz="4" w:space="0" w:color="000000"/>
              <w:right w:val="single" w:sz="4" w:space="0" w:color="auto"/>
            </w:tcBorders>
          </w:tcPr>
          <w:p w:rsidR="007E22F9" w:rsidRPr="007E22F9" w:rsidRDefault="007E22F9" w:rsidP="009D7A5F">
            <w:pPr>
              <w:jc w:val="center"/>
              <w:rPr>
                <w:sz w:val="18"/>
                <w:szCs w:val="18"/>
              </w:rPr>
            </w:pPr>
            <w:r w:rsidRPr="007E22F9">
              <w:rPr>
                <w:b/>
                <w:sz w:val="18"/>
                <w:szCs w:val="18"/>
                <w:lang w:val="en-US"/>
              </w:rPr>
              <w:t>274.5</w:t>
            </w:r>
          </w:p>
        </w:tc>
        <w:tc>
          <w:tcPr>
            <w:tcW w:w="1275" w:type="dxa"/>
            <w:tcBorders>
              <w:top w:val="single" w:sz="4" w:space="0" w:color="000000"/>
              <w:left w:val="single" w:sz="4" w:space="0" w:color="auto"/>
              <w:bottom w:val="single" w:sz="4" w:space="0" w:color="000000"/>
              <w:right w:val="single" w:sz="4" w:space="0" w:color="000000"/>
            </w:tcBorders>
          </w:tcPr>
          <w:p w:rsidR="007E22F9" w:rsidRPr="007E22F9" w:rsidRDefault="007E22F9" w:rsidP="009D7A5F">
            <w:pPr>
              <w:jc w:val="center"/>
              <w:rPr>
                <w:sz w:val="18"/>
                <w:szCs w:val="18"/>
              </w:rPr>
            </w:pPr>
            <w:r w:rsidRPr="007E22F9">
              <w:rPr>
                <w:b/>
                <w:sz w:val="18"/>
                <w:szCs w:val="18"/>
                <w:lang w:val="en-US"/>
              </w:rPr>
              <w:t>274.5</w:t>
            </w:r>
          </w:p>
        </w:tc>
      </w:tr>
      <w:tr w:rsidR="007E22F9" w:rsidRPr="007E22F9" w:rsidTr="009D7A5F">
        <w:trPr>
          <w:cantSplit/>
          <w:trHeight w:val="300"/>
        </w:trPr>
        <w:tc>
          <w:tcPr>
            <w:tcW w:w="6903"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lastRenderedPageBreak/>
              <w:t>Социальное обеспечение населения</w:t>
            </w:r>
          </w:p>
        </w:tc>
        <w:tc>
          <w:tcPr>
            <w:tcW w:w="1559"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p>
        </w:tc>
        <w:tc>
          <w:tcPr>
            <w:tcW w:w="992" w:type="dxa"/>
            <w:gridSpan w:val="3"/>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10</w:t>
            </w:r>
          </w:p>
        </w:tc>
        <w:tc>
          <w:tcPr>
            <w:tcW w:w="709"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sz w:val="18"/>
                <w:szCs w:val="18"/>
              </w:rPr>
            </w:pPr>
            <w:r w:rsidRPr="007E22F9">
              <w:rPr>
                <w:b/>
                <w:sz w:val="18"/>
                <w:szCs w:val="18"/>
                <w:lang w:val="en-US"/>
              </w:rPr>
              <w:t>274.5</w:t>
            </w:r>
          </w:p>
        </w:tc>
        <w:tc>
          <w:tcPr>
            <w:tcW w:w="1276" w:type="dxa"/>
            <w:tcBorders>
              <w:top w:val="single" w:sz="4" w:space="0" w:color="000000"/>
              <w:left w:val="single" w:sz="4" w:space="0" w:color="auto"/>
              <w:bottom w:val="single" w:sz="4" w:space="0" w:color="000000"/>
              <w:right w:val="single" w:sz="4" w:space="0" w:color="auto"/>
            </w:tcBorders>
          </w:tcPr>
          <w:p w:rsidR="007E22F9" w:rsidRPr="007E22F9" w:rsidRDefault="007E22F9" w:rsidP="009D7A5F">
            <w:pPr>
              <w:jc w:val="center"/>
              <w:rPr>
                <w:sz w:val="18"/>
                <w:szCs w:val="18"/>
              </w:rPr>
            </w:pPr>
            <w:r w:rsidRPr="007E22F9">
              <w:rPr>
                <w:sz w:val="18"/>
                <w:szCs w:val="18"/>
              </w:rPr>
              <w:t>204,1</w:t>
            </w:r>
          </w:p>
        </w:tc>
        <w:tc>
          <w:tcPr>
            <w:tcW w:w="1275" w:type="dxa"/>
            <w:tcBorders>
              <w:top w:val="single" w:sz="4" w:space="0" w:color="000000"/>
              <w:left w:val="single" w:sz="4" w:space="0" w:color="auto"/>
              <w:bottom w:val="single" w:sz="4" w:space="0" w:color="000000"/>
              <w:right w:val="single" w:sz="4" w:space="0" w:color="000000"/>
            </w:tcBorders>
          </w:tcPr>
          <w:p w:rsidR="007E22F9" w:rsidRPr="007E22F9" w:rsidRDefault="007E22F9" w:rsidP="009D7A5F">
            <w:pPr>
              <w:jc w:val="center"/>
              <w:rPr>
                <w:sz w:val="18"/>
                <w:szCs w:val="18"/>
              </w:rPr>
            </w:pPr>
            <w:r w:rsidRPr="007E22F9">
              <w:rPr>
                <w:b/>
                <w:sz w:val="18"/>
                <w:szCs w:val="18"/>
                <w:lang w:val="en-US"/>
              </w:rPr>
              <w:t>274.5</w:t>
            </w:r>
          </w:p>
        </w:tc>
      </w:tr>
      <w:tr w:rsidR="007E22F9" w:rsidRPr="007E22F9" w:rsidTr="009D7A5F">
        <w:trPr>
          <w:cantSplit/>
          <w:trHeight w:val="300"/>
        </w:trPr>
        <w:tc>
          <w:tcPr>
            <w:tcW w:w="6903"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Мероприятия в области социальной политики</w:t>
            </w:r>
          </w:p>
        </w:tc>
        <w:tc>
          <w:tcPr>
            <w:tcW w:w="1559" w:type="dxa"/>
            <w:gridSpan w:val="2"/>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900</w:t>
            </w:r>
            <w:r w:rsidRPr="007E22F9">
              <w:rPr>
                <w:sz w:val="18"/>
                <w:szCs w:val="18"/>
                <w:lang w:val="en-US"/>
              </w:rPr>
              <w:t xml:space="preserve"> 00</w:t>
            </w:r>
            <w:r w:rsidRPr="007E22F9">
              <w:rPr>
                <w:sz w:val="18"/>
                <w:szCs w:val="18"/>
              </w:rPr>
              <w:t xml:space="preserve"> 8 000 0</w:t>
            </w:r>
          </w:p>
        </w:tc>
        <w:tc>
          <w:tcPr>
            <w:tcW w:w="992" w:type="dxa"/>
            <w:gridSpan w:val="3"/>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10</w:t>
            </w:r>
          </w:p>
        </w:tc>
        <w:tc>
          <w:tcPr>
            <w:tcW w:w="709"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sz w:val="18"/>
                <w:szCs w:val="18"/>
              </w:rPr>
            </w:pPr>
            <w:r w:rsidRPr="007E22F9">
              <w:rPr>
                <w:b/>
                <w:sz w:val="18"/>
                <w:szCs w:val="18"/>
                <w:lang w:val="en-US"/>
              </w:rPr>
              <w:t>274.5</w:t>
            </w:r>
          </w:p>
        </w:tc>
        <w:tc>
          <w:tcPr>
            <w:tcW w:w="1276" w:type="dxa"/>
            <w:tcBorders>
              <w:top w:val="single" w:sz="4" w:space="0" w:color="000000"/>
              <w:left w:val="single" w:sz="4" w:space="0" w:color="auto"/>
              <w:bottom w:val="single" w:sz="4" w:space="0" w:color="000000"/>
              <w:right w:val="single" w:sz="4" w:space="0" w:color="auto"/>
            </w:tcBorders>
          </w:tcPr>
          <w:p w:rsidR="007E22F9" w:rsidRPr="007E22F9" w:rsidRDefault="007E22F9" w:rsidP="009D7A5F">
            <w:pPr>
              <w:jc w:val="center"/>
              <w:rPr>
                <w:sz w:val="18"/>
                <w:szCs w:val="18"/>
              </w:rPr>
            </w:pPr>
            <w:r w:rsidRPr="007E22F9">
              <w:rPr>
                <w:sz w:val="18"/>
                <w:szCs w:val="18"/>
              </w:rPr>
              <w:t>204,1</w:t>
            </w:r>
          </w:p>
        </w:tc>
        <w:tc>
          <w:tcPr>
            <w:tcW w:w="1275" w:type="dxa"/>
            <w:tcBorders>
              <w:top w:val="single" w:sz="4" w:space="0" w:color="000000"/>
              <w:left w:val="single" w:sz="4" w:space="0" w:color="auto"/>
              <w:bottom w:val="single" w:sz="4" w:space="0" w:color="000000"/>
              <w:right w:val="single" w:sz="4" w:space="0" w:color="000000"/>
            </w:tcBorders>
          </w:tcPr>
          <w:p w:rsidR="007E22F9" w:rsidRPr="007E22F9" w:rsidRDefault="007E22F9" w:rsidP="009D7A5F">
            <w:pPr>
              <w:jc w:val="center"/>
              <w:rPr>
                <w:sz w:val="18"/>
                <w:szCs w:val="18"/>
              </w:rPr>
            </w:pPr>
            <w:r w:rsidRPr="007E22F9">
              <w:rPr>
                <w:b/>
                <w:sz w:val="18"/>
                <w:szCs w:val="18"/>
                <w:lang w:val="en-US"/>
              </w:rPr>
              <w:t>274.5</w:t>
            </w:r>
          </w:p>
        </w:tc>
      </w:tr>
      <w:tr w:rsidR="007E22F9" w:rsidRPr="007E22F9" w:rsidTr="009D7A5F">
        <w:trPr>
          <w:cantSplit/>
          <w:trHeight w:val="300"/>
        </w:trPr>
        <w:tc>
          <w:tcPr>
            <w:tcW w:w="6903"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Публичные нормативные социал</w:t>
            </w:r>
            <w:r w:rsidRPr="007E22F9">
              <w:rPr>
                <w:sz w:val="18"/>
                <w:szCs w:val="18"/>
              </w:rPr>
              <w:t>ь</w:t>
            </w:r>
            <w:r w:rsidRPr="007E22F9">
              <w:rPr>
                <w:sz w:val="18"/>
                <w:szCs w:val="18"/>
              </w:rPr>
              <w:t>ные выплаты гражданам</w:t>
            </w:r>
          </w:p>
        </w:tc>
        <w:tc>
          <w:tcPr>
            <w:tcW w:w="1559"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r w:rsidRPr="007E22F9">
              <w:rPr>
                <w:sz w:val="18"/>
                <w:szCs w:val="18"/>
              </w:rPr>
              <w:t>900</w:t>
            </w:r>
            <w:r w:rsidRPr="007E22F9">
              <w:rPr>
                <w:sz w:val="18"/>
                <w:szCs w:val="18"/>
                <w:lang w:val="en-US"/>
              </w:rPr>
              <w:t xml:space="preserve"> 00</w:t>
            </w:r>
            <w:r w:rsidRPr="007E22F9">
              <w:rPr>
                <w:sz w:val="18"/>
                <w:szCs w:val="18"/>
              </w:rPr>
              <w:t xml:space="preserve"> 8 000 0</w:t>
            </w:r>
          </w:p>
        </w:tc>
        <w:tc>
          <w:tcPr>
            <w:tcW w:w="992" w:type="dxa"/>
            <w:gridSpan w:val="3"/>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10</w:t>
            </w:r>
          </w:p>
        </w:tc>
        <w:tc>
          <w:tcPr>
            <w:tcW w:w="709"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sz w:val="18"/>
                <w:szCs w:val="18"/>
              </w:rPr>
            </w:pPr>
            <w:r w:rsidRPr="007E22F9">
              <w:rPr>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Cs/>
                <w:sz w:val="18"/>
                <w:szCs w:val="18"/>
              </w:rPr>
            </w:pPr>
            <w:r w:rsidRPr="007E22F9">
              <w:rPr>
                <w:bCs/>
                <w:sz w:val="18"/>
                <w:szCs w:val="18"/>
              </w:rPr>
              <w:t>310</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snapToGrid w:val="0"/>
              <w:jc w:val="center"/>
              <w:rPr>
                <w:sz w:val="18"/>
                <w:szCs w:val="18"/>
              </w:rPr>
            </w:pPr>
            <w:r w:rsidRPr="007E22F9">
              <w:rPr>
                <w:b/>
                <w:sz w:val="18"/>
                <w:szCs w:val="18"/>
                <w:lang w:val="en-US"/>
              </w:rPr>
              <w:t>274.5</w:t>
            </w:r>
          </w:p>
        </w:tc>
        <w:tc>
          <w:tcPr>
            <w:tcW w:w="1276" w:type="dxa"/>
            <w:tcBorders>
              <w:top w:val="single" w:sz="4" w:space="0" w:color="000000"/>
              <w:left w:val="single" w:sz="4" w:space="0" w:color="auto"/>
              <w:bottom w:val="single" w:sz="4" w:space="0" w:color="000000"/>
              <w:right w:val="single" w:sz="4" w:space="0" w:color="auto"/>
            </w:tcBorders>
          </w:tcPr>
          <w:p w:rsidR="007E22F9" w:rsidRPr="007E22F9" w:rsidRDefault="007E22F9" w:rsidP="009D7A5F">
            <w:pPr>
              <w:jc w:val="center"/>
              <w:rPr>
                <w:sz w:val="18"/>
                <w:szCs w:val="18"/>
              </w:rPr>
            </w:pPr>
            <w:r w:rsidRPr="007E22F9">
              <w:rPr>
                <w:sz w:val="18"/>
                <w:szCs w:val="18"/>
              </w:rPr>
              <w:t>204,1</w:t>
            </w:r>
          </w:p>
        </w:tc>
        <w:tc>
          <w:tcPr>
            <w:tcW w:w="1275" w:type="dxa"/>
            <w:tcBorders>
              <w:top w:val="single" w:sz="4" w:space="0" w:color="000000"/>
              <w:left w:val="single" w:sz="4" w:space="0" w:color="auto"/>
              <w:bottom w:val="single" w:sz="4" w:space="0" w:color="000000"/>
              <w:right w:val="single" w:sz="4" w:space="0" w:color="000000"/>
            </w:tcBorders>
          </w:tcPr>
          <w:p w:rsidR="007E22F9" w:rsidRPr="007E22F9" w:rsidRDefault="007E22F9" w:rsidP="009D7A5F">
            <w:pPr>
              <w:jc w:val="center"/>
              <w:rPr>
                <w:sz w:val="18"/>
                <w:szCs w:val="18"/>
              </w:rPr>
            </w:pPr>
            <w:r w:rsidRPr="007E22F9">
              <w:rPr>
                <w:b/>
                <w:sz w:val="18"/>
                <w:szCs w:val="18"/>
                <w:lang w:val="en-US"/>
              </w:rPr>
              <w:t>274.5</w:t>
            </w:r>
          </w:p>
        </w:tc>
      </w:tr>
      <w:tr w:rsidR="007E22F9" w:rsidRPr="007E22F9" w:rsidTr="009D7A5F">
        <w:trPr>
          <w:cantSplit/>
          <w:trHeight w:val="300"/>
        </w:trPr>
        <w:tc>
          <w:tcPr>
            <w:tcW w:w="6903" w:type="dxa"/>
            <w:tcBorders>
              <w:top w:val="single" w:sz="4" w:space="0" w:color="000000"/>
              <w:left w:val="single" w:sz="4" w:space="0" w:color="000000"/>
              <w:bottom w:val="single" w:sz="4" w:space="0" w:color="000000"/>
              <w:right w:val="nil"/>
            </w:tcBorders>
          </w:tcPr>
          <w:p w:rsidR="007E22F9" w:rsidRPr="007E22F9" w:rsidRDefault="007E22F9" w:rsidP="009D7A5F">
            <w:pPr>
              <w:snapToGrid w:val="0"/>
              <w:jc w:val="both"/>
              <w:rPr>
                <w:b/>
                <w:sz w:val="18"/>
                <w:szCs w:val="18"/>
              </w:rPr>
            </w:pPr>
            <w:r w:rsidRPr="007E22F9">
              <w:rPr>
                <w:b/>
                <w:sz w:val="18"/>
                <w:szCs w:val="18"/>
              </w:rPr>
              <w:t xml:space="preserve"> ВСЕГО РАСХОДОВ</w:t>
            </w:r>
          </w:p>
        </w:tc>
        <w:tc>
          <w:tcPr>
            <w:tcW w:w="1559" w:type="dxa"/>
            <w:gridSpan w:val="2"/>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tc>
        <w:tc>
          <w:tcPr>
            <w:tcW w:w="992" w:type="dxa"/>
            <w:gridSpan w:val="3"/>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tc>
        <w:tc>
          <w:tcPr>
            <w:tcW w:w="709"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tc>
        <w:tc>
          <w:tcPr>
            <w:tcW w:w="992" w:type="dxa"/>
            <w:tcBorders>
              <w:top w:val="single" w:sz="4" w:space="0" w:color="000000"/>
              <w:left w:val="single" w:sz="4" w:space="0" w:color="000000"/>
              <w:bottom w:val="single" w:sz="4" w:space="0" w:color="000000"/>
              <w:right w:val="nil"/>
            </w:tcBorders>
            <w:vAlign w:val="center"/>
          </w:tcPr>
          <w:p w:rsidR="007E22F9" w:rsidRPr="007E22F9" w:rsidRDefault="007E22F9" w:rsidP="009D7A5F">
            <w:pPr>
              <w:tabs>
                <w:tab w:val="left" w:pos="7380"/>
              </w:tabs>
              <w:snapToGrid w:val="0"/>
              <w:rPr>
                <w:b/>
                <w:bCs/>
                <w:sz w:val="18"/>
                <w:szCs w:val="18"/>
              </w:rPr>
            </w:pP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rPr>
                <w:b/>
                <w:sz w:val="18"/>
                <w:szCs w:val="18"/>
              </w:rPr>
            </w:pPr>
            <w:r w:rsidRPr="007E22F9">
              <w:rPr>
                <w:b/>
                <w:sz w:val="18"/>
                <w:szCs w:val="18"/>
              </w:rPr>
              <w:t>8026,5</w:t>
            </w:r>
          </w:p>
        </w:tc>
        <w:tc>
          <w:tcPr>
            <w:tcW w:w="1276"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rPr>
                <w:b/>
                <w:sz w:val="18"/>
                <w:szCs w:val="18"/>
              </w:rPr>
            </w:pPr>
            <w:r w:rsidRPr="007E22F9">
              <w:rPr>
                <w:b/>
                <w:sz w:val="18"/>
                <w:szCs w:val="18"/>
              </w:rPr>
              <w:t>6646,2</w:t>
            </w:r>
          </w:p>
        </w:tc>
        <w:tc>
          <w:tcPr>
            <w:tcW w:w="1275" w:type="dxa"/>
            <w:tcBorders>
              <w:top w:val="single" w:sz="4" w:space="0" w:color="000000"/>
              <w:left w:val="single" w:sz="4" w:space="0" w:color="000000"/>
              <w:bottom w:val="single" w:sz="4" w:space="0" w:color="000000"/>
              <w:right w:val="single" w:sz="4" w:space="0" w:color="auto"/>
            </w:tcBorders>
          </w:tcPr>
          <w:p w:rsidR="007E22F9" w:rsidRPr="007E22F9" w:rsidRDefault="007E22F9" w:rsidP="009D7A5F">
            <w:pPr>
              <w:rPr>
                <w:b/>
                <w:sz w:val="18"/>
                <w:szCs w:val="18"/>
              </w:rPr>
            </w:pPr>
            <w:r w:rsidRPr="007E22F9">
              <w:rPr>
                <w:b/>
                <w:sz w:val="18"/>
                <w:szCs w:val="18"/>
              </w:rPr>
              <w:t>6625,8</w:t>
            </w:r>
          </w:p>
        </w:tc>
      </w:tr>
    </w:tbl>
    <w:p w:rsidR="007E22F9" w:rsidRPr="007E22F9" w:rsidRDefault="007E22F9" w:rsidP="007E22F9">
      <w:pPr>
        <w:rPr>
          <w:sz w:val="18"/>
          <w:szCs w:val="18"/>
        </w:rPr>
      </w:pPr>
    </w:p>
    <w:p w:rsidR="007E22F9" w:rsidRPr="007E22F9" w:rsidRDefault="007E22F9" w:rsidP="007E22F9">
      <w:pPr>
        <w:rPr>
          <w:sz w:val="18"/>
          <w:szCs w:val="18"/>
        </w:rPr>
      </w:pPr>
    </w:p>
    <w:p w:rsidR="007E22F9" w:rsidRPr="007E22F9" w:rsidRDefault="007E22F9" w:rsidP="007E22F9">
      <w:pPr>
        <w:rPr>
          <w:sz w:val="18"/>
          <w:szCs w:val="18"/>
        </w:rPr>
      </w:pPr>
      <w:r w:rsidRPr="007E22F9">
        <w:rPr>
          <w:sz w:val="18"/>
          <w:szCs w:val="18"/>
        </w:rPr>
        <w:t xml:space="preserve">                                                                                                                                  Приложение 7</w:t>
      </w:r>
    </w:p>
    <w:p w:rsidR="007E22F9" w:rsidRPr="007E22F9" w:rsidRDefault="007E22F9" w:rsidP="007E22F9">
      <w:pPr>
        <w:jc w:val="right"/>
        <w:rPr>
          <w:color w:val="000000"/>
          <w:sz w:val="18"/>
          <w:szCs w:val="18"/>
        </w:rPr>
      </w:pPr>
      <w:r w:rsidRPr="007E22F9">
        <w:rPr>
          <w:b/>
          <w:sz w:val="18"/>
          <w:szCs w:val="18"/>
        </w:rPr>
        <w:t xml:space="preserve">                                                                     </w:t>
      </w:r>
      <w:r w:rsidRPr="007E22F9">
        <w:rPr>
          <w:color w:val="000000"/>
          <w:sz w:val="18"/>
          <w:szCs w:val="18"/>
        </w:rPr>
        <w:t>к  решению Совета депутатов</w:t>
      </w:r>
    </w:p>
    <w:p w:rsidR="007E22F9" w:rsidRPr="007E22F9" w:rsidRDefault="007E22F9" w:rsidP="007E22F9">
      <w:pPr>
        <w:jc w:val="right"/>
        <w:rPr>
          <w:color w:val="000000"/>
          <w:sz w:val="18"/>
          <w:szCs w:val="18"/>
        </w:rPr>
      </w:pPr>
      <w:r w:rsidRPr="007E22F9">
        <w:rPr>
          <w:color w:val="000000"/>
          <w:sz w:val="18"/>
          <w:szCs w:val="18"/>
        </w:rPr>
        <w:t xml:space="preserve"> «О  бюджете  Взвадского сельского поселения </w:t>
      </w:r>
    </w:p>
    <w:p w:rsidR="007E22F9" w:rsidRPr="007E22F9" w:rsidRDefault="007E22F9" w:rsidP="007E22F9">
      <w:pPr>
        <w:jc w:val="right"/>
        <w:rPr>
          <w:sz w:val="18"/>
          <w:szCs w:val="18"/>
        </w:rPr>
      </w:pPr>
      <w:r w:rsidRPr="007E22F9">
        <w:rPr>
          <w:color w:val="000000"/>
          <w:sz w:val="18"/>
          <w:szCs w:val="18"/>
        </w:rPr>
        <w:t xml:space="preserve">                                                     на 2024год и на плановый период 2025 и 2026 годы»</w:t>
      </w:r>
    </w:p>
    <w:p w:rsidR="007E22F9" w:rsidRPr="007E22F9" w:rsidRDefault="007E22F9" w:rsidP="007E22F9">
      <w:pPr>
        <w:jc w:val="center"/>
        <w:rPr>
          <w:sz w:val="18"/>
          <w:szCs w:val="18"/>
        </w:rPr>
      </w:pPr>
    </w:p>
    <w:p w:rsidR="007E22F9" w:rsidRPr="007E22F9" w:rsidRDefault="007E22F9" w:rsidP="007E22F9">
      <w:pPr>
        <w:tabs>
          <w:tab w:val="left" w:pos="6285"/>
        </w:tabs>
        <w:rPr>
          <w:sz w:val="18"/>
          <w:szCs w:val="18"/>
        </w:rPr>
      </w:pPr>
    </w:p>
    <w:p w:rsidR="007E22F9" w:rsidRPr="007E22F9" w:rsidRDefault="007E22F9" w:rsidP="007E22F9">
      <w:pPr>
        <w:tabs>
          <w:tab w:val="left" w:pos="6285"/>
        </w:tabs>
        <w:rPr>
          <w:sz w:val="18"/>
          <w:szCs w:val="18"/>
        </w:rPr>
      </w:pPr>
    </w:p>
    <w:p w:rsidR="007E22F9" w:rsidRPr="007E22F9" w:rsidRDefault="007E22F9" w:rsidP="007E22F9">
      <w:pPr>
        <w:tabs>
          <w:tab w:val="left" w:pos="6285"/>
        </w:tabs>
        <w:rPr>
          <w:sz w:val="18"/>
          <w:szCs w:val="18"/>
        </w:rPr>
      </w:pPr>
      <w:r w:rsidRPr="007E22F9">
        <w:rPr>
          <w:sz w:val="18"/>
          <w:szCs w:val="18"/>
        </w:rPr>
        <w:t xml:space="preserve">                             </w:t>
      </w:r>
      <w:r w:rsidRPr="007E22F9">
        <w:rPr>
          <w:b/>
          <w:sz w:val="18"/>
          <w:szCs w:val="18"/>
        </w:rPr>
        <w:t xml:space="preserve">Источники внутреннего финансирования </w:t>
      </w:r>
      <w:r w:rsidRPr="007E22F9">
        <w:rPr>
          <w:sz w:val="18"/>
          <w:szCs w:val="18"/>
        </w:rPr>
        <w:t xml:space="preserve">                                                                                                             </w:t>
      </w:r>
    </w:p>
    <w:p w:rsidR="007E22F9" w:rsidRPr="007E22F9" w:rsidRDefault="007E22F9" w:rsidP="007E22F9">
      <w:pPr>
        <w:jc w:val="center"/>
        <w:rPr>
          <w:b/>
          <w:sz w:val="18"/>
          <w:szCs w:val="18"/>
        </w:rPr>
      </w:pPr>
      <w:r w:rsidRPr="007E22F9">
        <w:rPr>
          <w:b/>
          <w:sz w:val="18"/>
          <w:szCs w:val="18"/>
        </w:rPr>
        <w:t>дефицита бюджета Взвадского сельского поселения на 2024 год и план</w:t>
      </w:r>
      <w:r w:rsidRPr="007E22F9">
        <w:rPr>
          <w:b/>
          <w:sz w:val="18"/>
          <w:szCs w:val="18"/>
        </w:rPr>
        <w:t>о</w:t>
      </w:r>
      <w:r w:rsidRPr="007E22F9">
        <w:rPr>
          <w:b/>
          <w:sz w:val="18"/>
          <w:szCs w:val="18"/>
        </w:rPr>
        <w:t>вый период 2025 и 2026 годов</w:t>
      </w:r>
    </w:p>
    <w:p w:rsidR="007E22F9" w:rsidRPr="007E22F9" w:rsidRDefault="007E22F9" w:rsidP="007E22F9">
      <w:pPr>
        <w:rPr>
          <w:sz w:val="18"/>
          <w:szCs w:val="18"/>
        </w:rPr>
      </w:pPr>
    </w:p>
    <w:p w:rsidR="007E22F9" w:rsidRPr="007E22F9" w:rsidRDefault="007E22F9" w:rsidP="007E22F9">
      <w:pPr>
        <w:rPr>
          <w:sz w:val="18"/>
          <w:szCs w:val="18"/>
        </w:rPr>
      </w:pPr>
      <w:r w:rsidRPr="007E22F9">
        <w:rPr>
          <w:sz w:val="18"/>
          <w:szCs w:val="18"/>
        </w:rPr>
        <w:t xml:space="preserve">                                                                                                            ( тыс. рублей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21"/>
        <w:gridCol w:w="2977"/>
        <w:gridCol w:w="1417"/>
        <w:gridCol w:w="993"/>
        <w:gridCol w:w="1842"/>
      </w:tblGrid>
      <w:tr w:rsidR="007E22F9" w:rsidRPr="007E22F9" w:rsidTr="009D7A5F">
        <w:tc>
          <w:tcPr>
            <w:tcW w:w="7621" w:type="dxa"/>
            <w:tcBorders>
              <w:top w:val="single" w:sz="4" w:space="0" w:color="auto"/>
              <w:left w:val="single" w:sz="4" w:space="0" w:color="auto"/>
              <w:bottom w:val="single" w:sz="4" w:space="0" w:color="auto"/>
              <w:right w:val="single" w:sz="4" w:space="0" w:color="auto"/>
            </w:tcBorders>
          </w:tcPr>
          <w:p w:rsidR="007E22F9" w:rsidRPr="007E22F9" w:rsidRDefault="007E22F9" w:rsidP="009D7A5F">
            <w:pPr>
              <w:rPr>
                <w:sz w:val="18"/>
                <w:szCs w:val="18"/>
              </w:rPr>
            </w:pPr>
            <w:r w:rsidRPr="007E22F9">
              <w:rPr>
                <w:sz w:val="18"/>
                <w:szCs w:val="18"/>
              </w:rPr>
              <w:t>Наименование источника внутреннего финансир</w:t>
            </w:r>
            <w:r w:rsidRPr="007E22F9">
              <w:rPr>
                <w:sz w:val="18"/>
                <w:szCs w:val="18"/>
              </w:rPr>
              <w:t>о</w:t>
            </w:r>
            <w:r w:rsidRPr="007E22F9">
              <w:rPr>
                <w:sz w:val="18"/>
                <w:szCs w:val="18"/>
              </w:rPr>
              <w:t xml:space="preserve">вания дефицита бюджета </w:t>
            </w:r>
          </w:p>
        </w:tc>
        <w:tc>
          <w:tcPr>
            <w:tcW w:w="2977" w:type="dxa"/>
            <w:tcBorders>
              <w:top w:val="single" w:sz="4" w:space="0" w:color="auto"/>
              <w:left w:val="single" w:sz="4" w:space="0" w:color="auto"/>
              <w:bottom w:val="single" w:sz="4" w:space="0" w:color="auto"/>
              <w:right w:val="single" w:sz="4" w:space="0" w:color="auto"/>
            </w:tcBorders>
          </w:tcPr>
          <w:p w:rsidR="007E22F9" w:rsidRPr="007E22F9" w:rsidRDefault="007E22F9" w:rsidP="009D7A5F">
            <w:pPr>
              <w:rPr>
                <w:sz w:val="18"/>
                <w:szCs w:val="18"/>
              </w:rPr>
            </w:pPr>
            <w:r w:rsidRPr="007E22F9">
              <w:rPr>
                <w:sz w:val="18"/>
                <w:szCs w:val="18"/>
              </w:rPr>
              <w:t>Код группы, подгруппы, статьи и вида источников</w:t>
            </w:r>
          </w:p>
        </w:tc>
        <w:tc>
          <w:tcPr>
            <w:tcW w:w="1417" w:type="dxa"/>
            <w:tcBorders>
              <w:top w:val="single" w:sz="4" w:space="0" w:color="auto"/>
              <w:left w:val="single" w:sz="4" w:space="0" w:color="auto"/>
              <w:bottom w:val="single" w:sz="4" w:space="0" w:color="auto"/>
              <w:right w:val="single" w:sz="4" w:space="0" w:color="auto"/>
            </w:tcBorders>
          </w:tcPr>
          <w:p w:rsidR="007E22F9" w:rsidRPr="007E22F9" w:rsidRDefault="007E22F9" w:rsidP="009D7A5F">
            <w:pPr>
              <w:rPr>
                <w:sz w:val="18"/>
                <w:szCs w:val="18"/>
              </w:rPr>
            </w:pPr>
            <w:r w:rsidRPr="007E22F9">
              <w:rPr>
                <w:sz w:val="18"/>
                <w:szCs w:val="18"/>
              </w:rPr>
              <w:t xml:space="preserve">        2024</w:t>
            </w:r>
          </w:p>
          <w:p w:rsidR="007E22F9" w:rsidRPr="007E22F9" w:rsidRDefault="007E22F9" w:rsidP="009D7A5F">
            <w:pPr>
              <w:rPr>
                <w:sz w:val="18"/>
                <w:szCs w:val="18"/>
              </w:rPr>
            </w:pPr>
            <w:r w:rsidRPr="007E22F9">
              <w:rPr>
                <w:sz w:val="18"/>
                <w:szCs w:val="18"/>
              </w:rPr>
              <w:t>год</w:t>
            </w:r>
          </w:p>
          <w:p w:rsidR="007E22F9" w:rsidRPr="007E22F9" w:rsidRDefault="007E22F9" w:rsidP="009D7A5F">
            <w:pPr>
              <w:rPr>
                <w:sz w:val="18"/>
                <w:szCs w:val="18"/>
              </w:rPr>
            </w:pPr>
          </w:p>
          <w:p w:rsidR="007E22F9" w:rsidRPr="007E22F9" w:rsidRDefault="007E22F9" w:rsidP="009D7A5F">
            <w:pPr>
              <w:rPr>
                <w:sz w:val="18"/>
                <w:szCs w:val="18"/>
              </w:rPr>
            </w:pPr>
            <w:r w:rsidRPr="007E22F9">
              <w:rPr>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rsidR="007E22F9" w:rsidRPr="007E22F9" w:rsidRDefault="007E22F9" w:rsidP="009D7A5F">
            <w:pPr>
              <w:rPr>
                <w:sz w:val="18"/>
                <w:szCs w:val="18"/>
              </w:rPr>
            </w:pPr>
            <w:r w:rsidRPr="007E22F9">
              <w:rPr>
                <w:sz w:val="18"/>
                <w:szCs w:val="18"/>
              </w:rPr>
              <w:t xml:space="preserve">        2025год</w:t>
            </w:r>
          </w:p>
          <w:p w:rsidR="007E22F9" w:rsidRPr="007E22F9" w:rsidRDefault="007E22F9" w:rsidP="009D7A5F">
            <w:pPr>
              <w:rPr>
                <w:sz w:val="18"/>
                <w:szCs w:val="18"/>
              </w:rPr>
            </w:pPr>
          </w:p>
          <w:p w:rsidR="007E22F9" w:rsidRPr="007E22F9" w:rsidRDefault="007E22F9" w:rsidP="009D7A5F">
            <w:pPr>
              <w:rPr>
                <w:sz w:val="18"/>
                <w:szCs w:val="18"/>
              </w:rPr>
            </w:pPr>
            <w:r w:rsidRPr="007E22F9">
              <w:rPr>
                <w:sz w:val="18"/>
                <w:szCs w:val="18"/>
              </w:rPr>
              <w:t xml:space="preserve">  </w:t>
            </w:r>
          </w:p>
        </w:tc>
        <w:tc>
          <w:tcPr>
            <w:tcW w:w="1842" w:type="dxa"/>
            <w:tcBorders>
              <w:top w:val="single" w:sz="4" w:space="0" w:color="auto"/>
              <w:left w:val="single" w:sz="4" w:space="0" w:color="auto"/>
              <w:bottom w:val="single" w:sz="4" w:space="0" w:color="auto"/>
              <w:right w:val="single" w:sz="4" w:space="0" w:color="auto"/>
            </w:tcBorders>
          </w:tcPr>
          <w:p w:rsidR="007E22F9" w:rsidRPr="007E22F9" w:rsidRDefault="007E22F9" w:rsidP="009D7A5F">
            <w:pPr>
              <w:rPr>
                <w:sz w:val="18"/>
                <w:szCs w:val="18"/>
              </w:rPr>
            </w:pPr>
            <w:r w:rsidRPr="007E22F9">
              <w:rPr>
                <w:sz w:val="18"/>
                <w:szCs w:val="18"/>
              </w:rPr>
              <w:t xml:space="preserve">        2026</w:t>
            </w:r>
          </w:p>
          <w:p w:rsidR="007E22F9" w:rsidRPr="007E22F9" w:rsidRDefault="007E22F9" w:rsidP="009D7A5F">
            <w:pPr>
              <w:rPr>
                <w:sz w:val="18"/>
                <w:szCs w:val="18"/>
              </w:rPr>
            </w:pPr>
            <w:r w:rsidRPr="007E22F9">
              <w:rPr>
                <w:sz w:val="18"/>
                <w:szCs w:val="18"/>
              </w:rPr>
              <w:t>год</w:t>
            </w:r>
          </w:p>
          <w:p w:rsidR="007E22F9" w:rsidRPr="007E22F9" w:rsidRDefault="007E22F9" w:rsidP="009D7A5F">
            <w:pPr>
              <w:rPr>
                <w:sz w:val="18"/>
                <w:szCs w:val="18"/>
              </w:rPr>
            </w:pPr>
          </w:p>
          <w:p w:rsidR="007E22F9" w:rsidRPr="007E22F9" w:rsidRDefault="007E22F9" w:rsidP="009D7A5F">
            <w:pPr>
              <w:rPr>
                <w:sz w:val="18"/>
                <w:szCs w:val="18"/>
              </w:rPr>
            </w:pPr>
            <w:r w:rsidRPr="007E22F9">
              <w:rPr>
                <w:sz w:val="18"/>
                <w:szCs w:val="18"/>
              </w:rPr>
              <w:t xml:space="preserve">  </w:t>
            </w:r>
          </w:p>
        </w:tc>
      </w:tr>
      <w:tr w:rsidR="007E22F9" w:rsidRPr="007E22F9" w:rsidTr="009D7A5F">
        <w:tc>
          <w:tcPr>
            <w:tcW w:w="7621" w:type="dxa"/>
            <w:tcBorders>
              <w:top w:val="single" w:sz="4" w:space="0" w:color="auto"/>
              <w:left w:val="single" w:sz="4" w:space="0" w:color="auto"/>
              <w:bottom w:val="single" w:sz="4" w:space="0" w:color="auto"/>
              <w:right w:val="single" w:sz="4" w:space="0" w:color="auto"/>
            </w:tcBorders>
          </w:tcPr>
          <w:p w:rsidR="007E22F9" w:rsidRPr="007E22F9" w:rsidRDefault="007E22F9" w:rsidP="009D7A5F">
            <w:pPr>
              <w:rPr>
                <w:sz w:val="18"/>
                <w:szCs w:val="18"/>
              </w:rPr>
            </w:pPr>
            <w:r w:rsidRPr="007E22F9">
              <w:rPr>
                <w:sz w:val="18"/>
                <w:szCs w:val="18"/>
              </w:rPr>
              <w:t>Всего источников внутреннего финансирования дефицита бюджета сел</w:t>
            </w:r>
            <w:r w:rsidRPr="007E22F9">
              <w:rPr>
                <w:sz w:val="18"/>
                <w:szCs w:val="18"/>
              </w:rPr>
              <w:t>ь</w:t>
            </w:r>
            <w:r w:rsidRPr="007E22F9">
              <w:rPr>
                <w:sz w:val="18"/>
                <w:szCs w:val="18"/>
              </w:rPr>
              <w:t>ского поселения</w:t>
            </w:r>
          </w:p>
        </w:tc>
        <w:tc>
          <w:tcPr>
            <w:tcW w:w="2977" w:type="dxa"/>
            <w:tcBorders>
              <w:top w:val="single" w:sz="4" w:space="0" w:color="auto"/>
              <w:left w:val="single" w:sz="4" w:space="0" w:color="auto"/>
              <w:bottom w:val="single" w:sz="4" w:space="0" w:color="auto"/>
              <w:right w:val="single" w:sz="4" w:space="0" w:color="auto"/>
            </w:tcBorders>
          </w:tcPr>
          <w:p w:rsidR="007E22F9" w:rsidRPr="007E22F9" w:rsidRDefault="007E22F9" w:rsidP="009D7A5F">
            <w:pPr>
              <w:rPr>
                <w:sz w:val="18"/>
                <w:szCs w:val="18"/>
              </w:rPr>
            </w:pPr>
            <w:r w:rsidRPr="007E22F9">
              <w:rPr>
                <w:sz w:val="18"/>
                <w:szCs w:val="18"/>
              </w:rPr>
              <w:t>000 01 00 00 00 00 0000 000</w:t>
            </w:r>
          </w:p>
        </w:tc>
        <w:tc>
          <w:tcPr>
            <w:tcW w:w="1417" w:type="dxa"/>
            <w:tcBorders>
              <w:top w:val="single" w:sz="4" w:space="0" w:color="auto"/>
              <w:left w:val="single" w:sz="4" w:space="0" w:color="auto"/>
              <w:bottom w:val="single" w:sz="4" w:space="0" w:color="auto"/>
              <w:right w:val="single" w:sz="4" w:space="0" w:color="auto"/>
            </w:tcBorders>
          </w:tcPr>
          <w:p w:rsidR="007E22F9" w:rsidRPr="007E22F9" w:rsidRDefault="007E22F9" w:rsidP="009D7A5F">
            <w:pPr>
              <w:rPr>
                <w:sz w:val="18"/>
                <w:szCs w:val="18"/>
              </w:rPr>
            </w:pPr>
            <w:r w:rsidRPr="007E22F9">
              <w:rPr>
                <w:sz w:val="18"/>
                <w:szCs w:val="18"/>
              </w:rPr>
              <w:t>43,0</w:t>
            </w:r>
          </w:p>
        </w:tc>
        <w:tc>
          <w:tcPr>
            <w:tcW w:w="993" w:type="dxa"/>
            <w:tcBorders>
              <w:top w:val="single" w:sz="4" w:space="0" w:color="auto"/>
              <w:left w:val="single" w:sz="4" w:space="0" w:color="auto"/>
              <w:bottom w:val="single" w:sz="4" w:space="0" w:color="auto"/>
              <w:right w:val="single" w:sz="4" w:space="0" w:color="auto"/>
            </w:tcBorders>
          </w:tcPr>
          <w:p w:rsidR="007E22F9" w:rsidRPr="007E22F9" w:rsidRDefault="007E22F9" w:rsidP="009D7A5F">
            <w:pPr>
              <w:rPr>
                <w:sz w:val="18"/>
                <w:szCs w:val="18"/>
              </w:rPr>
            </w:pPr>
            <w:r w:rsidRPr="007E22F9">
              <w:rPr>
                <w:sz w:val="18"/>
                <w:szCs w:val="18"/>
              </w:rPr>
              <w:t>0,0</w:t>
            </w:r>
          </w:p>
        </w:tc>
        <w:tc>
          <w:tcPr>
            <w:tcW w:w="1842" w:type="dxa"/>
            <w:tcBorders>
              <w:top w:val="single" w:sz="4" w:space="0" w:color="auto"/>
              <w:left w:val="single" w:sz="4" w:space="0" w:color="auto"/>
              <w:bottom w:val="single" w:sz="4" w:space="0" w:color="auto"/>
              <w:right w:val="single" w:sz="4" w:space="0" w:color="auto"/>
            </w:tcBorders>
          </w:tcPr>
          <w:p w:rsidR="007E22F9" w:rsidRPr="007E22F9" w:rsidRDefault="007E22F9" w:rsidP="009D7A5F">
            <w:pPr>
              <w:rPr>
                <w:sz w:val="18"/>
                <w:szCs w:val="18"/>
              </w:rPr>
            </w:pPr>
            <w:r w:rsidRPr="007E22F9">
              <w:rPr>
                <w:sz w:val="18"/>
                <w:szCs w:val="18"/>
              </w:rPr>
              <w:t>0,0</w:t>
            </w:r>
          </w:p>
        </w:tc>
      </w:tr>
      <w:tr w:rsidR="007E22F9" w:rsidRPr="007E22F9" w:rsidTr="009D7A5F">
        <w:tc>
          <w:tcPr>
            <w:tcW w:w="7621" w:type="dxa"/>
            <w:tcBorders>
              <w:top w:val="single" w:sz="4" w:space="0" w:color="auto"/>
              <w:left w:val="single" w:sz="4" w:space="0" w:color="auto"/>
              <w:bottom w:val="single" w:sz="4" w:space="0" w:color="auto"/>
              <w:right w:val="single" w:sz="4" w:space="0" w:color="auto"/>
            </w:tcBorders>
          </w:tcPr>
          <w:p w:rsidR="007E22F9" w:rsidRPr="007E22F9" w:rsidRDefault="007E22F9" w:rsidP="009D7A5F">
            <w:pPr>
              <w:rPr>
                <w:sz w:val="18"/>
                <w:szCs w:val="18"/>
              </w:rPr>
            </w:pPr>
            <w:r w:rsidRPr="007E22F9">
              <w:rPr>
                <w:sz w:val="18"/>
                <w:szCs w:val="18"/>
              </w:rPr>
              <w:t xml:space="preserve">Изменение остатков средств на счетах по учету средств бюджета </w:t>
            </w:r>
          </w:p>
        </w:tc>
        <w:tc>
          <w:tcPr>
            <w:tcW w:w="2977" w:type="dxa"/>
            <w:tcBorders>
              <w:top w:val="single" w:sz="4" w:space="0" w:color="auto"/>
              <w:left w:val="single" w:sz="4" w:space="0" w:color="auto"/>
              <w:bottom w:val="single" w:sz="4" w:space="0" w:color="auto"/>
              <w:right w:val="single" w:sz="4" w:space="0" w:color="auto"/>
            </w:tcBorders>
          </w:tcPr>
          <w:p w:rsidR="007E22F9" w:rsidRPr="007E22F9" w:rsidRDefault="007E22F9" w:rsidP="009D7A5F">
            <w:pPr>
              <w:rPr>
                <w:sz w:val="18"/>
                <w:szCs w:val="18"/>
              </w:rPr>
            </w:pPr>
            <w:r w:rsidRPr="007E22F9">
              <w:rPr>
                <w:sz w:val="18"/>
                <w:szCs w:val="18"/>
              </w:rPr>
              <w:t>000 01 05 00 00 00 0000 000</w:t>
            </w:r>
          </w:p>
        </w:tc>
        <w:tc>
          <w:tcPr>
            <w:tcW w:w="1417" w:type="dxa"/>
            <w:tcBorders>
              <w:top w:val="single" w:sz="4" w:space="0" w:color="auto"/>
              <w:left w:val="single" w:sz="4" w:space="0" w:color="auto"/>
              <w:bottom w:val="single" w:sz="4" w:space="0" w:color="auto"/>
              <w:right w:val="single" w:sz="4" w:space="0" w:color="auto"/>
            </w:tcBorders>
          </w:tcPr>
          <w:p w:rsidR="007E22F9" w:rsidRPr="007E22F9" w:rsidRDefault="007E22F9" w:rsidP="009D7A5F">
            <w:pPr>
              <w:rPr>
                <w:sz w:val="18"/>
                <w:szCs w:val="18"/>
              </w:rPr>
            </w:pPr>
            <w:r w:rsidRPr="007E22F9">
              <w:rPr>
                <w:sz w:val="18"/>
                <w:szCs w:val="18"/>
              </w:rPr>
              <w:t>43,0</w:t>
            </w:r>
          </w:p>
        </w:tc>
        <w:tc>
          <w:tcPr>
            <w:tcW w:w="993" w:type="dxa"/>
            <w:tcBorders>
              <w:top w:val="single" w:sz="4" w:space="0" w:color="auto"/>
              <w:left w:val="single" w:sz="4" w:space="0" w:color="auto"/>
              <w:bottom w:val="single" w:sz="4" w:space="0" w:color="auto"/>
              <w:right w:val="single" w:sz="4" w:space="0" w:color="auto"/>
            </w:tcBorders>
          </w:tcPr>
          <w:p w:rsidR="007E22F9" w:rsidRPr="007E22F9" w:rsidRDefault="007E22F9" w:rsidP="009D7A5F">
            <w:pPr>
              <w:rPr>
                <w:sz w:val="18"/>
                <w:szCs w:val="18"/>
              </w:rPr>
            </w:pPr>
            <w:r w:rsidRPr="007E22F9">
              <w:rPr>
                <w:sz w:val="18"/>
                <w:szCs w:val="18"/>
              </w:rPr>
              <w:t>0,0</w:t>
            </w:r>
          </w:p>
        </w:tc>
        <w:tc>
          <w:tcPr>
            <w:tcW w:w="1842" w:type="dxa"/>
            <w:tcBorders>
              <w:top w:val="single" w:sz="4" w:space="0" w:color="auto"/>
              <w:left w:val="single" w:sz="4" w:space="0" w:color="auto"/>
              <w:bottom w:val="single" w:sz="4" w:space="0" w:color="auto"/>
              <w:right w:val="single" w:sz="4" w:space="0" w:color="auto"/>
            </w:tcBorders>
          </w:tcPr>
          <w:p w:rsidR="007E22F9" w:rsidRPr="007E22F9" w:rsidRDefault="007E22F9" w:rsidP="009D7A5F">
            <w:pPr>
              <w:rPr>
                <w:sz w:val="18"/>
                <w:szCs w:val="18"/>
              </w:rPr>
            </w:pPr>
            <w:r w:rsidRPr="007E22F9">
              <w:rPr>
                <w:sz w:val="18"/>
                <w:szCs w:val="18"/>
              </w:rPr>
              <w:t>0,0</w:t>
            </w:r>
          </w:p>
        </w:tc>
      </w:tr>
      <w:tr w:rsidR="007E22F9" w:rsidRPr="007E22F9" w:rsidTr="009D7A5F">
        <w:tc>
          <w:tcPr>
            <w:tcW w:w="7621" w:type="dxa"/>
            <w:tcBorders>
              <w:top w:val="single" w:sz="4" w:space="0" w:color="auto"/>
              <w:left w:val="single" w:sz="4" w:space="0" w:color="auto"/>
              <w:bottom w:val="single" w:sz="4" w:space="0" w:color="auto"/>
              <w:right w:val="single" w:sz="4" w:space="0" w:color="auto"/>
            </w:tcBorders>
          </w:tcPr>
          <w:p w:rsidR="007E22F9" w:rsidRPr="007E22F9" w:rsidRDefault="007E22F9" w:rsidP="009D7A5F">
            <w:pPr>
              <w:rPr>
                <w:sz w:val="18"/>
                <w:szCs w:val="18"/>
              </w:rPr>
            </w:pPr>
            <w:r w:rsidRPr="007E22F9">
              <w:rPr>
                <w:sz w:val="18"/>
                <w:szCs w:val="18"/>
              </w:rPr>
              <w:t>Изменения прочих остатков средств бюджета сел</w:t>
            </w:r>
            <w:r w:rsidRPr="007E22F9">
              <w:rPr>
                <w:sz w:val="18"/>
                <w:szCs w:val="18"/>
              </w:rPr>
              <w:t>ь</w:t>
            </w:r>
            <w:r w:rsidRPr="007E22F9">
              <w:rPr>
                <w:sz w:val="18"/>
                <w:szCs w:val="18"/>
              </w:rPr>
              <w:t>ского поселения</w:t>
            </w:r>
          </w:p>
        </w:tc>
        <w:tc>
          <w:tcPr>
            <w:tcW w:w="2977" w:type="dxa"/>
            <w:tcBorders>
              <w:top w:val="single" w:sz="4" w:space="0" w:color="auto"/>
              <w:left w:val="single" w:sz="4" w:space="0" w:color="auto"/>
              <w:bottom w:val="single" w:sz="4" w:space="0" w:color="auto"/>
              <w:right w:val="single" w:sz="4" w:space="0" w:color="auto"/>
            </w:tcBorders>
          </w:tcPr>
          <w:p w:rsidR="007E22F9" w:rsidRPr="007E22F9" w:rsidRDefault="007E22F9" w:rsidP="009D7A5F">
            <w:pPr>
              <w:rPr>
                <w:sz w:val="18"/>
                <w:szCs w:val="18"/>
              </w:rPr>
            </w:pPr>
            <w:r w:rsidRPr="007E22F9">
              <w:rPr>
                <w:sz w:val="18"/>
                <w:szCs w:val="18"/>
              </w:rPr>
              <w:t>000 01 05 02 01 10 0000 000</w:t>
            </w:r>
          </w:p>
        </w:tc>
        <w:tc>
          <w:tcPr>
            <w:tcW w:w="1417" w:type="dxa"/>
            <w:tcBorders>
              <w:top w:val="single" w:sz="4" w:space="0" w:color="auto"/>
              <w:left w:val="single" w:sz="4" w:space="0" w:color="auto"/>
              <w:bottom w:val="single" w:sz="4" w:space="0" w:color="auto"/>
              <w:right w:val="single" w:sz="4" w:space="0" w:color="auto"/>
            </w:tcBorders>
          </w:tcPr>
          <w:p w:rsidR="007E22F9" w:rsidRPr="007E22F9" w:rsidRDefault="007E22F9" w:rsidP="009D7A5F">
            <w:pPr>
              <w:rPr>
                <w:sz w:val="18"/>
                <w:szCs w:val="18"/>
              </w:rPr>
            </w:pPr>
            <w:r w:rsidRPr="007E22F9">
              <w:rPr>
                <w:sz w:val="18"/>
                <w:szCs w:val="18"/>
              </w:rPr>
              <w:t>43,0</w:t>
            </w:r>
          </w:p>
        </w:tc>
        <w:tc>
          <w:tcPr>
            <w:tcW w:w="993" w:type="dxa"/>
            <w:tcBorders>
              <w:top w:val="single" w:sz="4" w:space="0" w:color="auto"/>
              <w:left w:val="single" w:sz="4" w:space="0" w:color="auto"/>
              <w:bottom w:val="single" w:sz="4" w:space="0" w:color="auto"/>
              <w:right w:val="single" w:sz="4" w:space="0" w:color="auto"/>
            </w:tcBorders>
          </w:tcPr>
          <w:p w:rsidR="007E22F9" w:rsidRPr="007E22F9" w:rsidRDefault="007E22F9" w:rsidP="009D7A5F">
            <w:pPr>
              <w:rPr>
                <w:sz w:val="18"/>
                <w:szCs w:val="18"/>
              </w:rPr>
            </w:pPr>
            <w:r w:rsidRPr="007E22F9">
              <w:rPr>
                <w:sz w:val="18"/>
                <w:szCs w:val="18"/>
              </w:rPr>
              <w:t>0,0</w:t>
            </w:r>
          </w:p>
        </w:tc>
        <w:tc>
          <w:tcPr>
            <w:tcW w:w="1842" w:type="dxa"/>
            <w:tcBorders>
              <w:top w:val="single" w:sz="4" w:space="0" w:color="auto"/>
              <w:left w:val="single" w:sz="4" w:space="0" w:color="auto"/>
              <w:bottom w:val="single" w:sz="4" w:space="0" w:color="auto"/>
              <w:right w:val="single" w:sz="4" w:space="0" w:color="auto"/>
            </w:tcBorders>
          </w:tcPr>
          <w:p w:rsidR="007E22F9" w:rsidRPr="007E22F9" w:rsidRDefault="007E22F9" w:rsidP="009D7A5F">
            <w:pPr>
              <w:rPr>
                <w:sz w:val="18"/>
                <w:szCs w:val="18"/>
              </w:rPr>
            </w:pPr>
            <w:r w:rsidRPr="007E22F9">
              <w:rPr>
                <w:sz w:val="18"/>
                <w:szCs w:val="18"/>
              </w:rPr>
              <w:t>0,0</w:t>
            </w:r>
          </w:p>
        </w:tc>
      </w:tr>
    </w:tbl>
    <w:p w:rsidR="007E22F9" w:rsidRPr="007E22F9" w:rsidRDefault="007E22F9" w:rsidP="007E22F9">
      <w:pPr>
        <w:rPr>
          <w:color w:val="000000"/>
          <w:sz w:val="18"/>
          <w:szCs w:val="18"/>
        </w:rPr>
      </w:pPr>
    </w:p>
    <w:p w:rsidR="007E22F9" w:rsidRPr="007E22F9" w:rsidRDefault="007E22F9" w:rsidP="007E22F9">
      <w:pPr>
        <w:rPr>
          <w:color w:val="000000"/>
          <w:sz w:val="18"/>
          <w:szCs w:val="18"/>
        </w:rPr>
      </w:pPr>
      <w:r w:rsidRPr="007E22F9">
        <w:rPr>
          <w:color w:val="000000"/>
          <w:sz w:val="18"/>
          <w:szCs w:val="18"/>
        </w:rPr>
        <w:t xml:space="preserve">                                                                                                                </w:t>
      </w:r>
    </w:p>
    <w:p w:rsidR="007E22F9" w:rsidRPr="007E22F9" w:rsidRDefault="007E22F9" w:rsidP="007E22F9">
      <w:pPr>
        <w:rPr>
          <w:color w:val="000000"/>
          <w:sz w:val="18"/>
          <w:szCs w:val="18"/>
        </w:rPr>
      </w:pPr>
    </w:p>
    <w:p w:rsidR="007E22F9" w:rsidRPr="007E22F9" w:rsidRDefault="007E22F9" w:rsidP="007E22F9">
      <w:pPr>
        <w:rPr>
          <w:color w:val="000000"/>
          <w:sz w:val="18"/>
          <w:szCs w:val="18"/>
        </w:rPr>
      </w:pPr>
    </w:p>
    <w:p w:rsidR="007E22F9" w:rsidRPr="007E22F9" w:rsidRDefault="007E22F9" w:rsidP="007E22F9">
      <w:pPr>
        <w:rPr>
          <w:color w:val="000000"/>
          <w:sz w:val="18"/>
          <w:szCs w:val="18"/>
        </w:rPr>
      </w:pPr>
      <w:r w:rsidRPr="007E22F9">
        <w:rPr>
          <w:color w:val="000000"/>
          <w:sz w:val="18"/>
          <w:szCs w:val="18"/>
        </w:rPr>
        <w:t xml:space="preserve">                                                                      </w:t>
      </w:r>
    </w:p>
    <w:p w:rsidR="007E22F9" w:rsidRPr="007E22F9" w:rsidRDefault="007E22F9" w:rsidP="007E22F9">
      <w:pPr>
        <w:rPr>
          <w:color w:val="000000"/>
          <w:sz w:val="18"/>
          <w:szCs w:val="18"/>
        </w:rPr>
      </w:pPr>
    </w:p>
    <w:p w:rsidR="007E22F9" w:rsidRPr="007E22F9" w:rsidRDefault="007E22F9" w:rsidP="007E22F9">
      <w:pPr>
        <w:ind w:left="-709"/>
        <w:jc w:val="right"/>
        <w:rPr>
          <w:color w:val="000000"/>
          <w:sz w:val="18"/>
          <w:szCs w:val="18"/>
        </w:rPr>
      </w:pPr>
      <w:r w:rsidRPr="007E22F9">
        <w:rPr>
          <w:color w:val="000000"/>
          <w:sz w:val="18"/>
          <w:szCs w:val="18"/>
        </w:rPr>
        <w:t xml:space="preserve">        </w:t>
      </w:r>
    </w:p>
    <w:p w:rsidR="007E22F9" w:rsidRPr="007E22F9" w:rsidRDefault="007E22F9" w:rsidP="007E22F9">
      <w:pPr>
        <w:ind w:left="-709"/>
        <w:jc w:val="right"/>
        <w:rPr>
          <w:color w:val="000000"/>
          <w:sz w:val="18"/>
          <w:szCs w:val="18"/>
        </w:rPr>
      </w:pPr>
    </w:p>
    <w:p w:rsidR="007E22F9" w:rsidRPr="007E22F9" w:rsidRDefault="007E22F9" w:rsidP="007E22F9">
      <w:pPr>
        <w:ind w:left="-709"/>
        <w:jc w:val="right"/>
        <w:rPr>
          <w:sz w:val="18"/>
          <w:szCs w:val="18"/>
        </w:rPr>
      </w:pPr>
      <w:r w:rsidRPr="007E22F9">
        <w:rPr>
          <w:color w:val="000000"/>
          <w:sz w:val="18"/>
          <w:szCs w:val="18"/>
        </w:rPr>
        <w:t xml:space="preserve">  </w:t>
      </w:r>
    </w:p>
    <w:p w:rsidR="00126887" w:rsidRPr="007E22F9" w:rsidRDefault="00126887" w:rsidP="00B113F9">
      <w:pPr>
        <w:rPr>
          <w:sz w:val="18"/>
          <w:szCs w:val="18"/>
        </w:rPr>
      </w:pPr>
    </w:p>
    <w:p w:rsidR="00126887" w:rsidRPr="007E22F9" w:rsidRDefault="00126887" w:rsidP="00B113F9">
      <w:pPr>
        <w:rPr>
          <w:sz w:val="18"/>
          <w:szCs w:val="18"/>
        </w:rPr>
      </w:pPr>
    </w:p>
    <w:p w:rsidR="00B113F9" w:rsidRPr="007E22F9" w:rsidRDefault="00B113F9" w:rsidP="00B113F9">
      <w:pPr>
        <w:rPr>
          <w:b/>
          <w:sz w:val="18"/>
          <w:szCs w:val="18"/>
        </w:rPr>
      </w:pPr>
      <w:r w:rsidRPr="007E22F9">
        <w:rPr>
          <w:sz w:val="18"/>
          <w:szCs w:val="18"/>
        </w:rPr>
        <w:t xml:space="preserve"> газета           Адрес редакции-издателя                       Номер газеты подписан к печати </w:t>
      </w:r>
    </w:p>
    <w:p w:rsidR="00B113F9" w:rsidRPr="007E22F9" w:rsidRDefault="00B113F9" w:rsidP="00B113F9">
      <w:pPr>
        <w:autoSpaceDE w:val="0"/>
        <w:autoSpaceDN w:val="0"/>
        <w:adjustRightInd w:val="0"/>
        <w:jc w:val="both"/>
        <w:outlineLvl w:val="1"/>
        <w:rPr>
          <w:b/>
          <w:sz w:val="18"/>
          <w:szCs w:val="18"/>
        </w:rPr>
      </w:pPr>
      <w:r w:rsidRPr="007E22F9">
        <w:rPr>
          <w:sz w:val="18"/>
          <w:szCs w:val="18"/>
        </w:rPr>
        <w:t xml:space="preserve">                                                                                       </w:t>
      </w:r>
      <w:r w:rsidR="00D268ED" w:rsidRPr="007E22F9">
        <w:rPr>
          <w:sz w:val="18"/>
          <w:szCs w:val="18"/>
        </w:rPr>
        <w:t xml:space="preserve">                          </w:t>
      </w:r>
      <w:r w:rsidR="009D7A5F">
        <w:rPr>
          <w:sz w:val="18"/>
          <w:szCs w:val="18"/>
        </w:rPr>
        <w:t>22.02</w:t>
      </w:r>
      <w:r w:rsidR="00CB5A7D" w:rsidRPr="007E22F9">
        <w:rPr>
          <w:sz w:val="18"/>
          <w:szCs w:val="18"/>
        </w:rPr>
        <w:t xml:space="preserve"> </w:t>
      </w:r>
      <w:r w:rsidRPr="007E22F9">
        <w:rPr>
          <w:sz w:val="18"/>
          <w:szCs w:val="18"/>
        </w:rPr>
        <w:t xml:space="preserve">.2024  в   </w:t>
      </w:r>
      <w:r w:rsidR="00501A0A" w:rsidRPr="007E22F9">
        <w:rPr>
          <w:sz w:val="18"/>
          <w:szCs w:val="18"/>
        </w:rPr>
        <w:t>1</w:t>
      </w:r>
      <w:r w:rsidR="00710F22">
        <w:rPr>
          <w:sz w:val="18"/>
          <w:szCs w:val="18"/>
        </w:rPr>
        <w:t>0</w:t>
      </w:r>
      <w:r w:rsidRPr="007E22F9">
        <w:rPr>
          <w:sz w:val="18"/>
          <w:szCs w:val="18"/>
        </w:rPr>
        <w:t>.00 часов</w:t>
      </w:r>
    </w:p>
    <w:p w:rsidR="00B113F9" w:rsidRPr="007E22F9" w:rsidRDefault="00B113F9" w:rsidP="00B113F9">
      <w:pPr>
        <w:ind w:left="142" w:hanging="142"/>
        <w:rPr>
          <w:sz w:val="18"/>
          <w:szCs w:val="18"/>
        </w:rPr>
      </w:pPr>
      <w:r w:rsidRPr="007E22F9">
        <w:rPr>
          <w:sz w:val="18"/>
          <w:szCs w:val="18"/>
        </w:rPr>
        <w:t xml:space="preserve">«Взвадский вестник»                     175219 д. Взвад                                        </w:t>
      </w:r>
    </w:p>
    <w:p w:rsidR="00B113F9" w:rsidRPr="007E22F9" w:rsidRDefault="00B113F9" w:rsidP="00B113F9">
      <w:pPr>
        <w:rPr>
          <w:sz w:val="18"/>
          <w:szCs w:val="18"/>
        </w:rPr>
      </w:pPr>
      <w:r w:rsidRPr="007E22F9">
        <w:rPr>
          <w:sz w:val="18"/>
          <w:szCs w:val="18"/>
        </w:rPr>
        <w:t xml:space="preserve">                                                          Новгородская область                              Тираж – 5 экземпляров                        </w:t>
      </w:r>
    </w:p>
    <w:p w:rsidR="00B113F9" w:rsidRPr="007E22F9" w:rsidRDefault="00B113F9" w:rsidP="00B113F9">
      <w:pPr>
        <w:rPr>
          <w:sz w:val="18"/>
          <w:szCs w:val="18"/>
        </w:rPr>
      </w:pPr>
      <w:r w:rsidRPr="007E22F9">
        <w:rPr>
          <w:sz w:val="18"/>
          <w:szCs w:val="18"/>
        </w:rPr>
        <w:t xml:space="preserve">                                                          Старорусский район   </w:t>
      </w:r>
    </w:p>
    <w:p w:rsidR="00B113F9" w:rsidRPr="007E22F9" w:rsidRDefault="00B113F9" w:rsidP="00B113F9">
      <w:pPr>
        <w:rPr>
          <w:sz w:val="18"/>
          <w:szCs w:val="18"/>
        </w:rPr>
      </w:pPr>
      <w:r w:rsidRPr="007E22F9">
        <w:rPr>
          <w:sz w:val="18"/>
          <w:szCs w:val="18"/>
        </w:rPr>
        <w:t xml:space="preserve">                                                          ул. Центральная, д. 1                          Материалы этого выпуска </w:t>
      </w:r>
    </w:p>
    <w:p w:rsidR="00B113F9" w:rsidRPr="007E22F9" w:rsidRDefault="00B113F9" w:rsidP="00B113F9">
      <w:pPr>
        <w:rPr>
          <w:sz w:val="18"/>
          <w:szCs w:val="18"/>
        </w:rPr>
      </w:pPr>
      <w:r w:rsidRPr="007E22F9">
        <w:rPr>
          <w:sz w:val="18"/>
          <w:szCs w:val="18"/>
          <w:lang w:val="en-US"/>
        </w:rPr>
        <w:t>E</w:t>
      </w:r>
      <w:r w:rsidRPr="007E22F9">
        <w:rPr>
          <w:sz w:val="18"/>
          <w:szCs w:val="18"/>
        </w:rPr>
        <w:t>-</w:t>
      </w:r>
      <w:r w:rsidRPr="007E22F9">
        <w:rPr>
          <w:sz w:val="18"/>
          <w:szCs w:val="18"/>
          <w:lang w:val="en-US"/>
        </w:rPr>
        <w:t>mail</w:t>
      </w:r>
      <w:r w:rsidRPr="007E22F9">
        <w:rPr>
          <w:sz w:val="18"/>
          <w:szCs w:val="18"/>
        </w:rPr>
        <w:t xml:space="preserve">: </w:t>
      </w:r>
      <w:r w:rsidRPr="007E22F9">
        <w:rPr>
          <w:sz w:val="18"/>
          <w:szCs w:val="18"/>
          <w:lang w:val="en-US"/>
        </w:rPr>
        <w:t>admvzvad</w:t>
      </w:r>
      <w:r w:rsidRPr="007E22F9">
        <w:rPr>
          <w:sz w:val="18"/>
          <w:szCs w:val="18"/>
        </w:rPr>
        <w:t>2@</w:t>
      </w:r>
      <w:r w:rsidRPr="007E22F9">
        <w:rPr>
          <w:sz w:val="18"/>
          <w:szCs w:val="18"/>
          <w:lang w:val="en-US"/>
        </w:rPr>
        <w:t>yandex</w:t>
      </w:r>
      <w:r w:rsidRPr="007E22F9">
        <w:rPr>
          <w:sz w:val="18"/>
          <w:szCs w:val="18"/>
        </w:rPr>
        <w:t>.</w:t>
      </w:r>
      <w:r w:rsidRPr="007E22F9">
        <w:rPr>
          <w:sz w:val="18"/>
          <w:szCs w:val="18"/>
          <w:lang w:val="en-US"/>
        </w:rPr>
        <w:t>ru</w:t>
      </w:r>
      <w:r w:rsidRPr="007E22F9">
        <w:rPr>
          <w:sz w:val="18"/>
          <w:szCs w:val="18"/>
        </w:rPr>
        <w:t xml:space="preserve">             публикуются бесплатно                                                          Главный редактор: Г.И.Кононова</w:t>
      </w:r>
    </w:p>
    <w:p w:rsidR="00B113F9" w:rsidRDefault="00B113F9" w:rsidP="00C31166">
      <w:pPr>
        <w:rPr>
          <w:sz w:val="18"/>
          <w:szCs w:val="18"/>
        </w:rPr>
        <w:sectPr w:rsidR="00B113F9" w:rsidSect="00C31166">
          <w:headerReference w:type="even" r:id="rId40"/>
          <w:headerReference w:type="default" r:id="rId41"/>
          <w:pgSz w:w="16838" w:h="11906" w:orient="landscape"/>
          <w:pgMar w:top="0" w:right="1134" w:bottom="850" w:left="1134" w:header="708" w:footer="708" w:gutter="0"/>
          <w:cols w:space="720"/>
          <w:docGrid w:linePitch="360"/>
        </w:sectPr>
      </w:pPr>
      <w:r w:rsidRPr="007E22F9">
        <w:rPr>
          <w:sz w:val="18"/>
          <w:szCs w:val="18"/>
        </w:rPr>
        <w:t xml:space="preserve">                                                          Телефон: 72-944                                                          Ф</w:t>
      </w:r>
      <w:r w:rsidR="00C31166" w:rsidRPr="007E22F9">
        <w:rPr>
          <w:sz w:val="18"/>
          <w:szCs w:val="18"/>
        </w:rPr>
        <w:t xml:space="preserve">акс: 72-944                </w:t>
      </w:r>
    </w:p>
    <w:p w:rsidR="00554C89" w:rsidRPr="00FB56E3" w:rsidRDefault="00554C89" w:rsidP="00FB56E3">
      <w:pPr>
        <w:jc w:val="both"/>
        <w:rPr>
          <w:sz w:val="18"/>
          <w:szCs w:val="18"/>
        </w:rPr>
        <w:sectPr w:rsidR="00554C89" w:rsidRPr="00FB56E3" w:rsidSect="00554C89">
          <w:pgSz w:w="16838" w:h="11906" w:orient="landscape"/>
          <w:pgMar w:top="0" w:right="1134" w:bottom="850" w:left="1134" w:header="708" w:footer="708" w:gutter="0"/>
          <w:cols w:space="720"/>
          <w:docGrid w:linePitch="360"/>
        </w:sectPr>
      </w:pPr>
    </w:p>
    <w:p w:rsidR="00993264" w:rsidRPr="00FB56E3" w:rsidRDefault="00993264" w:rsidP="00FB56E3">
      <w:pPr>
        <w:jc w:val="both"/>
        <w:rPr>
          <w:sz w:val="18"/>
          <w:szCs w:val="18"/>
        </w:rPr>
        <w:sectPr w:rsidR="00993264" w:rsidRPr="00FB56E3" w:rsidSect="00554C89">
          <w:pgSz w:w="16838" w:h="11906" w:orient="landscape"/>
          <w:pgMar w:top="0" w:right="1134" w:bottom="850" w:left="1134" w:header="708" w:footer="708" w:gutter="0"/>
          <w:cols w:space="720"/>
          <w:docGrid w:linePitch="360"/>
        </w:sectPr>
      </w:pPr>
    </w:p>
    <w:p w:rsidR="00152A20" w:rsidRDefault="00152A20" w:rsidP="00126887">
      <w:pPr>
        <w:pStyle w:val="aff3"/>
        <w:ind w:left="0"/>
        <w:jc w:val="both"/>
        <w:rPr>
          <w:sz w:val="18"/>
          <w:szCs w:val="18"/>
        </w:rPr>
      </w:pPr>
    </w:p>
    <w:sectPr w:rsidR="00152A20" w:rsidSect="00126887">
      <w:headerReference w:type="default" r:id="rId42"/>
      <w:pgSz w:w="16838" w:h="11906" w:orient="landscape"/>
      <w:pgMar w:top="1140" w:right="851" w:bottom="561" w:left="1140"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DC5" w:rsidRDefault="00F83DC5" w:rsidP="00152A20">
      <w:r>
        <w:separator/>
      </w:r>
    </w:p>
  </w:endnote>
  <w:endnote w:type="continuationSeparator" w:id="1">
    <w:p w:rsidR="00F83DC5" w:rsidRDefault="00F83DC5" w:rsidP="00152A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ymbol">
    <w:altName w:val="Segoe Print"/>
    <w:charset w:val="00"/>
    <w:family w:val="auto"/>
    <w:pitch w:val="default"/>
    <w:sig w:usb0="00000000"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charset w:val="00"/>
    <w:family w:val="auto"/>
    <w:pitch w:val="default"/>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 w:name="sans-serif">
    <w:altName w:val="Segoe Print"/>
    <w:charset w:val="00"/>
    <w:family w:val="auto"/>
    <w:pitch w:val="default"/>
    <w:sig w:usb0="00000000" w:usb1="00000000" w:usb2="0000000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DC5" w:rsidRDefault="00F83DC5" w:rsidP="00152A20">
      <w:r>
        <w:separator/>
      </w:r>
    </w:p>
  </w:footnote>
  <w:footnote w:type="continuationSeparator" w:id="1">
    <w:p w:rsidR="00F83DC5" w:rsidRDefault="00F83DC5" w:rsidP="00152A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A5F" w:rsidRDefault="009D7A5F">
    <w:pPr>
      <w:pStyle w:val="af3"/>
      <w:jc w:val="right"/>
    </w:pPr>
    <w:fldSimple w:instr="PAGE   \* MERGEFORMAT">
      <w:r w:rsidR="009E46E0">
        <w:rPr>
          <w:noProof/>
        </w:rPr>
        <w:t>36</w:t>
      </w:r>
    </w:fldSimple>
  </w:p>
  <w:p w:rsidR="009D7A5F" w:rsidRDefault="009D7A5F">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A5F" w:rsidRDefault="009D7A5F">
    <w:pPr>
      <w:pStyle w:val="af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D7A5F" w:rsidRDefault="009D7A5F">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A5F" w:rsidRDefault="009D7A5F">
    <w:pPr>
      <w:pStyle w:val="af3"/>
      <w:jc w:val="center"/>
    </w:pPr>
    <w:fldSimple w:instr="PAGE   \* MERGEFORMAT">
      <w:r w:rsidR="009E46E0">
        <w:rPr>
          <w:noProof/>
        </w:rPr>
        <w:t>57</w:t>
      </w:r>
    </w:fldSimple>
  </w:p>
  <w:p w:rsidR="009D7A5F" w:rsidRDefault="009D7A5F">
    <w:pPr>
      <w:pStyle w:val="af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A5F" w:rsidRDefault="009D7A5F">
    <w:pPr>
      <w:pStyle w:val="af3"/>
      <w:jc w:val="center"/>
    </w:pPr>
    <w:fldSimple w:instr="PAGE   \* MERGEFORMAT">
      <w:r>
        <w:rPr>
          <w:noProof/>
        </w:rPr>
        <w:t>27</w:t>
      </w:r>
    </w:fldSimple>
  </w:p>
  <w:p w:rsidR="009D7A5F" w:rsidRDefault="009D7A5F">
    <w:pPr>
      <w:pStyle w:val="af3"/>
      <w:tabs>
        <w:tab w:val="clear" w:pos="4677"/>
        <w:tab w:val="left" w:pos="935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778E25"/>
    <w:multiLevelType w:val="singleLevel"/>
    <w:tmpl w:val="BD778E25"/>
    <w:lvl w:ilvl="0">
      <w:start w:val="1"/>
      <w:numFmt w:val="decimal"/>
      <w:suff w:val="space"/>
      <w:lvlText w:val="%1."/>
      <w:lvlJc w:val="left"/>
    </w:lvl>
  </w:abstractNum>
  <w:abstractNum w:abstractNumId="1">
    <w:nsid w:val="C7147873"/>
    <w:multiLevelType w:val="singleLevel"/>
    <w:tmpl w:val="C7147873"/>
    <w:lvl w:ilvl="0">
      <w:start w:val="2"/>
      <w:numFmt w:val="decimal"/>
      <w:suff w:val="space"/>
      <w:lvlText w:val="%1."/>
      <w:lvlJc w:val="left"/>
    </w:lvl>
  </w:abstractNum>
  <w:abstractNum w:abstractNumId="2">
    <w:nsid w:val="CD31654F"/>
    <w:multiLevelType w:val="singleLevel"/>
    <w:tmpl w:val="CD31654F"/>
    <w:lvl w:ilvl="0">
      <w:start w:val="1"/>
      <w:numFmt w:val="decimal"/>
      <w:suff w:val="space"/>
      <w:lvlText w:val="%1."/>
      <w:lvlJc w:val="left"/>
    </w:lvl>
  </w:abstractNum>
  <w:abstractNum w:abstractNumId="3">
    <w:nsid w:val="DE5F41B7"/>
    <w:multiLevelType w:val="singleLevel"/>
    <w:tmpl w:val="DE5F41B7"/>
    <w:lvl w:ilvl="0">
      <w:start w:val="1"/>
      <w:numFmt w:val="decimal"/>
      <w:suff w:val="space"/>
      <w:lvlText w:val="%1."/>
      <w:lvlJc w:val="left"/>
    </w:lvl>
  </w:abstractNum>
  <w:abstractNum w:abstractNumId="4">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0000009"/>
    <w:multiLevelType w:val="multilevel"/>
    <w:tmpl w:val="00000009"/>
    <w:lvl w:ilvl="0">
      <w:start w:val="1"/>
      <w:numFmt w:val="decimal"/>
      <w:lvlText w:val="%1."/>
      <w:lvlJc w:val="left"/>
      <w:pPr>
        <w:tabs>
          <w:tab w:val="left" w:pos="665"/>
        </w:tabs>
        <w:ind w:left="1070" w:hanging="360"/>
      </w:pPr>
    </w:lvl>
    <w:lvl w:ilvl="1">
      <w:start w:val="1"/>
      <w:numFmt w:val="lowerLetter"/>
      <w:lvlText w:val="%2."/>
      <w:lvlJc w:val="left"/>
      <w:pPr>
        <w:tabs>
          <w:tab w:val="left" w:pos="665"/>
        </w:tabs>
        <w:ind w:left="1790" w:hanging="360"/>
      </w:pPr>
    </w:lvl>
    <w:lvl w:ilvl="2">
      <w:start w:val="1"/>
      <w:numFmt w:val="lowerRoman"/>
      <w:lvlText w:val="%2.%3."/>
      <w:lvlJc w:val="right"/>
      <w:pPr>
        <w:tabs>
          <w:tab w:val="left" w:pos="665"/>
        </w:tabs>
        <w:ind w:left="2510" w:hanging="180"/>
      </w:pPr>
    </w:lvl>
    <w:lvl w:ilvl="3">
      <w:start w:val="1"/>
      <w:numFmt w:val="decimal"/>
      <w:lvlText w:val="%2.%3.%4."/>
      <w:lvlJc w:val="left"/>
      <w:pPr>
        <w:tabs>
          <w:tab w:val="left" w:pos="665"/>
        </w:tabs>
        <w:ind w:left="3230" w:hanging="360"/>
      </w:pPr>
    </w:lvl>
    <w:lvl w:ilvl="4">
      <w:start w:val="1"/>
      <w:numFmt w:val="lowerLetter"/>
      <w:lvlText w:val="%2.%3.%4.%5."/>
      <w:lvlJc w:val="left"/>
      <w:pPr>
        <w:tabs>
          <w:tab w:val="left" w:pos="665"/>
        </w:tabs>
        <w:ind w:left="3950" w:hanging="360"/>
      </w:pPr>
    </w:lvl>
    <w:lvl w:ilvl="5">
      <w:start w:val="1"/>
      <w:numFmt w:val="lowerRoman"/>
      <w:lvlText w:val="%2.%3.%4.%5.%6."/>
      <w:lvlJc w:val="right"/>
      <w:pPr>
        <w:tabs>
          <w:tab w:val="left" w:pos="665"/>
        </w:tabs>
        <w:ind w:left="4670" w:hanging="180"/>
      </w:pPr>
    </w:lvl>
    <w:lvl w:ilvl="6">
      <w:start w:val="1"/>
      <w:numFmt w:val="decimal"/>
      <w:lvlText w:val="%2.%3.%4.%5.%6.%7."/>
      <w:lvlJc w:val="left"/>
      <w:pPr>
        <w:tabs>
          <w:tab w:val="left" w:pos="665"/>
        </w:tabs>
        <w:ind w:left="5390" w:hanging="360"/>
      </w:pPr>
    </w:lvl>
    <w:lvl w:ilvl="7">
      <w:start w:val="1"/>
      <w:numFmt w:val="lowerLetter"/>
      <w:lvlText w:val="%2.%3.%4.%5.%6.%7.%8."/>
      <w:lvlJc w:val="left"/>
      <w:pPr>
        <w:tabs>
          <w:tab w:val="left" w:pos="665"/>
        </w:tabs>
        <w:ind w:left="6110" w:hanging="360"/>
      </w:pPr>
    </w:lvl>
    <w:lvl w:ilvl="8">
      <w:start w:val="1"/>
      <w:numFmt w:val="lowerRoman"/>
      <w:lvlText w:val="%2.%3.%4.%5.%6.%7.%8.%9."/>
      <w:lvlJc w:val="right"/>
      <w:pPr>
        <w:tabs>
          <w:tab w:val="left" w:pos="665"/>
        </w:tabs>
        <w:ind w:left="6830" w:hanging="180"/>
      </w:pPr>
    </w:lvl>
  </w:abstractNum>
  <w:abstractNum w:abstractNumId="6">
    <w:nsid w:val="01A48F35"/>
    <w:multiLevelType w:val="multilevel"/>
    <w:tmpl w:val="01A48F3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nsid w:val="0A95148C"/>
    <w:multiLevelType w:val="multilevel"/>
    <w:tmpl w:val="D00AC5D8"/>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0C0F3D55"/>
    <w:multiLevelType w:val="multilevel"/>
    <w:tmpl w:val="3CAE6D70"/>
    <w:lvl w:ilvl="0">
      <w:start w:val="1"/>
      <w:numFmt w:val="decimal"/>
      <w:lvlText w:val="%1."/>
      <w:lvlJc w:val="left"/>
      <w:pPr>
        <w:ind w:left="1071" w:hanging="260"/>
      </w:pPr>
      <w:rPr>
        <w:rFonts w:ascii="Times New Roman" w:eastAsia="Times New Roman" w:hAnsi="Times New Roman" w:cs="Times New Roman" w:hint="default"/>
        <w:w w:val="100"/>
        <w:sz w:val="26"/>
        <w:szCs w:val="26"/>
        <w:lang w:val="ru-RU" w:eastAsia="en-US" w:bidi="ar-SA"/>
      </w:rPr>
    </w:lvl>
    <w:lvl w:ilvl="1">
      <w:start w:val="1"/>
      <w:numFmt w:val="decimal"/>
      <w:lvlText w:val="%1.%2."/>
      <w:lvlJc w:val="left"/>
      <w:pPr>
        <w:ind w:left="104" w:hanging="548"/>
      </w:pPr>
      <w:rPr>
        <w:rFonts w:ascii="Times New Roman" w:eastAsia="Times New Roman" w:hAnsi="Times New Roman" w:cs="Times New Roman" w:hint="default"/>
        <w:spacing w:val="-3"/>
        <w:w w:val="100"/>
        <w:sz w:val="26"/>
        <w:szCs w:val="26"/>
        <w:lang w:val="ru-RU" w:eastAsia="en-US" w:bidi="ar-SA"/>
      </w:rPr>
    </w:lvl>
    <w:lvl w:ilvl="2">
      <w:start w:val="1"/>
      <w:numFmt w:val="decimal"/>
      <w:lvlText w:val="%1.%2.%3."/>
      <w:lvlJc w:val="left"/>
      <w:pPr>
        <w:ind w:left="1462" w:hanging="650"/>
      </w:pPr>
      <w:rPr>
        <w:rFonts w:ascii="Times New Roman" w:eastAsia="Times New Roman" w:hAnsi="Times New Roman" w:cs="Times New Roman" w:hint="default"/>
        <w:spacing w:val="-3"/>
        <w:w w:val="100"/>
        <w:sz w:val="26"/>
        <w:szCs w:val="26"/>
        <w:lang w:val="ru-RU" w:eastAsia="en-US" w:bidi="ar-SA"/>
      </w:rPr>
    </w:lvl>
    <w:lvl w:ilvl="3">
      <w:numFmt w:val="bullet"/>
      <w:lvlText w:val="•"/>
      <w:lvlJc w:val="left"/>
      <w:pPr>
        <w:ind w:left="1460" w:hanging="650"/>
      </w:pPr>
      <w:rPr>
        <w:rFonts w:hint="default"/>
        <w:lang w:val="ru-RU" w:eastAsia="en-US" w:bidi="ar-SA"/>
      </w:rPr>
    </w:lvl>
    <w:lvl w:ilvl="4">
      <w:numFmt w:val="bullet"/>
      <w:lvlText w:val="•"/>
      <w:lvlJc w:val="left"/>
      <w:pPr>
        <w:ind w:left="2617" w:hanging="650"/>
      </w:pPr>
      <w:rPr>
        <w:rFonts w:hint="default"/>
        <w:lang w:val="ru-RU" w:eastAsia="en-US" w:bidi="ar-SA"/>
      </w:rPr>
    </w:lvl>
    <w:lvl w:ilvl="5">
      <w:numFmt w:val="bullet"/>
      <w:lvlText w:val="•"/>
      <w:lvlJc w:val="left"/>
      <w:pPr>
        <w:ind w:left="3775" w:hanging="650"/>
      </w:pPr>
      <w:rPr>
        <w:rFonts w:hint="default"/>
        <w:lang w:val="ru-RU" w:eastAsia="en-US" w:bidi="ar-SA"/>
      </w:rPr>
    </w:lvl>
    <w:lvl w:ilvl="6">
      <w:numFmt w:val="bullet"/>
      <w:lvlText w:val="•"/>
      <w:lvlJc w:val="left"/>
      <w:pPr>
        <w:ind w:left="4933" w:hanging="650"/>
      </w:pPr>
      <w:rPr>
        <w:rFonts w:hint="default"/>
        <w:lang w:val="ru-RU" w:eastAsia="en-US" w:bidi="ar-SA"/>
      </w:rPr>
    </w:lvl>
    <w:lvl w:ilvl="7">
      <w:numFmt w:val="bullet"/>
      <w:lvlText w:val="•"/>
      <w:lvlJc w:val="left"/>
      <w:pPr>
        <w:ind w:left="6091" w:hanging="650"/>
      </w:pPr>
      <w:rPr>
        <w:rFonts w:hint="default"/>
        <w:lang w:val="ru-RU" w:eastAsia="en-US" w:bidi="ar-SA"/>
      </w:rPr>
    </w:lvl>
    <w:lvl w:ilvl="8">
      <w:numFmt w:val="bullet"/>
      <w:lvlText w:val="•"/>
      <w:lvlJc w:val="left"/>
      <w:pPr>
        <w:ind w:left="7249" w:hanging="650"/>
      </w:pPr>
      <w:rPr>
        <w:rFonts w:hint="default"/>
        <w:lang w:val="ru-RU" w:eastAsia="en-US" w:bidi="ar-SA"/>
      </w:rPr>
    </w:lvl>
  </w:abstractNum>
  <w:abstractNum w:abstractNumId="9">
    <w:nsid w:val="161A145E"/>
    <w:multiLevelType w:val="hybridMultilevel"/>
    <w:tmpl w:val="1226AB1E"/>
    <w:lvl w:ilvl="0" w:tplc="442015C2">
      <w:numFmt w:val="bullet"/>
      <w:lvlText w:val="-"/>
      <w:lvlJc w:val="left"/>
      <w:pPr>
        <w:ind w:left="104" w:hanging="164"/>
      </w:pPr>
      <w:rPr>
        <w:rFonts w:ascii="Times New Roman" w:eastAsia="Times New Roman" w:hAnsi="Times New Roman" w:cs="Times New Roman" w:hint="default"/>
        <w:w w:val="100"/>
        <w:sz w:val="28"/>
        <w:szCs w:val="28"/>
        <w:lang w:val="ru-RU" w:eastAsia="en-US" w:bidi="ar-SA"/>
      </w:rPr>
    </w:lvl>
    <w:lvl w:ilvl="1" w:tplc="20A4A82E">
      <w:numFmt w:val="bullet"/>
      <w:lvlText w:val="•"/>
      <w:lvlJc w:val="left"/>
      <w:pPr>
        <w:ind w:left="1046" w:hanging="164"/>
      </w:pPr>
      <w:rPr>
        <w:rFonts w:hint="default"/>
        <w:lang w:val="ru-RU" w:eastAsia="en-US" w:bidi="ar-SA"/>
      </w:rPr>
    </w:lvl>
    <w:lvl w:ilvl="2" w:tplc="673AB102">
      <w:numFmt w:val="bullet"/>
      <w:lvlText w:val="•"/>
      <w:lvlJc w:val="left"/>
      <w:pPr>
        <w:ind w:left="1993" w:hanging="164"/>
      </w:pPr>
      <w:rPr>
        <w:rFonts w:hint="default"/>
        <w:lang w:val="ru-RU" w:eastAsia="en-US" w:bidi="ar-SA"/>
      </w:rPr>
    </w:lvl>
    <w:lvl w:ilvl="3" w:tplc="2B000194">
      <w:numFmt w:val="bullet"/>
      <w:lvlText w:val="•"/>
      <w:lvlJc w:val="left"/>
      <w:pPr>
        <w:ind w:left="2939" w:hanging="164"/>
      </w:pPr>
      <w:rPr>
        <w:rFonts w:hint="default"/>
        <w:lang w:val="ru-RU" w:eastAsia="en-US" w:bidi="ar-SA"/>
      </w:rPr>
    </w:lvl>
    <w:lvl w:ilvl="4" w:tplc="D3CE3FEC">
      <w:numFmt w:val="bullet"/>
      <w:lvlText w:val="•"/>
      <w:lvlJc w:val="left"/>
      <w:pPr>
        <w:ind w:left="3886" w:hanging="164"/>
      </w:pPr>
      <w:rPr>
        <w:rFonts w:hint="default"/>
        <w:lang w:val="ru-RU" w:eastAsia="en-US" w:bidi="ar-SA"/>
      </w:rPr>
    </w:lvl>
    <w:lvl w:ilvl="5" w:tplc="A36AA14C">
      <w:numFmt w:val="bullet"/>
      <w:lvlText w:val="•"/>
      <w:lvlJc w:val="left"/>
      <w:pPr>
        <w:ind w:left="4832" w:hanging="164"/>
      </w:pPr>
      <w:rPr>
        <w:rFonts w:hint="default"/>
        <w:lang w:val="ru-RU" w:eastAsia="en-US" w:bidi="ar-SA"/>
      </w:rPr>
    </w:lvl>
    <w:lvl w:ilvl="6" w:tplc="930E1A94">
      <w:numFmt w:val="bullet"/>
      <w:lvlText w:val="•"/>
      <w:lvlJc w:val="left"/>
      <w:pPr>
        <w:ind w:left="5779" w:hanging="164"/>
      </w:pPr>
      <w:rPr>
        <w:rFonts w:hint="default"/>
        <w:lang w:val="ru-RU" w:eastAsia="en-US" w:bidi="ar-SA"/>
      </w:rPr>
    </w:lvl>
    <w:lvl w:ilvl="7" w:tplc="FF2282CC">
      <w:numFmt w:val="bullet"/>
      <w:lvlText w:val="•"/>
      <w:lvlJc w:val="left"/>
      <w:pPr>
        <w:ind w:left="6725" w:hanging="164"/>
      </w:pPr>
      <w:rPr>
        <w:rFonts w:hint="default"/>
        <w:lang w:val="ru-RU" w:eastAsia="en-US" w:bidi="ar-SA"/>
      </w:rPr>
    </w:lvl>
    <w:lvl w:ilvl="8" w:tplc="76200CE4">
      <w:numFmt w:val="bullet"/>
      <w:lvlText w:val="•"/>
      <w:lvlJc w:val="left"/>
      <w:pPr>
        <w:ind w:left="7672" w:hanging="164"/>
      </w:pPr>
      <w:rPr>
        <w:rFonts w:hint="default"/>
        <w:lang w:val="ru-RU" w:eastAsia="en-US" w:bidi="ar-SA"/>
      </w:rPr>
    </w:lvl>
  </w:abstractNum>
  <w:abstractNum w:abstractNumId="10">
    <w:nsid w:val="1C603DF7"/>
    <w:multiLevelType w:val="hybridMultilevel"/>
    <w:tmpl w:val="5A9437E4"/>
    <w:lvl w:ilvl="0" w:tplc="9214A45E">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2584706"/>
    <w:multiLevelType w:val="hybridMultilevel"/>
    <w:tmpl w:val="8362B5A0"/>
    <w:lvl w:ilvl="0" w:tplc="596E6094">
      <w:start w:val="1"/>
      <w:numFmt w:val="decimal"/>
      <w:lvlText w:val="%1."/>
      <w:lvlJc w:val="left"/>
      <w:pPr>
        <w:ind w:left="644" w:hanging="360"/>
      </w:pPr>
      <w:rPr>
        <w:rFonts w:ascii="Times New Roman" w:eastAsia="Times New Roman" w:hAnsi="Times New Roman" w:cs="Times New Roman"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28754AA"/>
    <w:multiLevelType w:val="multilevel"/>
    <w:tmpl w:val="A954A6BC"/>
    <w:lvl w:ilvl="0">
      <w:start w:val="1"/>
      <w:numFmt w:val="decimal"/>
      <w:lvlText w:val="%1."/>
      <w:lvlJc w:val="left"/>
      <w:pPr>
        <w:ind w:left="398" w:hanging="398"/>
      </w:pPr>
      <w:rPr>
        <w:rFonts w:ascii="Times New Roman" w:eastAsia="Times New Roman" w:hAnsi="Times New Roman" w:cs="Times New Roman" w:hint="default"/>
        <w:w w:val="100"/>
        <w:sz w:val="28"/>
        <w:szCs w:val="28"/>
        <w:lang w:val="ru-RU" w:eastAsia="en-US" w:bidi="ar-SA"/>
      </w:rPr>
    </w:lvl>
    <w:lvl w:ilvl="1">
      <w:start w:val="1"/>
      <w:numFmt w:val="decimal"/>
      <w:lvlText w:val="%2."/>
      <w:lvlJc w:val="left"/>
      <w:pPr>
        <w:ind w:left="976" w:hanging="360"/>
        <w:jc w:val="right"/>
      </w:pPr>
      <w:rPr>
        <w:rFonts w:hint="default"/>
        <w:b/>
        <w:bCs/>
        <w:w w:val="100"/>
        <w:lang w:val="ru-RU" w:eastAsia="en-US" w:bidi="ar-SA"/>
      </w:rPr>
    </w:lvl>
    <w:lvl w:ilvl="2">
      <w:start w:val="1"/>
      <w:numFmt w:val="decimal"/>
      <w:lvlText w:val="%2.%3."/>
      <w:lvlJc w:val="left"/>
      <w:pPr>
        <w:ind w:left="104" w:hanging="492"/>
      </w:pPr>
      <w:rPr>
        <w:rFonts w:ascii="Times New Roman" w:eastAsia="Times New Roman" w:hAnsi="Times New Roman" w:cs="Times New Roman" w:hint="default"/>
        <w:w w:val="100"/>
        <w:sz w:val="28"/>
        <w:szCs w:val="28"/>
        <w:lang w:val="ru-RU" w:eastAsia="en-US" w:bidi="ar-SA"/>
      </w:rPr>
    </w:lvl>
    <w:lvl w:ilvl="3">
      <w:start w:val="1"/>
      <w:numFmt w:val="decimal"/>
      <w:lvlText w:val="%2.%3.%4."/>
      <w:lvlJc w:val="left"/>
      <w:pPr>
        <w:ind w:left="104" w:hanging="1008"/>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3841" w:hanging="1008"/>
      </w:pPr>
      <w:rPr>
        <w:rFonts w:hint="default"/>
        <w:lang w:val="ru-RU" w:eastAsia="en-US" w:bidi="ar-SA"/>
      </w:rPr>
    </w:lvl>
    <w:lvl w:ilvl="5">
      <w:numFmt w:val="bullet"/>
      <w:lvlText w:val="•"/>
      <w:lvlJc w:val="left"/>
      <w:pPr>
        <w:ind w:left="4795" w:hanging="1008"/>
      </w:pPr>
      <w:rPr>
        <w:rFonts w:hint="default"/>
        <w:lang w:val="ru-RU" w:eastAsia="en-US" w:bidi="ar-SA"/>
      </w:rPr>
    </w:lvl>
    <w:lvl w:ilvl="6">
      <w:numFmt w:val="bullet"/>
      <w:lvlText w:val="•"/>
      <w:lvlJc w:val="left"/>
      <w:pPr>
        <w:ind w:left="5749" w:hanging="1008"/>
      </w:pPr>
      <w:rPr>
        <w:rFonts w:hint="default"/>
        <w:lang w:val="ru-RU" w:eastAsia="en-US" w:bidi="ar-SA"/>
      </w:rPr>
    </w:lvl>
    <w:lvl w:ilvl="7">
      <w:numFmt w:val="bullet"/>
      <w:lvlText w:val="•"/>
      <w:lvlJc w:val="left"/>
      <w:pPr>
        <w:ind w:left="6703" w:hanging="1008"/>
      </w:pPr>
      <w:rPr>
        <w:rFonts w:hint="default"/>
        <w:lang w:val="ru-RU" w:eastAsia="en-US" w:bidi="ar-SA"/>
      </w:rPr>
    </w:lvl>
    <w:lvl w:ilvl="8">
      <w:numFmt w:val="bullet"/>
      <w:lvlText w:val="•"/>
      <w:lvlJc w:val="left"/>
      <w:pPr>
        <w:ind w:left="7657" w:hanging="1008"/>
      </w:pPr>
      <w:rPr>
        <w:rFonts w:hint="default"/>
        <w:lang w:val="ru-RU" w:eastAsia="en-US" w:bidi="ar-SA"/>
      </w:rPr>
    </w:lvl>
  </w:abstractNum>
  <w:abstractNum w:abstractNumId="13">
    <w:nsid w:val="27367117"/>
    <w:multiLevelType w:val="multilevel"/>
    <w:tmpl w:val="A5041242"/>
    <w:lvl w:ilvl="0">
      <w:start w:val="1"/>
      <w:numFmt w:val="decimal"/>
      <w:lvlText w:val="%1."/>
      <w:lvlJc w:val="left"/>
      <w:pPr>
        <w:ind w:left="432" w:hanging="432"/>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4">
    <w:nsid w:val="38E61A1E"/>
    <w:multiLevelType w:val="multilevel"/>
    <w:tmpl w:val="4AC6EF2A"/>
    <w:lvl w:ilvl="0">
      <w:start w:val="1"/>
      <w:numFmt w:val="decimal"/>
      <w:lvlText w:val="%1."/>
      <w:lvlJc w:val="left"/>
      <w:pPr>
        <w:ind w:left="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1">
      <w:start w:val="1"/>
      <w:numFmt w:val="lowerLetter"/>
      <w:lvlText w:val="%2"/>
      <w:lvlJc w:val="left"/>
      <w:pPr>
        <w:ind w:left="1788" w:firstLine="0"/>
      </w:pPr>
      <w:rPr>
        <w:rFonts w:eastAsia="Times New Roman" w:cs="Times New Roman"/>
        <w:b w:val="0"/>
        <w:i w:val="0"/>
        <w:strike w:val="0"/>
        <w:dstrike w:val="0"/>
        <w:color w:val="000000"/>
        <w:position w:val="0"/>
        <w:sz w:val="28"/>
        <w:szCs w:val="28"/>
        <w:u w:val="none" w:color="000000"/>
        <w:effect w:val="none"/>
        <w:vertAlign w:val="baseline"/>
      </w:rPr>
    </w:lvl>
    <w:lvl w:ilvl="2">
      <w:start w:val="1"/>
      <w:numFmt w:val="lowerRoman"/>
      <w:lvlText w:val="%3"/>
      <w:lvlJc w:val="left"/>
      <w:pPr>
        <w:ind w:left="2508" w:firstLine="0"/>
      </w:pPr>
      <w:rPr>
        <w:rFonts w:eastAsia="Times New Roman" w:cs="Times New Roman"/>
        <w:b w:val="0"/>
        <w:i w:val="0"/>
        <w:strike w:val="0"/>
        <w:dstrike w:val="0"/>
        <w:color w:val="000000"/>
        <w:position w:val="0"/>
        <w:sz w:val="28"/>
        <w:szCs w:val="28"/>
        <w:u w:val="none" w:color="000000"/>
        <w:effect w:val="none"/>
        <w:vertAlign w:val="baseline"/>
      </w:rPr>
    </w:lvl>
    <w:lvl w:ilvl="3">
      <w:start w:val="1"/>
      <w:numFmt w:val="decimal"/>
      <w:lvlText w:val="%4"/>
      <w:lvlJc w:val="left"/>
      <w:pPr>
        <w:ind w:left="3228" w:firstLine="0"/>
      </w:pPr>
      <w:rPr>
        <w:rFonts w:eastAsia="Times New Roman" w:cs="Times New Roman"/>
        <w:b w:val="0"/>
        <w:i w:val="0"/>
        <w:strike w:val="0"/>
        <w:dstrike w:val="0"/>
        <w:color w:val="000000"/>
        <w:position w:val="0"/>
        <w:sz w:val="28"/>
        <w:szCs w:val="28"/>
        <w:u w:val="none" w:color="000000"/>
        <w:effect w:val="none"/>
        <w:vertAlign w:val="baseline"/>
      </w:rPr>
    </w:lvl>
    <w:lvl w:ilvl="4">
      <w:start w:val="1"/>
      <w:numFmt w:val="lowerLetter"/>
      <w:lvlText w:val="%5"/>
      <w:lvlJc w:val="left"/>
      <w:pPr>
        <w:ind w:left="3948" w:firstLine="0"/>
      </w:pPr>
      <w:rPr>
        <w:rFonts w:eastAsia="Times New Roman" w:cs="Times New Roman"/>
        <w:b w:val="0"/>
        <w:i w:val="0"/>
        <w:strike w:val="0"/>
        <w:dstrike w:val="0"/>
        <w:color w:val="000000"/>
        <w:position w:val="0"/>
        <w:sz w:val="28"/>
        <w:szCs w:val="28"/>
        <w:u w:val="none" w:color="000000"/>
        <w:effect w:val="none"/>
        <w:vertAlign w:val="baseline"/>
      </w:rPr>
    </w:lvl>
    <w:lvl w:ilvl="5">
      <w:start w:val="1"/>
      <w:numFmt w:val="lowerRoman"/>
      <w:lvlText w:val="%6"/>
      <w:lvlJc w:val="left"/>
      <w:pPr>
        <w:ind w:left="4668" w:firstLine="0"/>
      </w:pPr>
      <w:rPr>
        <w:rFonts w:eastAsia="Times New Roman" w:cs="Times New Roman"/>
        <w:b w:val="0"/>
        <w:i w:val="0"/>
        <w:strike w:val="0"/>
        <w:dstrike w:val="0"/>
        <w:color w:val="000000"/>
        <w:position w:val="0"/>
        <w:sz w:val="28"/>
        <w:szCs w:val="28"/>
        <w:u w:val="none" w:color="000000"/>
        <w:effect w:val="none"/>
        <w:vertAlign w:val="baseline"/>
      </w:rPr>
    </w:lvl>
    <w:lvl w:ilvl="6">
      <w:start w:val="1"/>
      <w:numFmt w:val="decimal"/>
      <w:lvlText w:val="%7"/>
      <w:lvlJc w:val="left"/>
      <w:pPr>
        <w:ind w:left="5388" w:firstLine="0"/>
      </w:pPr>
      <w:rPr>
        <w:rFonts w:eastAsia="Times New Roman" w:cs="Times New Roman"/>
        <w:b w:val="0"/>
        <w:i w:val="0"/>
        <w:strike w:val="0"/>
        <w:dstrike w:val="0"/>
        <w:color w:val="000000"/>
        <w:position w:val="0"/>
        <w:sz w:val="28"/>
        <w:szCs w:val="28"/>
        <w:u w:val="none" w:color="000000"/>
        <w:effect w:val="none"/>
        <w:vertAlign w:val="baseline"/>
      </w:rPr>
    </w:lvl>
    <w:lvl w:ilvl="7">
      <w:start w:val="1"/>
      <w:numFmt w:val="lowerLetter"/>
      <w:lvlText w:val="%8"/>
      <w:lvlJc w:val="left"/>
      <w:pPr>
        <w:ind w:left="6108" w:firstLine="0"/>
      </w:pPr>
      <w:rPr>
        <w:rFonts w:eastAsia="Times New Roman" w:cs="Times New Roman"/>
        <w:b w:val="0"/>
        <w:i w:val="0"/>
        <w:strike w:val="0"/>
        <w:dstrike w:val="0"/>
        <w:color w:val="000000"/>
        <w:position w:val="0"/>
        <w:sz w:val="28"/>
        <w:szCs w:val="28"/>
        <w:u w:val="none" w:color="000000"/>
        <w:effect w:val="none"/>
        <w:vertAlign w:val="baseline"/>
      </w:rPr>
    </w:lvl>
    <w:lvl w:ilvl="8">
      <w:start w:val="1"/>
      <w:numFmt w:val="lowerRoman"/>
      <w:lvlText w:val="%9"/>
      <w:lvlJc w:val="left"/>
      <w:pPr>
        <w:ind w:left="6828" w:firstLine="0"/>
      </w:pPr>
      <w:rPr>
        <w:rFonts w:eastAsia="Times New Roman" w:cs="Times New Roman"/>
        <w:b w:val="0"/>
        <w:i w:val="0"/>
        <w:strike w:val="0"/>
        <w:dstrike w:val="0"/>
        <w:color w:val="000000"/>
        <w:position w:val="0"/>
        <w:sz w:val="28"/>
        <w:szCs w:val="28"/>
        <w:u w:val="none" w:color="000000"/>
        <w:effect w:val="none"/>
        <w:vertAlign w:val="baseline"/>
      </w:rPr>
    </w:lvl>
  </w:abstractNum>
  <w:abstractNum w:abstractNumId="15">
    <w:nsid w:val="38FB3AB0"/>
    <w:multiLevelType w:val="hybridMultilevel"/>
    <w:tmpl w:val="62663EDE"/>
    <w:lvl w:ilvl="0" w:tplc="2A0445BA">
      <w:numFmt w:val="bullet"/>
      <w:lvlText w:val="-"/>
      <w:lvlJc w:val="left"/>
      <w:pPr>
        <w:ind w:left="104" w:hanging="163"/>
      </w:pPr>
      <w:rPr>
        <w:rFonts w:ascii="Times New Roman" w:eastAsia="Times New Roman" w:hAnsi="Times New Roman" w:cs="Times New Roman" w:hint="default"/>
        <w:w w:val="100"/>
        <w:sz w:val="28"/>
        <w:szCs w:val="28"/>
        <w:lang w:val="ru-RU" w:eastAsia="en-US" w:bidi="ar-SA"/>
      </w:rPr>
    </w:lvl>
    <w:lvl w:ilvl="1" w:tplc="852C8BA8">
      <w:start w:val="2"/>
      <w:numFmt w:val="upperRoman"/>
      <w:lvlText w:val="%2."/>
      <w:lvlJc w:val="left"/>
      <w:pPr>
        <w:ind w:left="2212" w:hanging="708"/>
        <w:jc w:val="right"/>
      </w:pPr>
      <w:rPr>
        <w:rFonts w:ascii="Times New Roman" w:eastAsia="Times New Roman" w:hAnsi="Times New Roman" w:cs="Times New Roman" w:hint="default"/>
        <w:b/>
        <w:bCs/>
        <w:spacing w:val="0"/>
        <w:w w:val="100"/>
        <w:sz w:val="28"/>
        <w:szCs w:val="28"/>
        <w:lang w:val="ru-RU" w:eastAsia="en-US" w:bidi="ar-SA"/>
      </w:rPr>
    </w:lvl>
    <w:lvl w:ilvl="2" w:tplc="1E0E8098">
      <w:numFmt w:val="bullet"/>
      <w:lvlText w:val="•"/>
      <w:lvlJc w:val="left"/>
      <w:pPr>
        <w:ind w:left="3036" w:hanging="708"/>
      </w:pPr>
      <w:rPr>
        <w:rFonts w:hint="default"/>
        <w:lang w:val="ru-RU" w:eastAsia="en-US" w:bidi="ar-SA"/>
      </w:rPr>
    </w:lvl>
    <w:lvl w:ilvl="3" w:tplc="A62A1D02">
      <w:numFmt w:val="bullet"/>
      <w:lvlText w:val="•"/>
      <w:lvlJc w:val="left"/>
      <w:pPr>
        <w:ind w:left="3852" w:hanging="708"/>
      </w:pPr>
      <w:rPr>
        <w:rFonts w:hint="default"/>
        <w:lang w:val="ru-RU" w:eastAsia="en-US" w:bidi="ar-SA"/>
      </w:rPr>
    </w:lvl>
    <w:lvl w:ilvl="4" w:tplc="612E7686">
      <w:numFmt w:val="bullet"/>
      <w:lvlText w:val="•"/>
      <w:lvlJc w:val="left"/>
      <w:pPr>
        <w:ind w:left="4668" w:hanging="708"/>
      </w:pPr>
      <w:rPr>
        <w:rFonts w:hint="default"/>
        <w:lang w:val="ru-RU" w:eastAsia="en-US" w:bidi="ar-SA"/>
      </w:rPr>
    </w:lvl>
    <w:lvl w:ilvl="5" w:tplc="6F98B0C4">
      <w:numFmt w:val="bullet"/>
      <w:lvlText w:val="•"/>
      <w:lvlJc w:val="left"/>
      <w:pPr>
        <w:ind w:left="5484" w:hanging="708"/>
      </w:pPr>
      <w:rPr>
        <w:rFonts w:hint="default"/>
        <w:lang w:val="ru-RU" w:eastAsia="en-US" w:bidi="ar-SA"/>
      </w:rPr>
    </w:lvl>
    <w:lvl w:ilvl="6" w:tplc="E6DAFF9C">
      <w:numFmt w:val="bullet"/>
      <w:lvlText w:val="•"/>
      <w:lvlJc w:val="left"/>
      <w:pPr>
        <w:ind w:left="6300" w:hanging="708"/>
      </w:pPr>
      <w:rPr>
        <w:rFonts w:hint="default"/>
        <w:lang w:val="ru-RU" w:eastAsia="en-US" w:bidi="ar-SA"/>
      </w:rPr>
    </w:lvl>
    <w:lvl w:ilvl="7" w:tplc="B3AAFCBC">
      <w:numFmt w:val="bullet"/>
      <w:lvlText w:val="•"/>
      <w:lvlJc w:val="left"/>
      <w:pPr>
        <w:ind w:left="7117" w:hanging="708"/>
      </w:pPr>
      <w:rPr>
        <w:rFonts w:hint="default"/>
        <w:lang w:val="ru-RU" w:eastAsia="en-US" w:bidi="ar-SA"/>
      </w:rPr>
    </w:lvl>
    <w:lvl w:ilvl="8" w:tplc="66400A80">
      <w:numFmt w:val="bullet"/>
      <w:lvlText w:val="•"/>
      <w:lvlJc w:val="left"/>
      <w:pPr>
        <w:ind w:left="7933" w:hanging="708"/>
      </w:pPr>
      <w:rPr>
        <w:rFonts w:hint="default"/>
        <w:lang w:val="ru-RU" w:eastAsia="en-US" w:bidi="ar-SA"/>
      </w:rPr>
    </w:lvl>
  </w:abstractNum>
  <w:abstractNum w:abstractNumId="16">
    <w:nsid w:val="52165764"/>
    <w:multiLevelType w:val="hybridMultilevel"/>
    <w:tmpl w:val="BD528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AF4584"/>
    <w:multiLevelType w:val="hybridMultilevel"/>
    <w:tmpl w:val="500EC010"/>
    <w:lvl w:ilvl="0" w:tplc="BC08F6E0">
      <w:start w:val="1"/>
      <w:numFmt w:val="decimal"/>
      <w:lvlText w:val="%1)"/>
      <w:lvlJc w:val="left"/>
      <w:pPr>
        <w:ind w:left="104" w:hanging="416"/>
      </w:pPr>
      <w:rPr>
        <w:rFonts w:ascii="Times New Roman" w:eastAsia="Times New Roman" w:hAnsi="Times New Roman" w:cs="Times New Roman" w:hint="default"/>
        <w:spacing w:val="-2"/>
        <w:w w:val="100"/>
        <w:sz w:val="28"/>
        <w:szCs w:val="28"/>
        <w:lang w:val="ru-RU" w:eastAsia="en-US" w:bidi="ar-SA"/>
      </w:rPr>
    </w:lvl>
    <w:lvl w:ilvl="1" w:tplc="9F1EEBD4">
      <w:numFmt w:val="bullet"/>
      <w:lvlText w:val="•"/>
      <w:lvlJc w:val="left"/>
      <w:pPr>
        <w:ind w:left="1046" w:hanging="416"/>
      </w:pPr>
      <w:rPr>
        <w:rFonts w:hint="default"/>
        <w:lang w:val="ru-RU" w:eastAsia="en-US" w:bidi="ar-SA"/>
      </w:rPr>
    </w:lvl>
    <w:lvl w:ilvl="2" w:tplc="C46AC880">
      <w:numFmt w:val="bullet"/>
      <w:lvlText w:val="•"/>
      <w:lvlJc w:val="left"/>
      <w:pPr>
        <w:ind w:left="1993" w:hanging="416"/>
      </w:pPr>
      <w:rPr>
        <w:rFonts w:hint="default"/>
        <w:lang w:val="ru-RU" w:eastAsia="en-US" w:bidi="ar-SA"/>
      </w:rPr>
    </w:lvl>
    <w:lvl w:ilvl="3" w:tplc="84366EDC">
      <w:numFmt w:val="bullet"/>
      <w:lvlText w:val="•"/>
      <w:lvlJc w:val="left"/>
      <w:pPr>
        <w:ind w:left="2939" w:hanging="416"/>
      </w:pPr>
      <w:rPr>
        <w:rFonts w:hint="default"/>
        <w:lang w:val="ru-RU" w:eastAsia="en-US" w:bidi="ar-SA"/>
      </w:rPr>
    </w:lvl>
    <w:lvl w:ilvl="4" w:tplc="5C56C256">
      <w:numFmt w:val="bullet"/>
      <w:lvlText w:val="•"/>
      <w:lvlJc w:val="left"/>
      <w:pPr>
        <w:ind w:left="3886" w:hanging="416"/>
      </w:pPr>
      <w:rPr>
        <w:rFonts w:hint="default"/>
        <w:lang w:val="ru-RU" w:eastAsia="en-US" w:bidi="ar-SA"/>
      </w:rPr>
    </w:lvl>
    <w:lvl w:ilvl="5" w:tplc="EAE88648">
      <w:numFmt w:val="bullet"/>
      <w:lvlText w:val="•"/>
      <w:lvlJc w:val="left"/>
      <w:pPr>
        <w:ind w:left="4832" w:hanging="416"/>
      </w:pPr>
      <w:rPr>
        <w:rFonts w:hint="default"/>
        <w:lang w:val="ru-RU" w:eastAsia="en-US" w:bidi="ar-SA"/>
      </w:rPr>
    </w:lvl>
    <w:lvl w:ilvl="6" w:tplc="08CCEC48">
      <w:numFmt w:val="bullet"/>
      <w:lvlText w:val="•"/>
      <w:lvlJc w:val="left"/>
      <w:pPr>
        <w:ind w:left="5779" w:hanging="416"/>
      </w:pPr>
      <w:rPr>
        <w:rFonts w:hint="default"/>
        <w:lang w:val="ru-RU" w:eastAsia="en-US" w:bidi="ar-SA"/>
      </w:rPr>
    </w:lvl>
    <w:lvl w:ilvl="7" w:tplc="0546B7B8">
      <w:numFmt w:val="bullet"/>
      <w:lvlText w:val="•"/>
      <w:lvlJc w:val="left"/>
      <w:pPr>
        <w:ind w:left="6725" w:hanging="416"/>
      </w:pPr>
      <w:rPr>
        <w:rFonts w:hint="default"/>
        <w:lang w:val="ru-RU" w:eastAsia="en-US" w:bidi="ar-SA"/>
      </w:rPr>
    </w:lvl>
    <w:lvl w:ilvl="8" w:tplc="A8649144">
      <w:numFmt w:val="bullet"/>
      <w:lvlText w:val="•"/>
      <w:lvlJc w:val="left"/>
      <w:pPr>
        <w:ind w:left="7672" w:hanging="416"/>
      </w:pPr>
      <w:rPr>
        <w:rFonts w:hint="default"/>
        <w:lang w:val="ru-RU" w:eastAsia="en-US" w:bidi="ar-SA"/>
      </w:rPr>
    </w:lvl>
  </w:abstractNum>
  <w:abstractNum w:abstractNumId="18">
    <w:nsid w:val="5661034E"/>
    <w:multiLevelType w:val="multilevel"/>
    <w:tmpl w:val="5661034E"/>
    <w:lvl w:ilvl="0">
      <w:start w:val="1"/>
      <w:numFmt w:val="decimal"/>
      <w:lvlText w:val="%1."/>
      <w:lvlJc w:val="left"/>
      <w:pPr>
        <w:ind w:left="720" w:hanging="360"/>
      </w:pPr>
      <w:rPr>
        <w:rFonts w:cs="Times New Roman" w:hint="default"/>
      </w:rPr>
    </w:lvl>
    <w:lvl w:ilvl="1">
      <w:start w:val="2"/>
      <w:numFmt w:val="decimal"/>
      <w:isLgl/>
      <w:lvlText w:val="%1.%2"/>
      <w:lvlJc w:val="left"/>
      <w:pPr>
        <w:ind w:left="1755" w:hanging="525"/>
      </w:pPr>
      <w:rPr>
        <w:rFonts w:cs="Times New Roman" w:hint="default"/>
      </w:rPr>
    </w:lvl>
    <w:lvl w:ilvl="2">
      <w:start w:val="1"/>
      <w:numFmt w:val="decimal"/>
      <w:isLgl/>
      <w:lvlText w:val="%1.%2.%3"/>
      <w:lvlJc w:val="left"/>
      <w:pPr>
        <w:ind w:left="2820" w:hanging="720"/>
      </w:pPr>
      <w:rPr>
        <w:rFonts w:cs="Times New Roman" w:hint="default"/>
      </w:rPr>
    </w:lvl>
    <w:lvl w:ilvl="3">
      <w:start w:val="1"/>
      <w:numFmt w:val="decimal"/>
      <w:isLgl/>
      <w:lvlText w:val="%1.%2.%3.%4"/>
      <w:lvlJc w:val="left"/>
      <w:pPr>
        <w:ind w:left="4050" w:hanging="1080"/>
      </w:pPr>
      <w:rPr>
        <w:rFonts w:cs="Times New Roman" w:hint="default"/>
      </w:rPr>
    </w:lvl>
    <w:lvl w:ilvl="4">
      <w:start w:val="1"/>
      <w:numFmt w:val="decimal"/>
      <w:isLgl/>
      <w:lvlText w:val="%1.%2.%3.%4.%5"/>
      <w:lvlJc w:val="left"/>
      <w:pPr>
        <w:ind w:left="4920" w:hanging="1080"/>
      </w:pPr>
      <w:rPr>
        <w:rFonts w:cs="Times New Roman" w:hint="default"/>
      </w:rPr>
    </w:lvl>
    <w:lvl w:ilvl="5">
      <w:start w:val="1"/>
      <w:numFmt w:val="decimal"/>
      <w:isLgl/>
      <w:lvlText w:val="%1.%2.%3.%4.%5.%6"/>
      <w:lvlJc w:val="left"/>
      <w:pPr>
        <w:ind w:left="6150" w:hanging="1440"/>
      </w:pPr>
      <w:rPr>
        <w:rFonts w:cs="Times New Roman" w:hint="default"/>
      </w:rPr>
    </w:lvl>
    <w:lvl w:ilvl="6">
      <w:start w:val="1"/>
      <w:numFmt w:val="decimal"/>
      <w:isLgl/>
      <w:lvlText w:val="%1.%2.%3.%4.%5.%6.%7"/>
      <w:lvlJc w:val="left"/>
      <w:pPr>
        <w:ind w:left="7020" w:hanging="1440"/>
      </w:pPr>
      <w:rPr>
        <w:rFonts w:cs="Times New Roman" w:hint="default"/>
      </w:rPr>
    </w:lvl>
    <w:lvl w:ilvl="7">
      <w:start w:val="1"/>
      <w:numFmt w:val="decimal"/>
      <w:isLgl/>
      <w:lvlText w:val="%1.%2.%3.%4.%5.%6.%7.%8"/>
      <w:lvlJc w:val="left"/>
      <w:pPr>
        <w:ind w:left="8250" w:hanging="1800"/>
      </w:pPr>
      <w:rPr>
        <w:rFonts w:cs="Times New Roman" w:hint="default"/>
      </w:rPr>
    </w:lvl>
    <w:lvl w:ilvl="8">
      <w:start w:val="1"/>
      <w:numFmt w:val="decimal"/>
      <w:isLgl/>
      <w:lvlText w:val="%1.%2.%3.%4.%5.%6.%7.%8.%9"/>
      <w:lvlJc w:val="left"/>
      <w:pPr>
        <w:ind w:left="9480" w:hanging="2160"/>
      </w:pPr>
      <w:rPr>
        <w:rFonts w:cs="Times New Roman" w:hint="default"/>
      </w:rPr>
    </w:lvl>
  </w:abstractNum>
  <w:abstractNum w:abstractNumId="19">
    <w:nsid w:val="5D910D47"/>
    <w:multiLevelType w:val="multilevel"/>
    <w:tmpl w:val="5D910D47"/>
    <w:lvl w:ilvl="0">
      <w:start w:val="1"/>
      <w:numFmt w:val="decimal"/>
      <w:suff w:val="space"/>
      <w:lvlText w:val="%1."/>
      <w:lvlJc w:val="left"/>
      <w:pPr>
        <w:ind w:left="615" w:firstLine="0"/>
      </w:pPr>
    </w:lvl>
    <w:lvl w:ilvl="1">
      <w:start w:val="1"/>
      <w:numFmt w:val="decimal"/>
      <w:isLgl/>
      <w:lvlText w:val="%1.%2."/>
      <w:lvlJc w:val="left"/>
      <w:pPr>
        <w:ind w:left="1335"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695" w:hanging="1080"/>
      </w:pPr>
      <w:rPr>
        <w:rFonts w:hint="default"/>
      </w:rPr>
    </w:lvl>
    <w:lvl w:ilvl="4">
      <w:start w:val="1"/>
      <w:numFmt w:val="decimal"/>
      <w:isLgl/>
      <w:lvlText w:val="%1.%2.%3.%4.%5."/>
      <w:lvlJc w:val="left"/>
      <w:pPr>
        <w:ind w:left="1695"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415" w:hanging="1800"/>
      </w:pPr>
      <w:rPr>
        <w:rFonts w:hint="default"/>
      </w:rPr>
    </w:lvl>
    <w:lvl w:ilvl="7">
      <w:start w:val="1"/>
      <w:numFmt w:val="decimal"/>
      <w:isLgl/>
      <w:lvlText w:val="%1.%2.%3.%4.%5.%6.%7.%8."/>
      <w:lvlJc w:val="left"/>
      <w:pPr>
        <w:ind w:left="2415" w:hanging="1800"/>
      </w:pPr>
      <w:rPr>
        <w:rFonts w:hint="default"/>
      </w:rPr>
    </w:lvl>
    <w:lvl w:ilvl="8">
      <w:start w:val="1"/>
      <w:numFmt w:val="decimal"/>
      <w:isLgl/>
      <w:lvlText w:val="%1.%2.%3.%4.%5.%6.%7.%8.%9."/>
      <w:lvlJc w:val="left"/>
      <w:pPr>
        <w:ind w:left="2775" w:hanging="2160"/>
      </w:pPr>
      <w:rPr>
        <w:rFonts w:hint="default"/>
      </w:rPr>
    </w:lvl>
  </w:abstractNum>
  <w:abstractNum w:abstractNumId="20">
    <w:nsid w:val="627D3399"/>
    <w:multiLevelType w:val="multilevel"/>
    <w:tmpl w:val="A5041242"/>
    <w:lvl w:ilvl="0">
      <w:start w:val="1"/>
      <w:numFmt w:val="decimal"/>
      <w:lvlText w:val="%1."/>
      <w:lvlJc w:val="left"/>
      <w:pPr>
        <w:ind w:left="432" w:hanging="432"/>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1">
    <w:nsid w:val="6788F783"/>
    <w:multiLevelType w:val="singleLevel"/>
    <w:tmpl w:val="6788F783"/>
    <w:lvl w:ilvl="0">
      <w:start w:val="1"/>
      <w:numFmt w:val="decimal"/>
      <w:suff w:val="space"/>
      <w:lvlText w:val="%1."/>
      <w:lvlJc w:val="left"/>
    </w:lvl>
  </w:abstractNum>
  <w:abstractNum w:abstractNumId="22">
    <w:nsid w:val="6DE0E6C3"/>
    <w:multiLevelType w:val="multilevel"/>
    <w:tmpl w:val="6DE0E6C3"/>
    <w:lvl w:ilvl="0">
      <w:start w:val="1"/>
      <w:numFmt w:val="decimal"/>
      <w:suff w:val="space"/>
      <w:lvlText w:val="%1."/>
      <w:lvlJc w:val="left"/>
    </w:lvl>
    <w:lvl w:ilvl="1">
      <w:start w:val="1"/>
      <w:numFmt w:val="decimal"/>
      <w:suff w:val="space"/>
      <w:lvlText w:val="%1.%2."/>
      <w:lvlJc w:val="left"/>
      <w:pPr>
        <w:ind w:left="669" w:firstLine="0"/>
      </w:pPr>
      <w:rPr>
        <w:rFonts w:hint="default"/>
      </w:rPr>
    </w:lvl>
    <w:lvl w:ilvl="2">
      <w:start w:val="1"/>
      <w:numFmt w:val="decimal"/>
      <w:suff w:val="space"/>
      <w:lvlText w:val="%1.%2.%3."/>
      <w:lvlJc w:val="left"/>
      <w:pPr>
        <w:ind w:left="669" w:firstLine="0"/>
      </w:pPr>
      <w:rPr>
        <w:rFonts w:hint="default"/>
      </w:rPr>
    </w:lvl>
    <w:lvl w:ilvl="3">
      <w:start w:val="1"/>
      <w:numFmt w:val="decimal"/>
      <w:suff w:val="space"/>
      <w:lvlText w:val="%1.%2.%3.%4."/>
      <w:lvlJc w:val="left"/>
      <w:pPr>
        <w:ind w:left="669" w:firstLine="0"/>
      </w:pPr>
      <w:rPr>
        <w:rFonts w:hint="default"/>
      </w:rPr>
    </w:lvl>
    <w:lvl w:ilvl="4">
      <w:start w:val="1"/>
      <w:numFmt w:val="decimal"/>
      <w:suff w:val="space"/>
      <w:lvlText w:val="%1.%2.%3.%4.%5."/>
      <w:lvlJc w:val="left"/>
      <w:pPr>
        <w:ind w:left="669" w:firstLine="0"/>
      </w:pPr>
      <w:rPr>
        <w:rFonts w:hint="default"/>
      </w:rPr>
    </w:lvl>
    <w:lvl w:ilvl="5">
      <w:start w:val="1"/>
      <w:numFmt w:val="decimal"/>
      <w:suff w:val="space"/>
      <w:lvlText w:val="%1.%2.%3.%4.%5.%6."/>
      <w:lvlJc w:val="left"/>
      <w:pPr>
        <w:ind w:left="669" w:firstLine="0"/>
      </w:pPr>
      <w:rPr>
        <w:rFonts w:hint="default"/>
      </w:rPr>
    </w:lvl>
    <w:lvl w:ilvl="6">
      <w:start w:val="1"/>
      <w:numFmt w:val="decimal"/>
      <w:suff w:val="space"/>
      <w:lvlText w:val="%1.%2.%3.%4.%5.%6.%7."/>
      <w:lvlJc w:val="left"/>
      <w:pPr>
        <w:ind w:left="669" w:firstLine="0"/>
      </w:pPr>
      <w:rPr>
        <w:rFonts w:hint="default"/>
      </w:rPr>
    </w:lvl>
    <w:lvl w:ilvl="7">
      <w:start w:val="1"/>
      <w:numFmt w:val="decimal"/>
      <w:suff w:val="space"/>
      <w:lvlText w:val="%1.%2.%3.%4.%5.%6.%7.%8."/>
      <w:lvlJc w:val="left"/>
      <w:pPr>
        <w:ind w:left="669" w:firstLine="0"/>
      </w:pPr>
      <w:rPr>
        <w:rFonts w:hint="default"/>
      </w:rPr>
    </w:lvl>
    <w:lvl w:ilvl="8">
      <w:start w:val="1"/>
      <w:numFmt w:val="decimal"/>
      <w:suff w:val="space"/>
      <w:lvlText w:val="%1.%2.%3.%4.%5.%6.%7.%8.%9."/>
      <w:lvlJc w:val="left"/>
      <w:pPr>
        <w:ind w:left="669" w:firstLine="0"/>
      </w:pPr>
      <w:rPr>
        <w:rFonts w:hint="default"/>
      </w:rPr>
    </w:lvl>
  </w:abstractNum>
  <w:abstractNum w:abstractNumId="23">
    <w:nsid w:val="70B34674"/>
    <w:multiLevelType w:val="multilevel"/>
    <w:tmpl w:val="70B34674"/>
    <w:lvl w:ilvl="0">
      <w:start w:val="1"/>
      <w:numFmt w:val="decimal"/>
      <w:lvlText w:val="%1."/>
      <w:lvlJc w:val="left"/>
      <w:pPr>
        <w:ind w:left="960" w:hanging="360"/>
      </w:pPr>
      <w:rPr>
        <w:rFonts w:hint="default"/>
      </w:rPr>
    </w:lvl>
    <w:lvl w:ilvl="1">
      <w:start w:val="1"/>
      <w:numFmt w:val="decimal"/>
      <w:isLgl/>
      <w:lvlText w:val="%1.%2."/>
      <w:lvlJc w:val="left"/>
      <w:pPr>
        <w:ind w:left="1047" w:hanging="480"/>
      </w:pPr>
      <w:rPr>
        <w:rFonts w:eastAsia="Times New Roman" w:hint="default"/>
      </w:rPr>
    </w:lvl>
    <w:lvl w:ilvl="2">
      <w:start w:val="1"/>
      <w:numFmt w:val="decimal"/>
      <w:isLgl/>
      <w:lvlText w:val="%1.%2.%3."/>
      <w:lvlJc w:val="left"/>
      <w:pPr>
        <w:ind w:left="1494" w:hanging="720"/>
      </w:pPr>
      <w:rPr>
        <w:rFonts w:eastAsia="Times New Roman" w:hint="default"/>
      </w:rPr>
    </w:lvl>
    <w:lvl w:ilvl="3">
      <w:start w:val="1"/>
      <w:numFmt w:val="decimal"/>
      <w:isLgl/>
      <w:lvlText w:val="%1.%2.%3.%4."/>
      <w:lvlJc w:val="left"/>
      <w:pPr>
        <w:ind w:left="1701" w:hanging="720"/>
      </w:pPr>
      <w:rPr>
        <w:rFonts w:eastAsia="Times New Roman" w:hint="default"/>
      </w:rPr>
    </w:lvl>
    <w:lvl w:ilvl="4">
      <w:start w:val="1"/>
      <w:numFmt w:val="decimal"/>
      <w:isLgl/>
      <w:lvlText w:val="%1.%2.%3.%4.%5."/>
      <w:lvlJc w:val="left"/>
      <w:pPr>
        <w:ind w:left="2268" w:hanging="1080"/>
      </w:pPr>
      <w:rPr>
        <w:rFonts w:eastAsia="Times New Roman" w:hint="default"/>
      </w:rPr>
    </w:lvl>
    <w:lvl w:ilvl="5">
      <w:start w:val="1"/>
      <w:numFmt w:val="decimal"/>
      <w:isLgl/>
      <w:lvlText w:val="%1.%2.%3.%4.%5.%6."/>
      <w:lvlJc w:val="left"/>
      <w:pPr>
        <w:ind w:left="2475" w:hanging="1080"/>
      </w:pPr>
      <w:rPr>
        <w:rFonts w:eastAsia="Times New Roman" w:hint="default"/>
      </w:rPr>
    </w:lvl>
    <w:lvl w:ilvl="6">
      <w:start w:val="1"/>
      <w:numFmt w:val="decimal"/>
      <w:isLgl/>
      <w:lvlText w:val="%1.%2.%3.%4.%5.%6.%7."/>
      <w:lvlJc w:val="left"/>
      <w:pPr>
        <w:ind w:left="3042" w:hanging="1440"/>
      </w:pPr>
      <w:rPr>
        <w:rFonts w:eastAsia="Times New Roman" w:hint="default"/>
      </w:rPr>
    </w:lvl>
    <w:lvl w:ilvl="7">
      <w:start w:val="1"/>
      <w:numFmt w:val="decimal"/>
      <w:isLgl/>
      <w:lvlText w:val="%1.%2.%3.%4.%5.%6.%7.%8."/>
      <w:lvlJc w:val="left"/>
      <w:pPr>
        <w:ind w:left="3249" w:hanging="1440"/>
      </w:pPr>
      <w:rPr>
        <w:rFonts w:eastAsia="Times New Roman" w:hint="default"/>
      </w:rPr>
    </w:lvl>
    <w:lvl w:ilvl="8">
      <w:start w:val="1"/>
      <w:numFmt w:val="decimal"/>
      <w:isLgl/>
      <w:lvlText w:val="%1.%2.%3.%4.%5.%6.%7.%8.%9."/>
      <w:lvlJc w:val="left"/>
      <w:pPr>
        <w:ind w:left="3816" w:hanging="1800"/>
      </w:pPr>
      <w:rPr>
        <w:rFonts w:eastAsia="Times New Roman" w:hint="default"/>
      </w:rPr>
    </w:lvl>
  </w:abstractNum>
  <w:abstractNum w:abstractNumId="24">
    <w:nsid w:val="747624F4"/>
    <w:multiLevelType w:val="multilevel"/>
    <w:tmpl w:val="747624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6E92850"/>
    <w:multiLevelType w:val="multilevel"/>
    <w:tmpl w:val="76E928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BC331C7"/>
    <w:multiLevelType w:val="hybridMultilevel"/>
    <w:tmpl w:val="5A9437E4"/>
    <w:lvl w:ilvl="0" w:tplc="9214A45E">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0"/>
  </w:num>
  <w:num w:numId="3">
    <w:abstractNumId w:val="4"/>
  </w:num>
  <w:num w:numId="4">
    <w:abstractNumId w:val="26"/>
  </w:num>
  <w:num w:numId="5">
    <w:abstractNumId w:val="10"/>
  </w:num>
  <w:num w:numId="6">
    <w:abstractNumId w:val="7"/>
  </w:num>
  <w:num w:numId="7">
    <w:abstractNumId w:val="18"/>
  </w:num>
  <w:num w:numId="8">
    <w:abstractNumId w:val="25"/>
  </w:num>
  <w:num w:numId="9">
    <w:abstractNumId w:val="22"/>
  </w:num>
  <w:num w:numId="10">
    <w:abstractNumId w:val="23"/>
  </w:num>
  <w:num w:numId="11">
    <w:abstractNumId w:val="19"/>
  </w:num>
  <w:num w:numId="12">
    <w:abstractNumId w:val="21"/>
  </w:num>
  <w:num w:numId="13">
    <w:abstractNumId w:val="24"/>
  </w:num>
  <w:num w:numId="14">
    <w:abstractNumId w:val="3"/>
  </w:num>
  <w:num w:numId="15">
    <w:abstractNumId w:val="6"/>
  </w:num>
  <w:num w:numId="16">
    <w:abstractNumId w:val="2"/>
  </w:num>
  <w:num w:numId="17">
    <w:abstractNumId w:val="1"/>
  </w:num>
  <w:num w:numId="18">
    <w:abstractNumId w:val="16"/>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9"/>
  </w:num>
  <w:num w:numId="23">
    <w:abstractNumId w:val="15"/>
  </w:num>
  <w:num w:numId="24">
    <w:abstractNumId w:val="17"/>
  </w:num>
  <w:num w:numId="25">
    <w:abstractNumId w:val="12"/>
  </w:num>
  <w:num w:numId="26">
    <w:abstractNumId w:val="13"/>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20"/>
  <w:displayHorizontalDrawingGridEvery w:val="2"/>
  <w:noPunctuationKerning/>
  <w:characterSpacingControl w:val="doNotCompress"/>
  <w:hdrShapeDefaults>
    <o:shapedefaults v:ext="edit" spidmax="56322"/>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C32C21"/>
    <w:rsid w:val="0002420D"/>
    <w:rsid w:val="00035916"/>
    <w:rsid w:val="00045341"/>
    <w:rsid w:val="0004719D"/>
    <w:rsid w:val="00055B1A"/>
    <w:rsid w:val="00067EC0"/>
    <w:rsid w:val="00075B87"/>
    <w:rsid w:val="000808B6"/>
    <w:rsid w:val="000867A2"/>
    <w:rsid w:val="000948D0"/>
    <w:rsid w:val="000A0287"/>
    <w:rsid w:val="000A4213"/>
    <w:rsid w:val="000A717E"/>
    <w:rsid w:val="000B03AD"/>
    <w:rsid w:val="000B417D"/>
    <w:rsid w:val="000B45BA"/>
    <w:rsid w:val="000C617B"/>
    <w:rsid w:val="000D3E86"/>
    <w:rsid w:val="000F0923"/>
    <w:rsid w:val="000F1E58"/>
    <w:rsid w:val="000F37FA"/>
    <w:rsid w:val="001000A3"/>
    <w:rsid w:val="00113C19"/>
    <w:rsid w:val="00114966"/>
    <w:rsid w:val="00126887"/>
    <w:rsid w:val="00136139"/>
    <w:rsid w:val="00143775"/>
    <w:rsid w:val="00145556"/>
    <w:rsid w:val="00152A20"/>
    <w:rsid w:val="00160C50"/>
    <w:rsid w:val="00164B4F"/>
    <w:rsid w:val="001659E0"/>
    <w:rsid w:val="001678FA"/>
    <w:rsid w:val="00167EB2"/>
    <w:rsid w:val="00172031"/>
    <w:rsid w:val="001833FF"/>
    <w:rsid w:val="00187BEE"/>
    <w:rsid w:val="00191D0F"/>
    <w:rsid w:val="00192E6F"/>
    <w:rsid w:val="001935F2"/>
    <w:rsid w:val="00193B7F"/>
    <w:rsid w:val="001A40F6"/>
    <w:rsid w:val="001A5EFC"/>
    <w:rsid w:val="001A6B34"/>
    <w:rsid w:val="001A6C39"/>
    <w:rsid w:val="001B1974"/>
    <w:rsid w:val="001B445C"/>
    <w:rsid w:val="001B5F0E"/>
    <w:rsid w:val="001C056E"/>
    <w:rsid w:val="001C3F4C"/>
    <w:rsid w:val="001D396C"/>
    <w:rsid w:val="001D6C3C"/>
    <w:rsid w:val="001F03ED"/>
    <w:rsid w:val="001F071F"/>
    <w:rsid w:val="001F25FC"/>
    <w:rsid w:val="001F29A3"/>
    <w:rsid w:val="001F39AB"/>
    <w:rsid w:val="001F6593"/>
    <w:rsid w:val="00214BC7"/>
    <w:rsid w:val="002163E7"/>
    <w:rsid w:val="00221087"/>
    <w:rsid w:val="0023434C"/>
    <w:rsid w:val="0023565A"/>
    <w:rsid w:val="00235B9F"/>
    <w:rsid w:val="00237D3E"/>
    <w:rsid w:val="002423DA"/>
    <w:rsid w:val="00255BE0"/>
    <w:rsid w:val="00263542"/>
    <w:rsid w:val="00285FA9"/>
    <w:rsid w:val="0029146D"/>
    <w:rsid w:val="00294AF4"/>
    <w:rsid w:val="00296BB6"/>
    <w:rsid w:val="00297157"/>
    <w:rsid w:val="002A0E5A"/>
    <w:rsid w:val="002A4092"/>
    <w:rsid w:val="002A577C"/>
    <w:rsid w:val="002B0798"/>
    <w:rsid w:val="002B6C08"/>
    <w:rsid w:val="002C3CF4"/>
    <w:rsid w:val="002D0D24"/>
    <w:rsid w:val="002D3831"/>
    <w:rsid w:val="002E02DE"/>
    <w:rsid w:val="003000AB"/>
    <w:rsid w:val="00302567"/>
    <w:rsid w:val="0030780D"/>
    <w:rsid w:val="00313F59"/>
    <w:rsid w:val="00321216"/>
    <w:rsid w:val="00324876"/>
    <w:rsid w:val="003366C4"/>
    <w:rsid w:val="00336B27"/>
    <w:rsid w:val="0034065D"/>
    <w:rsid w:val="00352403"/>
    <w:rsid w:val="003532B4"/>
    <w:rsid w:val="003607EA"/>
    <w:rsid w:val="00381158"/>
    <w:rsid w:val="003834BA"/>
    <w:rsid w:val="00383DC3"/>
    <w:rsid w:val="00390248"/>
    <w:rsid w:val="00390E66"/>
    <w:rsid w:val="003928E0"/>
    <w:rsid w:val="003C52FA"/>
    <w:rsid w:val="003C7109"/>
    <w:rsid w:val="003D3634"/>
    <w:rsid w:val="003E4E4E"/>
    <w:rsid w:val="003E70D9"/>
    <w:rsid w:val="003F267B"/>
    <w:rsid w:val="003F49D2"/>
    <w:rsid w:val="003F52EC"/>
    <w:rsid w:val="004042D7"/>
    <w:rsid w:val="00404855"/>
    <w:rsid w:val="0040641A"/>
    <w:rsid w:val="00411D60"/>
    <w:rsid w:val="00445446"/>
    <w:rsid w:val="00446556"/>
    <w:rsid w:val="00447B6D"/>
    <w:rsid w:val="00450FA4"/>
    <w:rsid w:val="004514F0"/>
    <w:rsid w:val="0045277F"/>
    <w:rsid w:val="0046795C"/>
    <w:rsid w:val="004701AB"/>
    <w:rsid w:val="004736EB"/>
    <w:rsid w:val="004937D2"/>
    <w:rsid w:val="004A1C46"/>
    <w:rsid w:val="004A3862"/>
    <w:rsid w:val="004A4420"/>
    <w:rsid w:val="004A54D1"/>
    <w:rsid w:val="004A78EF"/>
    <w:rsid w:val="004B3394"/>
    <w:rsid w:val="004B3DB8"/>
    <w:rsid w:val="004B4167"/>
    <w:rsid w:val="004C081A"/>
    <w:rsid w:val="004C237D"/>
    <w:rsid w:val="004C398A"/>
    <w:rsid w:val="004C60FF"/>
    <w:rsid w:val="004C7713"/>
    <w:rsid w:val="004D0F76"/>
    <w:rsid w:val="004D304F"/>
    <w:rsid w:val="004D53B1"/>
    <w:rsid w:val="004D7817"/>
    <w:rsid w:val="004E63BB"/>
    <w:rsid w:val="004F5520"/>
    <w:rsid w:val="00501A0A"/>
    <w:rsid w:val="00503D01"/>
    <w:rsid w:val="00505682"/>
    <w:rsid w:val="00522F28"/>
    <w:rsid w:val="00530C11"/>
    <w:rsid w:val="00540911"/>
    <w:rsid w:val="00540C06"/>
    <w:rsid w:val="00545112"/>
    <w:rsid w:val="00545750"/>
    <w:rsid w:val="00554C89"/>
    <w:rsid w:val="00566A7C"/>
    <w:rsid w:val="00570721"/>
    <w:rsid w:val="00574019"/>
    <w:rsid w:val="00596A1B"/>
    <w:rsid w:val="005A1CA6"/>
    <w:rsid w:val="005A52D4"/>
    <w:rsid w:val="005B2FAC"/>
    <w:rsid w:val="005B51B3"/>
    <w:rsid w:val="005C13C8"/>
    <w:rsid w:val="005C1880"/>
    <w:rsid w:val="005D0AD2"/>
    <w:rsid w:val="005E072F"/>
    <w:rsid w:val="005E45E3"/>
    <w:rsid w:val="005E48AC"/>
    <w:rsid w:val="005E63C3"/>
    <w:rsid w:val="005E76DF"/>
    <w:rsid w:val="005F1333"/>
    <w:rsid w:val="00600AEB"/>
    <w:rsid w:val="00611CD9"/>
    <w:rsid w:val="0061294E"/>
    <w:rsid w:val="00643505"/>
    <w:rsid w:val="00644001"/>
    <w:rsid w:val="006548A2"/>
    <w:rsid w:val="00654BB9"/>
    <w:rsid w:val="00661C9E"/>
    <w:rsid w:val="006753D3"/>
    <w:rsid w:val="00683819"/>
    <w:rsid w:val="006A380D"/>
    <w:rsid w:val="006B55D4"/>
    <w:rsid w:val="006D7145"/>
    <w:rsid w:val="006E1B24"/>
    <w:rsid w:val="006E444B"/>
    <w:rsid w:val="006E7639"/>
    <w:rsid w:val="006F5A78"/>
    <w:rsid w:val="006F7085"/>
    <w:rsid w:val="00701AAD"/>
    <w:rsid w:val="00704A9C"/>
    <w:rsid w:val="00710F22"/>
    <w:rsid w:val="00712AD0"/>
    <w:rsid w:val="007176C3"/>
    <w:rsid w:val="00725F23"/>
    <w:rsid w:val="00733E4D"/>
    <w:rsid w:val="00735A2B"/>
    <w:rsid w:val="007425CA"/>
    <w:rsid w:val="00754A7D"/>
    <w:rsid w:val="00760C3F"/>
    <w:rsid w:val="00762D55"/>
    <w:rsid w:val="00765C5A"/>
    <w:rsid w:val="00770885"/>
    <w:rsid w:val="00772698"/>
    <w:rsid w:val="0078450E"/>
    <w:rsid w:val="0078592B"/>
    <w:rsid w:val="007927FE"/>
    <w:rsid w:val="007959A4"/>
    <w:rsid w:val="00795D13"/>
    <w:rsid w:val="007A3C72"/>
    <w:rsid w:val="007A40F8"/>
    <w:rsid w:val="007A4253"/>
    <w:rsid w:val="007B3359"/>
    <w:rsid w:val="007D156A"/>
    <w:rsid w:val="007D1D0C"/>
    <w:rsid w:val="007E22F9"/>
    <w:rsid w:val="00813477"/>
    <w:rsid w:val="008255ED"/>
    <w:rsid w:val="008355D9"/>
    <w:rsid w:val="00840FA6"/>
    <w:rsid w:val="008411C9"/>
    <w:rsid w:val="00842B5A"/>
    <w:rsid w:val="00845E41"/>
    <w:rsid w:val="00846376"/>
    <w:rsid w:val="00853A68"/>
    <w:rsid w:val="0085750B"/>
    <w:rsid w:val="00862C91"/>
    <w:rsid w:val="00864DAD"/>
    <w:rsid w:val="0088016F"/>
    <w:rsid w:val="008820F4"/>
    <w:rsid w:val="008857AF"/>
    <w:rsid w:val="00894EDC"/>
    <w:rsid w:val="008A34C3"/>
    <w:rsid w:val="008B3A87"/>
    <w:rsid w:val="008B7E4D"/>
    <w:rsid w:val="008C7F7D"/>
    <w:rsid w:val="008D0A0E"/>
    <w:rsid w:val="008E4D2D"/>
    <w:rsid w:val="008F397E"/>
    <w:rsid w:val="00904203"/>
    <w:rsid w:val="009140B6"/>
    <w:rsid w:val="00922664"/>
    <w:rsid w:val="00924891"/>
    <w:rsid w:val="0093490C"/>
    <w:rsid w:val="00936AED"/>
    <w:rsid w:val="00937158"/>
    <w:rsid w:val="00942DFA"/>
    <w:rsid w:val="00943B6B"/>
    <w:rsid w:val="009508E9"/>
    <w:rsid w:val="00952728"/>
    <w:rsid w:val="00954F64"/>
    <w:rsid w:val="00963A70"/>
    <w:rsid w:val="0096783C"/>
    <w:rsid w:val="0097113E"/>
    <w:rsid w:val="00974B1E"/>
    <w:rsid w:val="009755C8"/>
    <w:rsid w:val="009777C9"/>
    <w:rsid w:val="00980414"/>
    <w:rsid w:val="0098128D"/>
    <w:rsid w:val="009830EF"/>
    <w:rsid w:val="00983893"/>
    <w:rsid w:val="009852B7"/>
    <w:rsid w:val="00993264"/>
    <w:rsid w:val="009B152D"/>
    <w:rsid w:val="009C534D"/>
    <w:rsid w:val="009C72F8"/>
    <w:rsid w:val="009D7A5F"/>
    <w:rsid w:val="009E116B"/>
    <w:rsid w:val="009E26BF"/>
    <w:rsid w:val="009E46E0"/>
    <w:rsid w:val="009E5CF1"/>
    <w:rsid w:val="00A01DF4"/>
    <w:rsid w:val="00A122D1"/>
    <w:rsid w:val="00A1388F"/>
    <w:rsid w:val="00A14180"/>
    <w:rsid w:val="00A152C7"/>
    <w:rsid w:val="00A22361"/>
    <w:rsid w:val="00A35A52"/>
    <w:rsid w:val="00A35BDC"/>
    <w:rsid w:val="00A43D13"/>
    <w:rsid w:val="00A61471"/>
    <w:rsid w:val="00A62080"/>
    <w:rsid w:val="00A64AF0"/>
    <w:rsid w:val="00A64C74"/>
    <w:rsid w:val="00A70988"/>
    <w:rsid w:val="00A728E5"/>
    <w:rsid w:val="00A85C1B"/>
    <w:rsid w:val="00A87E22"/>
    <w:rsid w:val="00A90ED8"/>
    <w:rsid w:val="00A91142"/>
    <w:rsid w:val="00AA04B0"/>
    <w:rsid w:val="00AA6B24"/>
    <w:rsid w:val="00AB1401"/>
    <w:rsid w:val="00AB2EE9"/>
    <w:rsid w:val="00AB642A"/>
    <w:rsid w:val="00AB776A"/>
    <w:rsid w:val="00AD58E1"/>
    <w:rsid w:val="00AD5C3A"/>
    <w:rsid w:val="00AF1B65"/>
    <w:rsid w:val="00AF4154"/>
    <w:rsid w:val="00AF4280"/>
    <w:rsid w:val="00AF61FA"/>
    <w:rsid w:val="00AF688E"/>
    <w:rsid w:val="00B03144"/>
    <w:rsid w:val="00B113F9"/>
    <w:rsid w:val="00B54CE7"/>
    <w:rsid w:val="00B550F2"/>
    <w:rsid w:val="00B565E8"/>
    <w:rsid w:val="00B60215"/>
    <w:rsid w:val="00B6465B"/>
    <w:rsid w:val="00B6703C"/>
    <w:rsid w:val="00B76E07"/>
    <w:rsid w:val="00B82E4E"/>
    <w:rsid w:val="00B84A88"/>
    <w:rsid w:val="00B90190"/>
    <w:rsid w:val="00BA3520"/>
    <w:rsid w:val="00BB28D5"/>
    <w:rsid w:val="00BB408E"/>
    <w:rsid w:val="00BB72F0"/>
    <w:rsid w:val="00BC7E38"/>
    <w:rsid w:val="00BD0461"/>
    <w:rsid w:val="00BD2B6F"/>
    <w:rsid w:val="00BE488B"/>
    <w:rsid w:val="00BE53A3"/>
    <w:rsid w:val="00BF3086"/>
    <w:rsid w:val="00BF328D"/>
    <w:rsid w:val="00C11C80"/>
    <w:rsid w:val="00C30393"/>
    <w:rsid w:val="00C31166"/>
    <w:rsid w:val="00C314D4"/>
    <w:rsid w:val="00C32113"/>
    <w:rsid w:val="00C32C21"/>
    <w:rsid w:val="00C343EA"/>
    <w:rsid w:val="00C501DA"/>
    <w:rsid w:val="00C660C9"/>
    <w:rsid w:val="00C6663E"/>
    <w:rsid w:val="00C85E4D"/>
    <w:rsid w:val="00CA5A1A"/>
    <w:rsid w:val="00CB1A84"/>
    <w:rsid w:val="00CB4BC3"/>
    <w:rsid w:val="00CB4CA9"/>
    <w:rsid w:val="00CB5A7D"/>
    <w:rsid w:val="00CB610F"/>
    <w:rsid w:val="00CB7E8F"/>
    <w:rsid w:val="00CC23E4"/>
    <w:rsid w:val="00CD555E"/>
    <w:rsid w:val="00CD6407"/>
    <w:rsid w:val="00CE04FD"/>
    <w:rsid w:val="00CE14B8"/>
    <w:rsid w:val="00CE61D0"/>
    <w:rsid w:val="00CF57F5"/>
    <w:rsid w:val="00CF63E6"/>
    <w:rsid w:val="00D044DB"/>
    <w:rsid w:val="00D066D9"/>
    <w:rsid w:val="00D122FA"/>
    <w:rsid w:val="00D17007"/>
    <w:rsid w:val="00D17BC1"/>
    <w:rsid w:val="00D268ED"/>
    <w:rsid w:val="00D27988"/>
    <w:rsid w:val="00D33C55"/>
    <w:rsid w:val="00D36DF2"/>
    <w:rsid w:val="00D36FA3"/>
    <w:rsid w:val="00D44EA5"/>
    <w:rsid w:val="00D536F7"/>
    <w:rsid w:val="00D55B6B"/>
    <w:rsid w:val="00D669C2"/>
    <w:rsid w:val="00D72FE7"/>
    <w:rsid w:val="00D75B2E"/>
    <w:rsid w:val="00D92509"/>
    <w:rsid w:val="00D9314A"/>
    <w:rsid w:val="00D93783"/>
    <w:rsid w:val="00DA003A"/>
    <w:rsid w:val="00DA1F97"/>
    <w:rsid w:val="00DA5DCE"/>
    <w:rsid w:val="00DB273B"/>
    <w:rsid w:val="00DB6A51"/>
    <w:rsid w:val="00DB6BC1"/>
    <w:rsid w:val="00DC649B"/>
    <w:rsid w:val="00DD25BD"/>
    <w:rsid w:val="00DD516A"/>
    <w:rsid w:val="00DD6BA4"/>
    <w:rsid w:val="00DE33F0"/>
    <w:rsid w:val="00DE7D8C"/>
    <w:rsid w:val="00DF5EDF"/>
    <w:rsid w:val="00DF76C7"/>
    <w:rsid w:val="00E04609"/>
    <w:rsid w:val="00E0664D"/>
    <w:rsid w:val="00E06CFB"/>
    <w:rsid w:val="00E1413B"/>
    <w:rsid w:val="00E150AF"/>
    <w:rsid w:val="00E20311"/>
    <w:rsid w:val="00E21C16"/>
    <w:rsid w:val="00E224DA"/>
    <w:rsid w:val="00E3456F"/>
    <w:rsid w:val="00E3510E"/>
    <w:rsid w:val="00E5707B"/>
    <w:rsid w:val="00E60A2F"/>
    <w:rsid w:val="00E6602D"/>
    <w:rsid w:val="00E76869"/>
    <w:rsid w:val="00E8136B"/>
    <w:rsid w:val="00E844A3"/>
    <w:rsid w:val="00E86F50"/>
    <w:rsid w:val="00E918EC"/>
    <w:rsid w:val="00E97E4E"/>
    <w:rsid w:val="00EA2100"/>
    <w:rsid w:val="00EA34EA"/>
    <w:rsid w:val="00EB00BC"/>
    <w:rsid w:val="00EB3308"/>
    <w:rsid w:val="00EB5583"/>
    <w:rsid w:val="00EB7A89"/>
    <w:rsid w:val="00ED38EF"/>
    <w:rsid w:val="00EE2071"/>
    <w:rsid w:val="00EF39A3"/>
    <w:rsid w:val="00EF7020"/>
    <w:rsid w:val="00EF7B5A"/>
    <w:rsid w:val="00F141B0"/>
    <w:rsid w:val="00F14B71"/>
    <w:rsid w:val="00F16A80"/>
    <w:rsid w:val="00F22690"/>
    <w:rsid w:val="00F22ED6"/>
    <w:rsid w:val="00F2478C"/>
    <w:rsid w:val="00F269CB"/>
    <w:rsid w:val="00F30539"/>
    <w:rsid w:val="00F3363B"/>
    <w:rsid w:val="00F4694E"/>
    <w:rsid w:val="00F57828"/>
    <w:rsid w:val="00F73EA9"/>
    <w:rsid w:val="00F762DD"/>
    <w:rsid w:val="00F82A6B"/>
    <w:rsid w:val="00F83DC5"/>
    <w:rsid w:val="00F85019"/>
    <w:rsid w:val="00F91714"/>
    <w:rsid w:val="00FA18EA"/>
    <w:rsid w:val="00FA7C4D"/>
    <w:rsid w:val="00FA7EAB"/>
    <w:rsid w:val="00FB0B1C"/>
    <w:rsid w:val="00FB56E3"/>
    <w:rsid w:val="00FB5DD8"/>
    <w:rsid w:val="00FC07FA"/>
    <w:rsid w:val="00FC23B6"/>
    <w:rsid w:val="00FD2E68"/>
    <w:rsid w:val="00FD3877"/>
    <w:rsid w:val="00FD4124"/>
    <w:rsid w:val="00FD6639"/>
    <w:rsid w:val="01240FB3"/>
    <w:rsid w:val="016B6866"/>
    <w:rsid w:val="019444D5"/>
    <w:rsid w:val="01DC506D"/>
    <w:rsid w:val="021400C9"/>
    <w:rsid w:val="02AE69DF"/>
    <w:rsid w:val="02CA4754"/>
    <w:rsid w:val="02D63692"/>
    <w:rsid w:val="030651A0"/>
    <w:rsid w:val="03746C3E"/>
    <w:rsid w:val="0380150A"/>
    <w:rsid w:val="038C4DB4"/>
    <w:rsid w:val="03A02E72"/>
    <w:rsid w:val="03BD11D5"/>
    <w:rsid w:val="03C00E0B"/>
    <w:rsid w:val="03C020B7"/>
    <w:rsid w:val="03CF09BA"/>
    <w:rsid w:val="04002376"/>
    <w:rsid w:val="047C681A"/>
    <w:rsid w:val="048B2206"/>
    <w:rsid w:val="057475AD"/>
    <w:rsid w:val="05897415"/>
    <w:rsid w:val="060553ED"/>
    <w:rsid w:val="06A15683"/>
    <w:rsid w:val="06AC0B26"/>
    <w:rsid w:val="06AD15AC"/>
    <w:rsid w:val="06DC0CF5"/>
    <w:rsid w:val="06DF743E"/>
    <w:rsid w:val="06E456A3"/>
    <w:rsid w:val="06EF6D07"/>
    <w:rsid w:val="06F233B8"/>
    <w:rsid w:val="071F4272"/>
    <w:rsid w:val="0722721F"/>
    <w:rsid w:val="07930597"/>
    <w:rsid w:val="07CD749A"/>
    <w:rsid w:val="07DD398A"/>
    <w:rsid w:val="085F4BC9"/>
    <w:rsid w:val="088268FD"/>
    <w:rsid w:val="089019FF"/>
    <w:rsid w:val="08935E57"/>
    <w:rsid w:val="090B2123"/>
    <w:rsid w:val="092928AB"/>
    <w:rsid w:val="09470410"/>
    <w:rsid w:val="097E055B"/>
    <w:rsid w:val="098B60DE"/>
    <w:rsid w:val="09D13C02"/>
    <w:rsid w:val="0A4229D0"/>
    <w:rsid w:val="0A614638"/>
    <w:rsid w:val="0A6A424A"/>
    <w:rsid w:val="0AEB3737"/>
    <w:rsid w:val="0BA81E30"/>
    <w:rsid w:val="0BB83D9E"/>
    <w:rsid w:val="0BE30C7D"/>
    <w:rsid w:val="0C2B1A92"/>
    <w:rsid w:val="0C7B11DB"/>
    <w:rsid w:val="0DA83DA4"/>
    <w:rsid w:val="0DBA5E16"/>
    <w:rsid w:val="0DBA7550"/>
    <w:rsid w:val="0E1E53A4"/>
    <w:rsid w:val="0E6C6BE1"/>
    <w:rsid w:val="0E767337"/>
    <w:rsid w:val="0F0859E5"/>
    <w:rsid w:val="0F760F7F"/>
    <w:rsid w:val="0F9D48A7"/>
    <w:rsid w:val="0FFE55C5"/>
    <w:rsid w:val="107E3FCD"/>
    <w:rsid w:val="10817224"/>
    <w:rsid w:val="10C27DD8"/>
    <w:rsid w:val="1118101A"/>
    <w:rsid w:val="11711056"/>
    <w:rsid w:val="124726D5"/>
    <w:rsid w:val="12771770"/>
    <w:rsid w:val="13093B88"/>
    <w:rsid w:val="133B7A1B"/>
    <w:rsid w:val="13733C5F"/>
    <w:rsid w:val="139456CA"/>
    <w:rsid w:val="13D73DED"/>
    <w:rsid w:val="13F25AEF"/>
    <w:rsid w:val="13F66F18"/>
    <w:rsid w:val="14557B17"/>
    <w:rsid w:val="147814DF"/>
    <w:rsid w:val="158D63B9"/>
    <w:rsid w:val="15B467CF"/>
    <w:rsid w:val="15B605AA"/>
    <w:rsid w:val="15BA49A3"/>
    <w:rsid w:val="16287EB8"/>
    <w:rsid w:val="162A5B69"/>
    <w:rsid w:val="16873CBD"/>
    <w:rsid w:val="16F4239A"/>
    <w:rsid w:val="173F37F3"/>
    <w:rsid w:val="176C58B3"/>
    <w:rsid w:val="177C1DB9"/>
    <w:rsid w:val="182300F5"/>
    <w:rsid w:val="182F7A2F"/>
    <w:rsid w:val="18405F63"/>
    <w:rsid w:val="18422604"/>
    <w:rsid w:val="18F36476"/>
    <w:rsid w:val="19145CB7"/>
    <w:rsid w:val="193D17B9"/>
    <w:rsid w:val="193F3E46"/>
    <w:rsid w:val="19796D33"/>
    <w:rsid w:val="19871486"/>
    <w:rsid w:val="1A022E3F"/>
    <w:rsid w:val="1A2C1860"/>
    <w:rsid w:val="1A6F18B8"/>
    <w:rsid w:val="1A8520E1"/>
    <w:rsid w:val="1AA51A87"/>
    <w:rsid w:val="1B0557C9"/>
    <w:rsid w:val="1B795259"/>
    <w:rsid w:val="1B881B21"/>
    <w:rsid w:val="1B9779D3"/>
    <w:rsid w:val="1BDA02A0"/>
    <w:rsid w:val="1C350FAC"/>
    <w:rsid w:val="1C4E25D8"/>
    <w:rsid w:val="1CE17267"/>
    <w:rsid w:val="1D58431E"/>
    <w:rsid w:val="1DAC5FD6"/>
    <w:rsid w:val="1DBA2C3C"/>
    <w:rsid w:val="1DCA0C70"/>
    <w:rsid w:val="1DF347C9"/>
    <w:rsid w:val="1F294BDC"/>
    <w:rsid w:val="1F483CF1"/>
    <w:rsid w:val="1F932275"/>
    <w:rsid w:val="1F9B3AEE"/>
    <w:rsid w:val="200A2B20"/>
    <w:rsid w:val="20FD6C30"/>
    <w:rsid w:val="21146562"/>
    <w:rsid w:val="21C24D22"/>
    <w:rsid w:val="21D371BD"/>
    <w:rsid w:val="2287215F"/>
    <w:rsid w:val="2425426C"/>
    <w:rsid w:val="24313382"/>
    <w:rsid w:val="246B5EEC"/>
    <w:rsid w:val="24B673DC"/>
    <w:rsid w:val="25113E0C"/>
    <w:rsid w:val="25225A98"/>
    <w:rsid w:val="258940FA"/>
    <w:rsid w:val="25C45744"/>
    <w:rsid w:val="25CC20BE"/>
    <w:rsid w:val="25EC2454"/>
    <w:rsid w:val="26D80B82"/>
    <w:rsid w:val="270A4203"/>
    <w:rsid w:val="27167E66"/>
    <w:rsid w:val="271D198D"/>
    <w:rsid w:val="27355204"/>
    <w:rsid w:val="27A7667B"/>
    <w:rsid w:val="27D92A14"/>
    <w:rsid w:val="28153D7B"/>
    <w:rsid w:val="281C2AF8"/>
    <w:rsid w:val="28676F44"/>
    <w:rsid w:val="28D4450C"/>
    <w:rsid w:val="28DF04BD"/>
    <w:rsid w:val="28E52BD5"/>
    <w:rsid w:val="28FA38A3"/>
    <w:rsid w:val="29BA7CF7"/>
    <w:rsid w:val="29DA40B8"/>
    <w:rsid w:val="29F86F3F"/>
    <w:rsid w:val="29FB4FFC"/>
    <w:rsid w:val="2A15497A"/>
    <w:rsid w:val="2A2F4B82"/>
    <w:rsid w:val="2A44701E"/>
    <w:rsid w:val="2A5A2FF5"/>
    <w:rsid w:val="2A5F065A"/>
    <w:rsid w:val="2AA71F40"/>
    <w:rsid w:val="2B0949B6"/>
    <w:rsid w:val="2B201316"/>
    <w:rsid w:val="2B386970"/>
    <w:rsid w:val="2B46190C"/>
    <w:rsid w:val="2B5F2FF9"/>
    <w:rsid w:val="2B7C1D50"/>
    <w:rsid w:val="2C055C22"/>
    <w:rsid w:val="2C630AF7"/>
    <w:rsid w:val="2C762F8E"/>
    <w:rsid w:val="2C7835C1"/>
    <w:rsid w:val="2C815780"/>
    <w:rsid w:val="2CB85133"/>
    <w:rsid w:val="2CF110F0"/>
    <w:rsid w:val="2D2041E2"/>
    <w:rsid w:val="2D6B6584"/>
    <w:rsid w:val="2DA10CD7"/>
    <w:rsid w:val="2DB07C76"/>
    <w:rsid w:val="2E0272A2"/>
    <w:rsid w:val="2E3D6CE5"/>
    <w:rsid w:val="2E991A6B"/>
    <w:rsid w:val="2ED07C19"/>
    <w:rsid w:val="2ED622B8"/>
    <w:rsid w:val="2ED81D5A"/>
    <w:rsid w:val="2EE47E79"/>
    <w:rsid w:val="2F4C0A41"/>
    <w:rsid w:val="306558E4"/>
    <w:rsid w:val="30F41299"/>
    <w:rsid w:val="316C6F7A"/>
    <w:rsid w:val="31A15A9F"/>
    <w:rsid w:val="31A520E5"/>
    <w:rsid w:val="31D232DD"/>
    <w:rsid w:val="3236085D"/>
    <w:rsid w:val="323E78B2"/>
    <w:rsid w:val="32427191"/>
    <w:rsid w:val="32795AB9"/>
    <w:rsid w:val="32CB3921"/>
    <w:rsid w:val="33F567AA"/>
    <w:rsid w:val="343060A7"/>
    <w:rsid w:val="34797EAD"/>
    <w:rsid w:val="34D31CB1"/>
    <w:rsid w:val="350B7D8F"/>
    <w:rsid w:val="352C7F5B"/>
    <w:rsid w:val="356329D1"/>
    <w:rsid w:val="3585327F"/>
    <w:rsid w:val="358959FE"/>
    <w:rsid w:val="35EA16EF"/>
    <w:rsid w:val="367C3935"/>
    <w:rsid w:val="369C11AD"/>
    <w:rsid w:val="36CC6465"/>
    <w:rsid w:val="36D81C0F"/>
    <w:rsid w:val="3707588C"/>
    <w:rsid w:val="37394682"/>
    <w:rsid w:val="375F14F9"/>
    <w:rsid w:val="37C0293D"/>
    <w:rsid w:val="38C066EA"/>
    <w:rsid w:val="396B1054"/>
    <w:rsid w:val="3A467852"/>
    <w:rsid w:val="3A490A14"/>
    <w:rsid w:val="3A523ABD"/>
    <w:rsid w:val="3A762441"/>
    <w:rsid w:val="3BBA39D4"/>
    <w:rsid w:val="3BD26FD4"/>
    <w:rsid w:val="3BDD6A0B"/>
    <w:rsid w:val="3C153A08"/>
    <w:rsid w:val="3C293C05"/>
    <w:rsid w:val="3C603AE7"/>
    <w:rsid w:val="3CA04D41"/>
    <w:rsid w:val="3CD431F1"/>
    <w:rsid w:val="3CE75664"/>
    <w:rsid w:val="3D1B4885"/>
    <w:rsid w:val="3DCC69A6"/>
    <w:rsid w:val="3DD147AA"/>
    <w:rsid w:val="3DD553EE"/>
    <w:rsid w:val="3DF014A9"/>
    <w:rsid w:val="3E673728"/>
    <w:rsid w:val="3E69131A"/>
    <w:rsid w:val="3E86428C"/>
    <w:rsid w:val="3ECF76E7"/>
    <w:rsid w:val="3F1B4FEB"/>
    <w:rsid w:val="3F6C227D"/>
    <w:rsid w:val="3FC764A8"/>
    <w:rsid w:val="3FE8387F"/>
    <w:rsid w:val="3FFE0577"/>
    <w:rsid w:val="40034CE0"/>
    <w:rsid w:val="400F0AB7"/>
    <w:rsid w:val="401A271B"/>
    <w:rsid w:val="405F2A79"/>
    <w:rsid w:val="40692863"/>
    <w:rsid w:val="408E1907"/>
    <w:rsid w:val="40A33A0D"/>
    <w:rsid w:val="40D755BE"/>
    <w:rsid w:val="4126084A"/>
    <w:rsid w:val="4133771F"/>
    <w:rsid w:val="41372D5A"/>
    <w:rsid w:val="41385FB8"/>
    <w:rsid w:val="414A4EC4"/>
    <w:rsid w:val="414C7A31"/>
    <w:rsid w:val="414D534F"/>
    <w:rsid w:val="416C731F"/>
    <w:rsid w:val="41BA06F1"/>
    <w:rsid w:val="42316972"/>
    <w:rsid w:val="42580A41"/>
    <w:rsid w:val="42CB578D"/>
    <w:rsid w:val="43451C97"/>
    <w:rsid w:val="434C24B3"/>
    <w:rsid w:val="43531290"/>
    <w:rsid w:val="435F3658"/>
    <w:rsid w:val="4369784C"/>
    <w:rsid w:val="43C2584B"/>
    <w:rsid w:val="441D37D7"/>
    <w:rsid w:val="44372678"/>
    <w:rsid w:val="44757342"/>
    <w:rsid w:val="449B6A41"/>
    <w:rsid w:val="44DA7756"/>
    <w:rsid w:val="456C323D"/>
    <w:rsid w:val="45727417"/>
    <w:rsid w:val="45B10FBA"/>
    <w:rsid w:val="45BD6167"/>
    <w:rsid w:val="46016C85"/>
    <w:rsid w:val="462959FB"/>
    <w:rsid w:val="46627011"/>
    <w:rsid w:val="46FB7611"/>
    <w:rsid w:val="472C4607"/>
    <w:rsid w:val="47A259BF"/>
    <w:rsid w:val="47BC49D1"/>
    <w:rsid w:val="47BC6508"/>
    <w:rsid w:val="47F77597"/>
    <w:rsid w:val="47FA0097"/>
    <w:rsid w:val="480F7174"/>
    <w:rsid w:val="4865210C"/>
    <w:rsid w:val="48AD345E"/>
    <w:rsid w:val="4900636B"/>
    <w:rsid w:val="492F6CF7"/>
    <w:rsid w:val="49704A78"/>
    <w:rsid w:val="49AE483F"/>
    <w:rsid w:val="49DF2C30"/>
    <w:rsid w:val="4A4018E7"/>
    <w:rsid w:val="4AB679AB"/>
    <w:rsid w:val="4B0E532D"/>
    <w:rsid w:val="4B3A7D12"/>
    <w:rsid w:val="4B8555D8"/>
    <w:rsid w:val="4B8D02E0"/>
    <w:rsid w:val="4BB452A0"/>
    <w:rsid w:val="4C4A06D9"/>
    <w:rsid w:val="4C52400C"/>
    <w:rsid w:val="4C75388B"/>
    <w:rsid w:val="4CA447C0"/>
    <w:rsid w:val="4D060D56"/>
    <w:rsid w:val="4D0679EE"/>
    <w:rsid w:val="4D1D5961"/>
    <w:rsid w:val="4D2853D0"/>
    <w:rsid w:val="4D536F95"/>
    <w:rsid w:val="4D9512F4"/>
    <w:rsid w:val="4EE82481"/>
    <w:rsid w:val="4F4A0D51"/>
    <w:rsid w:val="4FAC34EA"/>
    <w:rsid w:val="501F0418"/>
    <w:rsid w:val="50257927"/>
    <w:rsid w:val="502F69DC"/>
    <w:rsid w:val="505837CF"/>
    <w:rsid w:val="508C67B0"/>
    <w:rsid w:val="50CC1F3D"/>
    <w:rsid w:val="51295F9C"/>
    <w:rsid w:val="51521D1A"/>
    <w:rsid w:val="517B48E7"/>
    <w:rsid w:val="52613DF3"/>
    <w:rsid w:val="52D7224C"/>
    <w:rsid w:val="53C078C6"/>
    <w:rsid w:val="53FF489E"/>
    <w:rsid w:val="543A173B"/>
    <w:rsid w:val="547753C0"/>
    <w:rsid w:val="54AB418A"/>
    <w:rsid w:val="54C3711B"/>
    <w:rsid w:val="54FF33D3"/>
    <w:rsid w:val="551F0DC2"/>
    <w:rsid w:val="55254496"/>
    <w:rsid w:val="55C97180"/>
    <w:rsid w:val="562F35A2"/>
    <w:rsid w:val="570974F1"/>
    <w:rsid w:val="571F1F15"/>
    <w:rsid w:val="57394D8A"/>
    <w:rsid w:val="578B4D2D"/>
    <w:rsid w:val="583667EC"/>
    <w:rsid w:val="5871489A"/>
    <w:rsid w:val="58AB5080"/>
    <w:rsid w:val="58C41639"/>
    <w:rsid w:val="59571442"/>
    <w:rsid w:val="599A1EC8"/>
    <w:rsid w:val="59AF0B59"/>
    <w:rsid w:val="59C315C2"/>
    <w:rsid w:val="59F974AC"/>
    <w:rsid w:val="5A161A93"/>
    <w:rsid w:val="5A3116C1"/>
    <w:rsid w:val="5A4F471A"/>
    <w:rsid w:val="5AF947C9"/>
    <w:rsid w:val="5B336205"/>
    <w:rsid w:val="5B456F4E"/>
    <w:rsid w:val="5B5A252D"/>
    <w:rsid w:val="5BCC083A"/>
    <w:rsid w:val="5BDF140E"/>
    <w:rsid w:val="5BF45A59"/>
    <w:rsid w:val="5C9F075F"/>
    <w:rsid w:val="5CCE2198"/>
    <w:rsid w:val="5CDB2B0E"/>
    <w:rsid w:val="5D4C1F10"/>
    <w:rsid w:val="5D7C6827"/>
    <w:rsid w:val="5D9F515A"/>
    <w:rsid w:val="5DC13D3A"/>
    <w:rsid w:val="5DF25328"/>
    <w:rsid w:val="5E01637D"/>
    <w:rsid w:val="5E11178E"/>
    <w:rsid w:val="5E1E52FB"/>
    <w:rsid w:val="5E2947C6"/>
    <w:rsid w:val="5E2D734C"/>
    <w:rsid w:val="5E3745F7"/>
    <w:rsid w:val="5E4E7912"/>
    <w:rsid w:val="5E6B5787"/>
    <w:rsid w:val="5E6F4D31"/>
    <w:rsid w:val="5E7C7B82"/>
    <w:rsid w:val="5F465114"/>
    <w:rsid w:val="5F7E64E8"/>
    <w:rsid w:val="5FD32547"/>
    <w:rsid w:val="5FD341B4"/>
    <w:rsid w:val="6022772F"/>
    <w:rsid w:val="60A06C69"/>
    <w:rsid w:val="60A80C91"/>
    <w:rsid w:val="60CF6243"/>
    <w:rsid w:val="60D37D2D"/>
    <w:rsid w:val="61165C9E"/>
    <w:rsid w:val="6143264F"/>
    <w:rsid w:val="615B45BF"/>
    <w:rsid w:val="620C3633"/>
    <w:rsid w:val="622B251E"/>
    <w:rsid w:val="623C0AB4"/>
    <w:rsid w:val="625E6F87"/>
    <w:rsid w:val="62615745"/>
    <w:rsid w:val="62C368B4"/>
    <w:rsid w:val="62E4795C"/>
    <w:rsid w:val="631323BD"/>
    <w:rsid w:val="631A3F4F"/>
    <w:rsid w:val="63265AED"/>
    <w:rsid w:val="633326D9"/>
    <w:rsid w:val="63374242"/>
    <w:rsid w:val="634973FB"/>
    <w:rsid w:val="63621E40"/>
    <w:rsid w:val="63DB2465"/>
    <w:rsid w:val="63EE2B01"/>
    <w:rsid w:val="645172EE"/>
    <w:rsid w:val="650113FF"/>
    <w:rsid w:val="654731B1"/>
    <w:rsid w:val="656C7D73"/>
    <w:rsid w:val="65D20BFB"/>
    <w:rsid w:val="66505048"/>
    <w:rsid w:val="66826A19"/>
    <w:rsid w:val="674D664F"/>
    <w:rsid w:val="67BE30F4"/>
    <w:rsid w:val="67FC7DA7"/>
    <w:rsid w:val="69134075"/>
    <w:rsid w:val="6996389E"/>
    <w:rsid w:val="69B73907"/>
    <w:rsid w:val="69E21040"/>
    <w:rsid w:val="6A0043C0"/>
    <w:rsid w:val="6A880DA8"/>
    <w:rsid w:val="6A9C3978"/>
    <w:rsid w:val="6AA37789"/>
    <w:rsid w:val="6AC67C3D"/>
    <w:rsid w:val="6B295CCB"/>
    <w:rsid w:val="6B2B06DA"/>
    <w:rsid w:val="6BF94D03"/>
    <w:rsid w:val="6BFA2F64"/>
    <w:rsid w:val="6C0646DF"/>
    <w:rsid w:val="6C425843"/>
    <w:rsid w:val="6C5526E6"/>
    <w:rsid w:val="6C5C25FD"/>
    <w:rsid w:val="6C6B1BE2"/>
    <w:rsid w:val="6CAC1A06"/>
    <w:rsid w:val="6CDB02A4"/>
    <w:rsid w:val="6D193D0C"/>
    <w:rsid w:val="6D300614"/>
    <w:rsid w:val="6D4C6383"/>
    <w:rsid w:val="6D625999"/>
    <w:rsid w:val="6DB96944"/>
    <w:rsid w:val="6E035370"/>
    <w:rsid w:val="6E62230E"/>
    <w:rsid w:val="6E6A6C4E"/>
    <w:rsid w:val="6EA469FD"/>
    <w:rsid w:val="6EC2767A"/>
    <w:rsid w:val="6ED73605"/>
    <w:rsid w:val="6F1E2156"/>
    <w:rsid w:val="6F9F135B"/>
    <w:rsid w:val="6FD85117"/>
    <w:rsid w:val="700E4C63"/>
    <w:rsid w:val="701531E0"/>
    <w:rsid w:val="705E53A2"/>
    <w:rsid w:val="70764296"/>
    <w:rsid w:val="70FD3961"/>
    <w:rsid w:val="713D3B57"/>
    <w:rsid w:val="714505E7"/>
    <w:rsid w:val="71FE45E0"/>
    <w:rsid w:val="72032C86"/>
    <w:rsid w:val="728A2BFA"/>
    <w:rsid w:val="732445EA"/>
    <w:rsid w:val="73277023"/>
    <w:rsid w:val="73F43A33"/>
    <w:rsid w:val="745728F9"/>
    <w:rsid w:val="74C92412"/>
    <w:rsid w:val="74E0136C"/>
    <w:rsid w:val="74F1413D"/>
    <w:rsid w:val="751B5912"/>
    <w:rsid w:val="751F292A"/>
    <w:rsid w:val="754401EE"/>
    <w:rsid w:val="75537731"/>
    <w:rsid w:val="75D45A3F"/>
    <w:rsid w:val="76037B82"/>
    <w:rsid w:val="76B75DC4"/>
    <w:rsid w:val="76EE65A5"/>
    <w:rsid w:val="76F6388D"/>
    <w:rsid w:val="77200F27"/>
    <w:rsid w:val="772679A5"/>
    <w:rsid w:val="772C4C35"/>
    <w:rsid w:val="77686759"/>
    <w:rsid w:val="7868137F"/>
    <w:rsid w:val="789E4DDD"/>
    <w:rsid w:val="78BD7275"/>
    <w:rsid w:val="79165B48"/>
    <w:rsid w:val="79466BF9"/>
    <w:rsid w:val="79911B0A"/>
    <w:rsid w:val="79993599"/>
    <w:rsid w:val="7A3719CA"/>
    <w:rsid w:val="7A3914FE"/>
    <w:rsid w:val="7A9E000F"/>
    <w:rsid w:val="7AD2737C"/>
    <w:rsid w:val="7AD80573"/>
    <w:rsid w:val="7AD91F3D"/>
    <w:rsid w:val="7AFA7CBB"/>
    <w:rsid w:val="7B020506"/>
    <w:rsid w:val="7B174941"/>
    <w:rsid w:val="7B2E0DBF"/>
    <w:rsid w:val="7B421A7C"/>
    <w:rsid w:val="7B9108B4"/>
    <w:rsid w:val="7B9A6D81"/>
    <w:rsid w:val="7C2B62AA"/>
    <w:rsid w:val="7C3C33D5"/>
    <w:rsid w:val="7D0141E2"/>
    <w:rsid w:val="7D3F7248"/>
    <w:rsid w:val="7D5662CC"/>
    <w:rsid w:val="7D7D22F6"/>
    <w:rsid w:val="7D932CE2"/>
    <w:rsid w:val="7DBF44B9"/>
    <w:rsid w:val="7DCB6AE9"/>
    <w:rsid w:val="7DD7186A"/>
    <w:rsid w:val="7DF0588F"/>
    <w:rsid w:val="7E8B2174"/>
    <w:rsid w:val="7E9A7E7C"/>
    <w:rsid w:val="7F621CE0"/>
    <w:rsid w:val="7F776F7E"/>
    <w:rsid w:val="7F9C61FF"/>
    <w:rsid w:val="7FA320E9"/>
    <w:rsid w:val="7FB95C77"/>
    <w:rsid w:val="7FF76C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footnote reference" w:semiHidden="0" w:unhideWhenUsed="0" w:qFormat="1"/>
    <w:lsdException w:name="page number" w:semiHidden="0" w:uiPriority="0" w:unhideWhenUsed="0" w:qFormat="1"/>
    <w:lsdException w:name="endnote reference" w:semiHidden="0" w:qFormat="1"/>
    <w:lsdException w:name="endnote text" w:semiHidden="0"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iPriority="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uiPriority="0" w:unhideWhenUsed="0" w:qFormat="1"/>
    <w:lsdException w:name="Normal (Web)" w:semiHidden="0" w:qFormat="1"/>
    <w:lsdException w:name="HTML Preformatted" w:semiHidden="0" w:uiPriority="0" w:unhideWhenUsed="0" w:qFormat="1"/>
    <w:lsdException w:name="Normal Table" w:qFormat="1"/>
    <w:lsdException w:name="Balloon Text" w:semiHidden="0" w:uiPriority="0" w:unhideWhenUsed="0" w:qFormat="1"/>
    <w:lsdException w:name="Table Grid" w:semiHidden="0" w:uiPriority="0" w:unhideWhenUsed="0" w:qFormat="1"/>
    <w:lsdException w:name="No Spacing" w:semiHidden="0" w:uiPriority="0" w:unhideWhenUsed="0" w:qFormat="1"/>
    <w:lsdException w:name="List Paragraph" w:semiHidden="0" w:unhideWhenUsed="0" w:qFormat="1"/>
    <w:lsdException w:name="Quote" w:semiHidden="0" w:uiPriority="2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A20"/>
    <w:rPr>
      <w:rFonts w:eastAsia="Times New Roman"/>
      <w:sz w:val="24"/>
      <w:szCs w:val="24"/>
    </w:rPr>
  </w:style>
  <w:style w:type="paragraph" w:styleId="1">
    <w:name w:val="heading 1"/>
    <w:basedOn w:val="a"/>
    <w:next w:val="a"/>
    <w:link w:val="10"/>
    <w:qFormat/>
    <w:rsid w:val="00152A20"/>
    <w:pPr>
      <w:keepNext/>
      <w:widowControl w:val="0"/>
      <w:spacing w:before="180" w:line="240" w:lineRule="exact"/>
      <w:outlineLvl w:val="0"/>
    </w:pPr>
    <w:rPr>
      <w:b/>
      <w:sz w:val="28"/>
      <w:szCs w:val="20"/>
    </w:rPr>
  </w:style>
  <w:style w:type="paragraph" w:styleId="2">
    <w:name w:val="heading 2"/>
    <w:basedOn w:val="a"/>
    <w:next w:val="a"/>
    <w:link w:val="20"/>
    <w:qFormat/>
    <w:rsid w:val="00152A20"/>
    <w:pPr>
      <w:keepNext/>
      <w:tabs>
        <w:tab w:val="left" w:pos="2338"/>
        <w:tab w:val="left" w:pos="5740"/>
      </w:tabs>
      <w:spacing w:before="120"/>
      <w:jc w:val="center"/>
      <w:outlineLvl w:val="1"/>
    </w:pPr>
    <w:rPr>
      <w:b/>
      <w:sz w:val="32"/>
    </w:rPr>
  </w:style>
  <w:style w:type="paragraph" w:styleId="3">
    <w:name w:val="heading 3"/>
    <w:basedOn w:val="a"/>
    <w:next w:val="a"/>
    <w:link w:val="30"/>
    <w:qFormat/>
    <w:rsid w:val="00152A20"/>
    <w:pPr>
      <w:keepNext/>
      <w:spacing w:before="120" w:line="240" w:lineRule="exact"/>
      <w:outlineLvl w:val="2"/>
    </w:pPr>
    <w:rPr>
      <w:snapToGrid w:val="0"/>
      <w:color w:val="000000"/>
      <w:sz w:val="28"/>
    </w:rPr>
  </w:style>
  <w:style w:type="paragraph" w:styleId="4">
    <w:name w:val="heading 4"/>
    <w:basedOn w:val="a"/>
    <w:next w:val="a"/>
    <w:link w:val="40"/>
    <w:qFormat/>
    <w:rsid w:val="00152A20"/>
    <w:pPr>
      <w:keepNext/>
      <w:widowControl w:val="0"/>
      <w:ind w:firstLine="851"/>
      <w:outlineLvl w:val="3"/>
    </w:pPr>
    <w:rPr>
      <w:b/>
      <w:sz w:val="28"/>
      <w:szCs w:val="20"/>
    </w:rPr>
  </w:style>
  <w:style w:type="paragraph" w:styleId="5">
    <w:name w:val="heading 5"/>
    <w:basedOn w:val="a"/>
    <w:next w:val="a"/>
    <w:link w:val="50"/>
    <w:qFormat/>
    <w:rsid w:val="00152A20"/>
    <w:pPr>
      <w:keepNext/>
      <w:widowControl w:val="0"/>
      <w:spacing w:before="100" w:line="240" w:lineRule="exact"/>
      <w:outlineLvl w:val="4"/>
    </w:pPr>
    <w:rPr>
      <w:b/>
      <w:color w:val="FF6600"/>
      <w:sz w:val="28"/>
      <w:szCs w:val="20"/>
    </w:rPr>
  </w:style>
  <w:style w:type="paragraph" w:styleId="6">
    <w:name w:val="heading 6"/>
    <w:basedOn w:val="a"/>
    <w:next w:val="a"/>
    <w:link w:val="60"/>
    <w:qFormat/>
    <w:rsid w:val="00152A20"/>
    <w:pPr>
      <w:keepNext/>
      <w:widowControl w:val="0"/>
      <w:spacing w:before="100" w:line="240" w:lineRule="exact"/>
      <w:outlineLvl w:val="5"/>
    </w:pPr>
    <w:rPr>
      <w:color w:val="FF6600"/>
      <w:sz w:val="28"/>
      <w:szCs w:val="20"/>
    </w:rPr>
  </w:style>
  <w:style w:type="paragraph" w:styleId="7">
    <w:name w:val="heading 7"/>
    <w:basedOn w:val="a"/>
    <w:next w:val="a"/>
    <w:link w:val="70"/>
    <w:qFormat/>
    <w:rsid w:val="00152A20"/>
    <w:pPr>
      <w:keepNext/>
      <w:spacing w:before="120" w:line="240" w:lineRule="exact"/>
      <w:outlineLvl w:val="6"/>
    </w:pPr>
    <w:rPr>
      <w:b/>
      <w:snapToGrid w:val="0"/>
      <w:color w:val="000000"/>
      <w:sz w:val="28"/>
    </w:rPr>
  </w:style>
  <w:style w:type="paragraph" w:styleId="8">
    <w:name w:val="heading 8"/>
    <w:basedOn w:val="a"/>
    <w:next w:val="a"/>
    <w:link w:val="80"/>
    <w:qFormat/>
    <w:rsid w:val="00152A20"/>
    <w:pPr>
      <w:keepNext/>
      <w:spacing w:line="360" w:lineRule="atLeast"/>
      <w:ind w:firstLine="851"/>
      <w:jc w:val="both"/>
      <w:outlineLvl w:val="7"/>
    </w:pPr>
    <w:rPr>
      <w:b/>
      <w:color w:val="FF0000"/>
      <w:sz w:val="28"/>
    </w:rPr>
  </w:style>
  <w:style w:type="paragraph" w:styleId="9">
    <w:name w:val="heading 9"/>
    <w:basedOn w:val="a"/>
    <w:next w:val="a"/>
    <w:link w:val="90"/>
    <w:qFormat/>
    <w:rsid w:val="00152A20"/>
    <w:pPr>
      <w:keepNext/>
      <w:spacing w:line="360" w:lineRule="atLeast"/>
      <w:ind w:firstLine="851"/>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52A20"/>
    <w:rPr>
      <w:rFonts w:ascii="Times New Roman" w:eastAsia="Times New Roman" w:hAnsi="Times New Roman" w:cs="Times New Roman"/>
      <w:b/>
      <w:sz w:val="28"/>
      <w:szCs w:val="20"/>
      <w:lang w:eastAsia="ru-RU"/>
    </w:rPr>
  </w:style>
  <w:style w:type="character" w:customStyle="1" w:styleId="20">
    <w:name w:val="Заголовок 2 Знак"/>
    <w:basedOn w:val="a0"/>
    <w:link w:val="2"/>
    <w:qFormat/>
    <w:rsid w:val="00152A20"/>
    <w:rPr>
      <w:rFonts w:ascii="Times New Roman" w:eastAsia="Times New Roman" w:hAnsi="Times New Roman" w:cs="Times New Roman"/>
      <w:b/>
      <w:sz w:val="32"/>
      <w:szCs w:val="24"/>
      <w:lang w:eastAsia="ru-RU"/>
    </w:rPr>
  </w:style>
  <w:style w:type="character" w:customStyle="1" w:styleId="30">
    <w:name w:val="Заголовок 3 Знак"/>
    <w:basedOn w:val="a0"/>
    <w:link w:val="3"/>
    <w:qFormat/>
    <w:rsid w:val="00152A20"/>
    <w:rPr>
      <w:rFonts w:ascii="Times New Roman" w:eastAsia="Times New Roman" w:hAnsi="Times New Roman" w:cs="Times New Roman"/>
      <w:snapToGrid w:val="0"/>
      <w:color w:val="000000"/>
      <w:sz w:val="28"/>
      <w:szCs w:val="24"/>
      <w:lang w:eastAsia="ru-RU"/>
    </w:rPr>
  </w:style>
  <w:style w:type="character" w:customStyle="1" w:styleId="40">
    <w:name w:val="Заголовок 4 Знак"/>
    <w:basedOn w:val="a0"/>
    <w:link w:val="4"/>
    <w:qFormat/>
    <w:rsid w:val="00152A20"/>
    <w:rPr>
      <w:rFonts w:ascii="Times New Roman" w:eastAsia="Times New Roman" w:hAnsi="Times New Roman" w:cs="Times New Roman"/>
      <w:b/>
      <w:sz w:val="28"/>
      <w:szCs w:val="20"/>
      <w:lang w:eastAsia="ru-RU"/>
    </w:rPr>
  </w:style>
  <w:style w:type="character" w:customStyle="1" w:styleId="50">
    <w:name w:val="Заголовок 5 Знак"/>
    <w:basedOn w:val="a0"/>
    <w:link w:val="5"/>
    <w:qFormat/>
    <w:rsid w:val="00152A20"/>
    <w:rPr>
      <w:rFonts w:ascii="Times New Roman" w:eastAsia="Times New Roman" w:hAnsi="Times New Roman" w:cs="Times New Roman"/>
      <w:b/>
      <w:color w:val="FF6600"/>
      <w:sz w:val="28"/>
      <w:szCs w:val="20"/>
      <w:lang w:eastAsia="ru-RU"/>
    </w:rPr>
  </w:style>
  <w:style w:type="character" w:customStyle="1" w:styleId="60">
    <w:name w:val="Заголовок 6 Знак"/>
    <w:basedOn w:val="a0"/>
    <w:link w:val="6"/>
    <w:qFormat/>
    <w:rsid w:val="00152A20"/>
    <w:rPr>
      <w:rFonts w:ascii="Times New Roman" w:eastAsia="Times New Roman" w:hAnsi="Times New Roman" w:cs="Times New Roman"/>
      <w:color w:val="FF6600"/>
      <w:sz w:val="28"/>
      <w:szCs w:val="20"/>
      <w:lang w:eastAsia="ru-RU"/>
    </w:rPr>
  </w:style>
  <w:style w:type="character" w:customStyle="1" w:styleId="70">
    <w:name w:val="Заголовок 7 Знак"/>
    <w:basedOn w:val="a0"/>
    <w:link w:val="7"/>
    <w:qFormat/>
    <w:rsid w:val="00152A20"/>
    <w:rPr>
      <w:rFonts w:ascii="Times New Roman" w:eastAsia="Times New Roman" w:hAnsi="Times New Roman" w:cs="Times New Roman"/>
      <w:b/>
      <w:snapToGrid w:val="0"/>
      <w:color w:val="000000"/>
      <w:sz w:val="28"/>
      <w:szCs w:val="24"/>
      <w:lang w:eastAsia="ru-RU"/>
    </w:rPr>
  </w:style>
  <w:style w:type="character" w:customStyle="1" w:styleId="80">
    <w:name w:val="Заголовок 8 Знак"/>
    <w:basedOn w:val="a0"/>
    <w:link w:val="8"/>
    <w:qFormat/>
    <w:rsid w:val="00152A20"/>
    <w:rPr>
      <w:rFonts w:ascii="Times New Roman" w:eastAsia="Times New Roman" w:hAnsi="Times New Roman" w:cs="Times New Roman"/>
      <w:b/>
      <w:color w:val="FF0000"/>
      <w:sz w:val="28"/>
      <w:szCs w:val="24"/>
      <w:lang w:eastAsia="ru-RU"/>
    </w:rPr>
  </w:style>
  <w:style w:type="character" w:customStyle="1" w:styleId="90">
    <w:name w:val="Заголовок 9 Знак"/>
    <w:basedOn w:val="a0"/>
    <w:link w:val="9"/>
    <w:qFormat/>
    <w:rsid w:val="00152A20"/>
    <w:rPr>
      <w:rFonts w:ascii="Times New Roman" w:eastAsia="Times New Roman" w:hAnsi="Times New Roman" w:cs="Times New Roman"/>
      <w:b/>
      <w:sz w:val="28"/>
      <w:szCs w:val="24"/>
      <w:lang w:eastAsia="ru-RU"/>
    </w:rPr>
  </w:style>
  <w:style w:type="paragraph" w:customStyle="1" w:styleId="11Char">
    <w:name w:val="Знак1 Знак Знак Знак Знак Знак Знак Знак Знак1 Char"/>
    <w:basedOn w:val="a"/>
    <w:qFormat/>
    <w:rsid w:val="00152A20"/>
    <w:pPr>
      <w:spacing w:after="160" w:line="240" w:lineRule="exact"/>
    </w:pPr>
    <w:rPr>
      <w:rFonts w:ascii="Verdana" w:hAnsi="Verdana"/>
      <w:lang w:val="en-US" w:eastAsia="en-US"/>
    </w:rPr>
  </w:style>
  <w:style w:type="character" w:styleId="a3">
    <w:name w:val="FollowedHyperlink"/>
    <w:uiPriority w:val="99"/>
    <w:qFormat/>
    <w:rsid w:val="00152A20"/>
    <w:rPr>
      <w:color w:val="800080"/>
      <w:u w:val="single"/>
    </w:rPr>
  </w:style>
  <w:style w:type="character" w:styleId="a4">
    <w:name w:val="footnote reference"/>
    <w:uiPriority w:val="99"/>
    <w:qFormat/>
    <w:rsid w:val="00152A20"/>
    <w:rPr>
      <w:rFonts w:cs="Times New Roman"/>
      <w:vertAlign w:val="superscript"/>
    </w:rPr>
  </w:style>
  <w:style w:type="character" w:styleId="a5">
    <w:name w:val="endnote reference"/>
    <w:uiPriority w:val="99"/>
    <w:unhideWhenUsed/>
    <w:qFormat/>
    <w:rsid w:val="00152A20"/>
    <w:rPr>
      <w:vertAlign w:val="superscript"/>
    </w:rPr>
  </w:style>
  <w:style w:type="character" w:styleId="a6">
    <w:name w:val="Emphasis"/>
    <w:uiPriority w:val="20"/>
    <w:qFormat/>
    <w:rsid w:val="00152A20"/>
    <w:rPr>
      <w:i/>
      <w:iCs/>
    </w:rPr>
  </w:style>
  <w:style w:type="character" w:styleId="a7">
    <w:name w:val="Hyperlink"/>
    <w:basedOn w:val="a0"/>
    <w:unhideWhenUsed/>
    <w:qFormat/>
    <w:rsid w:val="00152A20"/>
    <w:rPr>
      <w:color w:val="0563C1"/>
      <w:u w:val="single"/>
    </w:rPr>
  </w:style>
  <w:style w:type="character" w:styleId="a8">
    <w:name w:val="page number"/>
    <w:basedOn w:val="11"/>
    <w:qFormat/>
    <w:rsid w:val="00152A20"/>
  </w:style>
  <w:style w:type="character" w:customStyle="1" w:styleId="11">
    <w:name w:val="Основной шрифт абзаца1"/>
    <w:qFormat/>
    <w:rsid w:val="00152A20"/>
  </w:style>
  <w:style w:type="character" w:styleId="a9">
    <w:name w:val="Strong"/>
    <w:basedOn w:val="a0"/>
    <w:qFormat/>
    <w:rsid w:val="00152A20"/>
    <w:rPr>
      <w:b/>
      <w:bCs/>
    </w:rPr>
  </w:style>
  <w:style w:type="paragraph" w:styleId="aa">
    <w:name w:val="Balloon Text"/>
    <w:basedOn w:val="a"/>
    <w:link w:val="ab"/>
    <w:qFormat/>
    <w:rsid w:val="00152A20"/>
    <w:rPr>
      <w:rFonts w:ascii="Tahoma" w:hAnsi="Tahoma" w:cs="Tahoma"/>
      <w:sz w:val="16"/>
      <w:szCs w:val="16"/>
    </w:rPr>
  </w:style>
  <w:style w:type="character" w:customStyle="1" w:styleId="ab">
    <w:name w:val="Текст выноски Знак"/>
    <w:basedOn w:val="a0"/>
    <w:link w:val="aa"/>
    <w:qFormat/>
    <w:rsid w:val="00152A20"/>
    <w:rPr>
      <w:rFonts w:ascii="Tahoma" w:eastAsia="Times New Roman" w:hAnsi="Tahoma" w:cs="Tahoma"/>
      <w:sz w:val="16"/>
      <w:szCs w:val="16"/>
      <w:lang w:eastAsia="ru-RU"/>
    </w:rPr>
  </w:style>
  <w:style w:type="paragraph" w:styleId="21">
    <w:name w:val="Body Text 2"/>
    <w:basedOn w:val="a"/>
    <w:link w:val="22"/>
    <w:qFormat/>
    <w:rsid w:val="00152A20"/>
    <w:pPr>
      <w:jc w:val="both"/>
    </w:pPr>
    <w:rPr>
      <w:color w:val="000000"/>
      <w:sz w:val="28"/>
    </w:rPr>
  </w:style>
  <w:style w:type="character" w:customStyle="1" w:styleId="22">
    <w:name w:val="Основной текст 2 Знак"/>
    <w:basedOn w:val="a0"/>
    <w:link w:val="21"/>
    <w:qFormat/>
    <w:rsid w:val="00152A20"/>
    <w:rPr>
      <w:rFonts w:ascii="Times New Roman" w:eastAsia="Times New Roman" w:hAnsi="Times New Roman" w:cs="Times New Roman"/>
      <w:color w:val="000000"/>
      <w:sz w:val="28"/>
      <w:szCs w:val="24"/>
      <w:lang w:eastAsia="ru-RU"/>
    </w:rPr>
  </w:style>
  <w:style w:type="paragraph" w:styleId="31">
    <w:name w:val="Body Text Indent 3"/>
    <w:basedOn w:val="a"/>
    <w:link w:val="32"/>
    <w:qFormat/>
    <w:rsid w:val="00152A20"/>
    <w:pPr>
      <w:spacing w:line="360" w:lineRule="atLeast"/>
      <w:ind w:firstLine="851"/>
      <w:jc w:val="both"/>
    </w:pPr>
    <w:rPr>
      <w:color w:val="FF0000"/>
      <w:sz w:val="28"/>
    </w:rPr>
  </w:style>
  <w:style w:type="character" w:customStyle="1" w:styleId="32">
    <w:name w:val="Основной текст с отступом 3 Знак"/>
    <w:basedOn w:val="a0"/>
    <w:link w:val="31"/>
    <w:qFormat/>
    <w:rsid w:val="00152A20"/>
    <w:rPr>
      <w:rFonts w:ascii="Times New Roman" w:eastAsia="Times New Roman" w:hAnsi="Times New Roman" w:cs="Times New Roman"/>
      <w:color w:val="FF0000"/>
      <w:sz w:val="28"/>
      <w:szCs w:val="24"/>
      <w:lang w:eastAsia="ru-RU"/>
    </w:rPr>
  </w:style>
  <w:style w:type="paragraph" w:styleId="ac">
    <w:name w:val="endnote text"/>
    <w:basedOn w:val="a"/>
    <w:link w:val="ad"/>
    <w:uiPriority w:val="99"/>
    <w:unhideWhenUsed/>
    <w:qFormat/>
    <w:rsid w:val="00152A20"/>
    <w:rPr>
      <w:sz w:val="20"/>
      <w:szCs w:val="20"/>
    </w:rPr>
  </w:style>
  <w:style w:type="character" w:customStyle="1" w:styleId="ad">
    <w:name w:val="Текст концевой сноски Знак"/>
    <w:basedOn w:val="a0"/>
    <w:link w:val="ac"/>
    <w:uiPriority w:val="99"/>
    <w:qFormat/>
    <w:rsid w:val="00152A20"/>
    <w:rPr>
      <w:rFonts w:ascii="Times New Roman" w:eastAsia="Times New Roman" w:hAnsi="Times New Roman" w:cs="Times New Roman"/>
      <w:sz w:val="20"/>
      <w:szCs w:val="20"/>
      <w:lang w:eastAsia="ru-RU"/>
    </w:rPr>
  </w:style>
  <w:style w:type="paragraph" w:styleId="ae">
    <w:name w:val="caption"/>
    <w:basedOn w:val="a"/>
    <w:next w:val="a"/>
    <w:qFormat/>
    <w:rsid w:val="00152A20"/>
    <w:pPr>
      <w:tabs>
        <w:tab w:val="left" w:pos="3060"/>
      </w:tabs>
      <w:spacing w:before="120" w:line="240" w:lineRule="atLeast"/>
      <w:jc w:val="center"/>
    </w:pPr>
    <w:rPr>
      <w:b/>
      <w:sz w:val="30"/>
    </w:rPr>
  </w:style>
  <w:style w:type="paragraph" w:styleId="af">
    <w:name w:val="Document Map"/>
    <w:basedOn w:val="a"/>
    <w:link w:val="af0"/>
    <w:semiHidden/>
    <w:qFormat/>
    <w:rsid w:val="00152A20"/>
    <w:pPr>
      <w:shd w:val="clear" w:color="auto" w:fill="000080"/>
    </w:pPr>
    <w:rPr>
      <w:rFonts w:ascii="Tahoma" w:hAnsi="Tahoma" w:cs="Tahoma"/>
      <w:sz w:val="20"/>
      <w:szCs w:val="20"/>
    </w:rPr>
  </w:style>
  <w:style w:type="character" w:customStyle="1" w:styleId="af0">
    <w:name w:val="Схема документа Знак"/>
    <w:basedOn w:val="a0"/>
    <w:link w:val="af"/>
    <w:semiHidden/>
    <w:qFormat/>
    <w:rsid w:val="00152A20"/>
    <w:rPr>
      <w:rFonts w:ascii="Tahoma" w:eastAsia="Times New Roman" w:hAnsi="Tahoma" w:cs="Tahoma"/>
      <w:sz w:val="20"/>
      <w:szCs w:val="20"/>
      <w:shd w:val="clear" w:color="auto" w:fill="000080"/>
      <w:lang w:eastAsia="ru-RU"/>
    </w:rPr>
  </w:style>
  <w:style w:type="paragraph" w:styleId="af1">
    <w:name w:val="footnote text"/>
    <w:basedOn w:val="a"/>
    <w:link w:val="af2"/>
    <w:qFormat/>
    <w:rsid w:val="00152A20"/>
    <w:pPr>
      <w:jc w:val="both"/>
    </w:pPr>
    <w:rPr>
      <w:rFonts w:eastAsia="Calibri"/>
      <w:sz w:val="20"/>
      <w:szCs w:val="20"/>
      <w:lang w:eastAsia="en-US"/>
    </w:rPr>
  </w:style>
  <w:style w:type="character" w:customStyle="1" w:styleId="af2">
    <w:name w:val="Текст сноски Знак"/>
    <w:basedOn w:val="a0"/>
    <w:link w:val="af1"/>
    <w:qFormat/>
    <w:rsid w:val="00152A20"/>
    <w:rPr>
      <w:rFonts w:ascii="Times New Roman" w:eastAsia="Calibri" w:hAnsi="Times New Roman" w:cs="Times New Roman"/>
      <w:sz w:val="20"/>
      <w:szCs w:val="20"/>
    </w:rPr>
  </w:style>
  <w:style w:type="paragraph" w:styleId="81">
    <w:name w:val="toc 8"/>
    <w:basedOn w:val="a"/>
    <w:next w:val="a"/>
    <w:uiPriority w:val="39"/>
    <w:unhideWhenUsed/>
    <w:qFormat/>
    <w:rsid w:val="00152A20"/>
    <w:pPr>
      <w:spacing w:after="100" w:line="276" w:lineRule="auto"/>
      <w:ind w:left="1540"/>
    </w:pPr>
    <w:rPr>
      <w:rFonts w:ascii="Calibri" w:hAnsi="Calibri"/>
      <w:sz w:val="22"/>
      <w:szCs w:val="22"/>
    </w:rPr>
  </w:style>
  <w:style w:type="paragraph" w:styleId="af3">
    <w:name w:val="header"/>
    <w:basedOn w:val="a"/>
    <w:link w:val="af4"/>
    <w:unhideWhenUsed/>
    <w:qFormat/>
    <w:rsid w:val="00152A20"/>
    <w:pPr>
      <w:tabs>
        <w:tab w:val="center" w:pos="4677"/>
        <w:tab w:val="right" w:pos="9355"/>
      </w:tabs>
    </w:pPr>
  </w:style>
  <w:style w:type="character" w:customStyle="1" w:styleId="af4">
    <w:name w:val="Верхний колонтитул Знак"/>
    <w:basedOn w:val="a0"/>
    <w:link w:val="af3"/>
    <w:qFormat/>
    <w:rsid w:val="00152A20"/>
    <w:rPr>
      <w:rFonts w:ascii="Times New Roman" w:eastAsia="Times New Roman" w:hAnsi="Times New Roman" w:cs="Times New Roman"/>
      <w:sz w:val="24"/>
      <w:szCs w:val="24"/>
      <w:lang w:eastAsia="ru-RU"/>
    </w:rPr>
  </w:style>
  <w:style w:type="paragraph" w:styleId="91">
    <w:name w:val="toc 9"/>
    <w:basedOn w:val="a"/>
    <w:next w:val="a"/>
    <w:uiPriority w:val="39"/>
    <w:unhideWhenUsed/>
    <w:qFormat/>
    <w:rsid w:val="00152A20"/>
    <w:pPr>
      <w:spacing w:after="100" w:line="276" w:lineRule="auto"/>
      <w:ind w:left="1760"/>
    </w:pPr>
    <w:rPr>
      <w:rFonts w:ascii="Calibri" w:hAnsi="Calibri"/>
      <w:sz w:val="22"/>
      <w:szCs w:val="22"/>
    </w:rPr>
  </w:style>
  <w:style w:type="paragraph" w:styleId="71">
    <w:name w:val="toc 7"/>
    <w:basedOn w:val="a"/>
    <w:next w:val="a"/>
    <w:uiPriority w:val="39"/>
    <w:unhideWhenUsed/>
    <w:qFormat/>
    <w:rsid w:val="00152A20"/>
    <w:pPr>
      <w:spacing w:after="100" w:line="276" w:lineRule="auto"/>
      <w:ind w:left="1320"/>
    </w:pPr>
    <w:rPr>
      <w:rFonts w:ascii="Calibri" w:hAnsi="Calibri"/>
      <w:sz w:val="22"/>
      <w:szCs w:val="22"/>
    </w:rPr>
  </w:style>
  <w:style w:type="paragraph" w:styleId="af5">
    <w:name w:val="Body Text"/>
    <w:basedOn w:val="a"/>
    <w:link w:val="af6"/>
    <w:qFormat/>
    <w:rsid w:val="00152A20"/>
    <w:pPr>
      <w:widowControl w:val="0"/>
      <w:jc w:val="both"/>
    </w:pPr>
    <w:rPr>
      <w:sz w:val="28"/>
      <w:szCs w:val="20"/>
    </w:rPr>
  </w:style>
  <w:style w:type="character" w:customStyle="1" w:styleId="af6">
    <w:name w:val="Основной текст Знак"/>
    <w:basedOn w:val="a0"/>
    <w:link w:val="af5"/>
    <w:qFormat/>
    <w:rsid w:val="00152A20"/>
    <w:rPr>
      <w:rFonts w:ascii="Times New Roman" w:eastAsia="Times New Roman" w:hAnsi="Times New Roman" w:cs="Times New Roman"/>
      <w:sz w:val="28"/>
      <w:szCs w:val="20"/>
      <w:lang w:eastAsia="ru-RU"/>
    </w:rPr>
  </w:style>
  <w:style w:type="paragraph" w:styleId="12">
    <w:name w:val="toc 1"/>
    <w:basedOn w:val="a"/>
    <w:next w:val="a"/>
    <w:uiPriority w:val="39"/>
    <w:unhideWhenUsed/>
    <w:qFormat/>
    <w:rsid w:val="00152A20"/>
    <w:pPr>
      <w:spacing w:after="100"/>
    </w:pPr>
    <w:rPr>
      <w:b/>
    </w:rPr>
  </w:style>
  <w:style w:type="paragraph" w:styleId="61">
    <w:name w:val="toc 6"/>
    <w:basedOn w:val="a"/>
    <w:next w:val="a"/>
    <w:uiPriority w:val="39"/>
    <w:unhideWhenUsed/>
    <w:qFormat/>
    <w:rsid w:val="00152A20"/>
    <w:pPr>
      <w:spacing w:after="100" w:line="276" w:lineRule="auto"/>
      <w:ind w:left="1100"/>
    </w:pPr>
    <w:rPr>
      <w:rFonts w:ascii="Calibri" w:hAnsi="Calibri"/>
      <w:sz w:val="22"/>
      <w:szCs w:val="22"/>
    </w:rPr>
  </w:style>
  <w:style w:type="paragraph" w:styleId="33">
    <w:name w:val="toc 3"/>
    <w:basedOn w:val="a"/>
    <w:next w:val="a"/>
    <w:uiPriority w:val="39"/>
    <w:unhideWhenUsed/>
    <w:qFormat/>
    <w:rsid w:val="00152A20"/>
    <w:pPr>
      <w:spacing w:after="100"/>
      <w:ind w:left="480"/>
      <w:jc w:val="both"/>
    </w:pPr>
  </w:style>
  <w:style w:type="paragraph" w:styleId="23">
    <w:name w:val="toc 2"/>
    <w:basedOn w:val="a"/>
    <w:next w:val="a"/>
    <w:uiPriority w:val="39"/>
    <w:unhideWhenUsed/>
    <w:qFormat/>
    <w:rsid w:val="00152A20"/>
    <w:pPr>
      <w:tabs>
        <w:tab w:val="right" w:leader="dot" w:pos="9344"/>
      </w:tabs>
      <w:spacing w:after="100"/>
      <w:ind w:left="240"/>
      <w:jc w:val="both"/>
    </w:pPr>
  </w:style>
  <w:style w:type="paragraph" w:styleId="41">
    <w:name w:val="toc 4"/>
    <w:basedOn w:val="a"/>
    <w:next w:val="a"/>
    <w:uiPriority w:val="39"/>
    <w:unhideWhenUsed/>
    <w:qFormat/>
    <w:rsid w:val="00152A20"/>
    <w:pPr>
      <w:spacing w:after="100"/>
      <w:ind w:left="720"/>
      <w:jc w:val="both"/>
    </w:pPr>
    <w:rPr>
      <w:sz w:val="28"/>
    </w:rPr>
  </w:style>
  <w:style w:type="paragraph" w:styleId="51">
    <w:name w:val="toc 5"/>
    <w:basedOn w:val="a"/>
    <w:next w:val="a"/>
    <w:uiPriority w:val="39"/>
    <w:unhideWhenUsed/>
    <w:qFormat/>
    <w:rsid w:val="00152A20"/>
    <w:pPr>
      <w:spacing w:after="100" w:line="276" w:lineRule="auto"/>
      <w:ind w:left="880"/>
    </w:pPr>
    <w:rPr>
      <w:rFonts w:ascii="Calibri" w:hAnsi="Calibri"/>
      <w:sz w:val="22"/>
      <w:szCs w:val="22"/>
    </w:rPr>
  </w:style>
  <w:style w:type="paragraph" w:styleId="af7">
    <w:name w:val="Body Text Indent"/>
    <w:basedOn w:val="a"/>
    <w:link w:val="af8"/>
    <w:qFormat/>
    <w:rsid w:val="00152A20"/>
    <w:pPr>
      <w:spacing w:line="360" w:lineRule="atLeast"/>
      <w:ind w:firstLine="851"/>
      <w:jc w:val="both"/>
      <w:outlineLvl w:val="0"/>
    </w:pPr>
    <w:rPr>
      <w:bCs/>
      <w:color w:val="FF6600"/>
      <w:sz w:val="28"/>
    </w:rPr>
  </w:style>
  <w:style w:type="character" w:customStyle="1" w:styleId="af8">
    <w:name w:val="Основной текст с отступом Знак"/>
    <w:basedOn w:val="a0"/>
    <w:link w:val="af7"/>
    <w:qFormat/>
    <w:rsid w:val="00152A20"/>
    <w:rPr>
      <w:rFonts w:ascii="Times New Roman" w:eastAsia="Times New Roman" w:hAnsi="Times New Roman" w:cs="Times New Roman"/>
      <w:bCs/>
      <w:color w:val="FF6600"/>
      <w:sz w:val="28"/>
      <w:szCs w:val="24"/>
      <w:lang w:eastAsia="ru-RU"/>
    </w:rPr>
  </w:style>
  <w:style w:type="paragraph" w:styleId="af9">
    <w:name w:val="Title"/>
    <w:basedOn w:val="a"/>
    <w:link w:val="afa"/>
    <w:qFormat/>
    <w:rsid w:val="00152A2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character" w:customStyle="1" w:styleId="afa">
    <w:name w:val="Название Знак"/>
    <w:basedOn w:val="a0"/>
    <w:link w:val="af9"/>
    <w:qFormat/>
    <w:rsid w:val="00152A20"/>
    <w:rPr>
      <w:rFonts w:ascii="Cambria" w:eastAsia="Times New Roman" w:hAnsi="Cambria" w:cs="Times New Roman"/>
      <w:b/>
      <w:bCs/>
      <w:color w:val="000000"/>
      <w:kern w:val="28"/>
      <w:sz w:val="32"/>
      <w:szCs w:val="32"/>
      <w:lang w:val="en-US" w:bidi="en-US"/>
    </w:rPr>
  </w:style>
  <w:style w:type="paragraph" w:styleId="afb">
    <w:name w:val="footer"/>
    <w:basedOn w:val="a"/>
    <w:link w:val="afc"/>
    <w:unhideWhenUsed/>
    <w:qFormat/>
    <w:rsid w:val="00152A20"/>
    <w:pPr>
      <w:tabs>
        <w:tab w:val="center" w:pos="4677"/>
        <w:tab w:val="right" w:pos="9355"/>
      </w:tabs>
    </w:pPr>
  </w:style>
  <w:style w:type="character" w:customStyle="1" w:styleId="afc">
    <w:name w:val="Нижний колонтитул Знак"/>
    <w:basedOn w:val="a0"/>
    <w:link w:val="afb"/>
    <w:qFormat/>
    <w:rsid w:val="00152A20"/>
    <w:rPr>
      <w:rFonts w:ascii="Times New Roman" w:eastAsia="Times New Roman" w:hAnsi="Times New Roman" w:cs="Times New Roman"/>
      <w:sz w:val="24"/>
      <w:szCs w:val="24"/>
      <w:lang w:eastAsia="ru-RU"/>
    </w:rPr>
  </w:style>
  <w:style w:type="paragraph" w:styleId="afd">
    <w:name w:val="List"/>
    <w:basedOn w:val="af5"/>
    <w:qFormat/>
    <w:rsid w:val="00152A20"/>
    <w:pPr>
      <w:suppressAutoHyphens/>
      <w:spacing w:after="120"/>
      <w:jc w:val="left"/>
    </w:pPr>
    <w:rPr>
      <w:rFonts w:eastAsia="Lucida Sans Unicode" w:cs="Tahoma"/>
      <w:color w:val="000000"/>
      <w:sz w:val="24"/>
      <w:szCs w:val="24"/>
      <w:lang w:val="en-US" w:eastAsia="en-US" w:bidi="en-US"/>
    </w:rPr>
  </w:style>
  <w:style w:type="paragraph" w:styleId="afe">
    <w:name w:val="Normal (Web)"/>
    <w:basedOn w:val="a"/>
    <w:uiPriority w:val="99"/>
    <w:unhideWhenUsed/>
    <w:qFormat/>
    <w:rsid w:val="00152A20"/>
    <w:pPr>
      <w:spacing w:before="100" w:beforeAutospacing="1" w:after="100" w:afterAutospacing="1"/>
    </w:pPr>
  </w:style>
  <w:style w:type="paragraph" w:styleId="34">
    <w:name w:val="Body Text 3"/>
    <w:basedOn w:val="a"/>
    <w:link w:val="35"/>
    <w:qFormat/>
    <w:rsid w:val="00152A20"/>
    <w:pPr>
      <w:jc w:val="both"/>
    </w:pPr>
    <w:rPr>
      <w:color w:val="FF0000"/>
      <w:sz w:val="28"/>
    </w:rPr>
  </w:style>
  <w:style w:type="character" w:customStyle="1" w:styleId="35">
    <w:name w:val="Основной текст 3 Знак"/>
    <w:basedOn w:val="a0"/>
    <w:link w:val="34"/>
    <w:qFormat/>
    <w:rsid w:val="00152A20"/>
    <w:rPr>
      <w:rFonts w:ascii="Times New Roman" w:eastAsia="Times New Roman" w:hAnsi="Times New Roman" w:cs="Times New Roman"/>
      <w:color w:val="FF0000"/>
      <w:sz w:val="28"/>
      <w:szCs w:val="24"/>
      <w:lang w:eastAsia="ru-RU"/>
    </w:rPr>
  </w:style>
  <w:style w:type="paragraph" w:styleId="24">
    <w:name w:val="Body Text Indent 2"/>
    <w:basedOn w:val="a"/>
    <w:link w:val="25"/>
    <w:qFormat/>
    <w:rsid w:val="00152A20"/>
    <w:pPr>
      <w:widowControl w:val="0"/>
      <w:spacing w:line="360" w:lineRule="auto"/>
      <w:ind w:firstLine="851"/>
      <w:jc w:val="both"/>
    </w:pPr>
    <w:rPr>
      <w:sz w:val="28"/>
      <w:szCs w:val="20"/>
    </w:rPr>
  </w:style>
  <w:style w:type="character" w:customStyle="1" w:styleId="25">
    <w:name w:val="Основной текст с отступом 2 Знак"/>
    <w:basedOn w:val="a0"/>
    <w:link w:val="24"/>
    <w:qFormat/>
    <w:rsid w:val="00152A20"/>
    <w:rPr>
      <w:rFonts w:ascii="Times New Roman" w:eastAsia="Times New Roman" w:hAnsi="Times New Roman" w:cs="Times New Roman"/>
      <w:sz w:val="28"/>
      <w:szCs w:val="20"/>
      <w:lang w:eastAsia="ru-RU"/>
    </w:rPr>
  </w:style>
  <w:style w:type="paragraph" w:styleId="aff">
    <w:name w:val="Subtitle"/>
    <w:basedOn w:val="a"/>
    <w:next w:val="a"/>
    <w:link w:val="aff0"/>
    <w:qFormat/>
    <w:rsid w:val="00152A20"/>
    <w:pPr>
      <w:widowControl w:val="0"/>
      <w:suppressAutoHyphens/>
    </w:pPr>
    <w:rPr>
      <w:rFonts w:asciiTheme="majorHAnsi" w:eastAsiaTheme="majorEastAsia" w:hAnsiTheme="majorHAnsi" w:cstheme="majorBidi"/>
      <w:i/>
      <w:iCs/>
      <w:color w:val="4F81BD" w:themeColor="accent1"/>
      <w:spacing w:val="15"/>
      <w:lang w:val="en-US" w:eastAsia="en-US" w:bidi="en-US"/>
    </w:rPr>
  </w:style>
  <w:style w:type="character" w:customStyle="1" w:styleId="aff0">
    <w:name w:val="Подзаголовок Знак"/>
    <w:basedOn w:val="a0"/>
    <w:link w:val="aff"/>
    <w:qFormat/>
    <w:rsid w:val="00152A20"/>
    <w:rPr>
      <w:rFonts w:asciiTheme="majorHAnsi" w:eastAsiaTheme="majorEastAsia" w:hAnsiTheme="majorHAnsi" w:cstheme="majorBidi"/>
      <w:i/>
      <w:iCs/>
      <w:color w:val="4F81BD" w:themeColor="accent1"/>
      <w:spacing w:val="15"/>
      <w:sz w:val="24"/>
      <w:szCs w:val="24"/>
      <w:lang w:val="en-US" w:bidi="en-US"/>
    </w:rPr>
  </w:style>
  <w:style w:type="paragraph" w:styleId="HTML">
    <w:name w:val="HTML Preformatted"/>
    <w:basedOn w:val="a"/>
    <w:link w:val="HTML0"/>
    <w:qFormat/>
    <w:rsid w:val="00152A20"/>
    <w:pPr>
      <w:suppressAutoHyphens/>
    </w:pPr>
    <w:rPr>
      <w:rFonts w:ascii="Courier New" w:hAnsi="Courier New" w:cs="Courier New"/>
      <w:sz w:val="20"/>
      <w:szCs w:val="20"/>
      <w:lang w:eastAsia="zh-CN"/>
    </w:rPr>
  </w:style>
  <w:style w:type="character" w:customStyle="1" w:styleId="HTML0">
    <w:name w:val="Стандартный HTML Знак"/>
    <w:basedOn w:val="a0"/>
    <w:link w:val="HTML"/>
    <w:qFormat/>
    <w:rsid w:val="00152A20"/>
    <w:rPr>
      <w:rFonts w:ascii="Courier New" w:eastAsia="Times New Roman" w:hAnsi="Courier New" w:cs="Courier New"/>
      <w:sz w:val="20"/>
      <w:szCs w:val="20"/>
      <w:lang w:eastAsia="zh-CN"/>
    </w:rPr>
  </w:style>
  <w:style w:type="paragraph" w:styleId="aff1">
    <w:name w:val="Block Text"/>
    <w:basedOn w:val="a"/>
    <w:qFormat/>
    <w:rsid w:val="00152A20"/>
    <w:pPr>
      <w:ind w:left="567" w:right="-1333" w:firstLine="851"/>
      <w:jc w:val="both"/>
    </w:pPr>
    <w:rPr>
      <w:sz w:val="28"/>
      <w:szCs w:val="20"/>
    </w:rPr>
  </w:style>
  <w:style w:type="table" w:styleId="aff2">
    <w:name w:val="Table Grid"/>
    <w:basedOn w:val="a1"/>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List Paragraph"/>
    <w:basedOn w:val="a"/>
    <w:uiPriority w:val="99"/>
    <w:qFormat/>
    <w:rsid w:val="00152A20"/>
    <w:pPr>
      <w:ind w:left="720"/>
      <w:contextualSpacing/>
    </w:pPr>
  </w:style>
  <w:style w:type="paragraph" w:customStyle="1" w:styleId="13">
    <w:name w:val="заголовок 1"/>
    <w:basedOn w:val="a"/>
    <w:next w:val="a"/>
    <w:qFormat/>
    <w:rsid w:val="00152A20"/>
    <w:pPr>
      <w:keepNext/>
      <w:widowControl w:val="0"/>
    </w:pPr>
    <w:rPr>
      <w:sz w:val="28"/>
      <w:szCs w:val="20"/>
    </w:rPr>
  </w:style>
  <w:style w:type="paragraph" w:customStyle="1" w:styleId="210">
    <w:name w:val="Основной текст с отступом 21"/>
    <w:basedOn w:val="a"/>
    <w:qFormat/>
    <w:rsid w:val="00152A20"/>
    <w:pPr>
      <w:widowControl w:val="0"/>
      <w:ind w:firstLine="720"/>
      <w:jc w:val="both"/>
    </w:pPr>
    <w:rPr>
      <w:sz w:val="28"/>
      <w:szCs w:val="20"/>
    </w:rPr>
  </w:style>
  <w:style w:type="paragraph" w:customStyle="1" w:styleId="26">
    <w:name w:val="заголовок 2"/>
    <w:basedOn w:val="a"/>
    <w:next w:val="a"/>
    <w:qFormat/>
    <w:rsid w:val="00152A20"/>
    <w:pPr>
      <w:keepNext/>
      <w:widowControl w:val="0"/>
      <w:jc w:val="both"/>
    </w:pPr>
    <w:rPr>
      <w:sz w:val="28"/>
      <w:szCs w:val="20"/>
    </w:rPr>
  </w:style>
  <w:style w:type="character" w:customStyle="1" w:styleId="aff4">
    <w:name w:val="номер страницы"/>
    <w:basedOn w:val="aff5"/>
    <w:qFormat/>
    <w:rsid w:val="00152A20"/>
  </w:style>
  <w:style w:type="character" w:customStyle="1" w:styleId="aff5">
    <w:name w:val="Основной шрифт"/>
    <w:qFormat/>
    <w:rsid w:val="00152A20"/>
  </w:style>
  <w:style w:type="paragraph" w:customStyle="1" w:styleId="211">
    <w:name w:val="Основной текст 21"/>
    <w:basedOn w:val="a"/>
    <w:qFormat/>
    <w:rsid w:val="00152A20"/>
    <w:pPr>
      <w:widowControl w:val="0"/>
      <w:jc w:val="both"/>
    </w:pPr>
    <w:rPr>
      <w:b/>
      <w:sz w:val="28"/>
      <w:szCs w:val="20"/>
      <w:u w:val="single"/>
    </w:rPr>
  </w:style>
  <w:style w:type="paragraph" w:customStyle="1" w:styleId="310">
    <w:name w:val="Основной текст 31"/>
    <w:basedOn w:val="a"/>
    <w:qFormat/>
    <w:rsid w:val="00152A20"/>
    <w:pPr>
      <w:widowControl w:val="0"/>
      <w:jc w:val="both"/>
    </w:pPr>
    <w:rPr>
      <w:b/>
      <w:sz w:val="28"/>
      <w:szCs w:val="20"/>
    </w:rPr>
  </w:style>
  <w:style w:type="paragraph" w:customStyle="1" w:styleId="2110">
    <w:name w:val="Основной текст 211"/>
    <w:basedOn w:val="a"/>
    <w:qFormat/>
    <w:rsid w:val="00152A20"/>
    <w:pPr>
      <w:widowControl w:val="0"/>
      <w:ind w:left="360"/>
      <w:jc w:val="both"/>
    </w:pPr>
    <w:rPr>
      <w:sz w:val="28"/>
      <w:szCs w:val="20"/>
    </w:rPr>
  </w:style>
  <w:style w:type="paragraph" w:customStyle="1" w:styleId="14">
    <w:name w:val="Текст1"/>
    <w:basedOn w:val="a"/>
    <w:qFormat/>
    <w:rsid w:val="00152A20"/>
    <w:rPr>
      <w:rFonts w:ascii="Courier New" w:hAnsi="Courier New"/>
      <w:sz w:val="20"/>
      <w:szCs w:val="20"/>
    </w:rPr>
  </w:style>
  <w:style w:type="paragraph" w:customStyle="1" w:styleId="311">
    <w:name w:val="Основной текст с отступом 31"/>
    <w:basedOn w:val="a"/>
    <w:qFormat/>
    <w:rsid w:val="00152A20"/>
    <w:pPr>
      <w:ind w:firstLine="426"/>
      <w:jc w:val="both"/>
    </w:pPr>
    <w:rPr>
      <w:szCs w:val="20"/>
    </w:rPr>
  </w:style>
  <w:style w:type="character" w:customStyle="1" w:styleId="15">
    <w:name w:val="Гиперссылка1"/>
    <w:basedOn w:val="a0"/>
    <w:qFormat/>
    <w:rsid w:val="00152A20"/>
    <w:rPr>
      <w:color w:val="0000FF"/>
      <w:u w:val="single"/>
    </w:rPr>
  </w:style>
  <w:style w:type="paragraph" w:customStyle="1" w:styleId="Iauiue">
    <w:name w:val="Iau?iue"/>
    <w:qFormat/>
    <w:rsid w:val="00152A20"/>
    <w:pPr>
      <w:widowControl w:val="0"/>
    </w:pPr>
    <w:rPr>
      <w:rFonts w:eastAsia="Times New Roman"/>
    </w:rPr>
  </w:style>
  <w:style w:type="paragraph" w:customStyle="1" w:styleId="FR1">
    <w:name w:val="FR1"/>
    <w:qFormat/>
    <w:rsid w:val="00152A20"/>
    <w:pPr>
      <w:ind w:right="200"/>
      <w:jc w:val="center"/>
    </w:pPr>
    <w:rPr>
      <w:rFonts w:ascii="Arial" w:eastAsia="Times New Roman" w:hAnsi="Arial"/>
      <w:sz w:val="22"/>
    </w:rPr>
  </w:style>
  <w:style w:type="paragraph" w:customStyle="1" w:styleId="PlainText1">
    <w:name w:val="Plain Text1"/>
    <w:basedOn w:val="a"/>
    <w:qFormat/>
    <w:rsid w:val="00152A20"/>
    <w:pPr>
      <w:widowControl w:val="0"/>
    </w:pPr>
    <w:rPr>
      <w:rFonts w:ascii="Courier New" w:hAnsi="Courier New"/>
      <w:sz w:val="20"/>
      <w:szCs w:val="20"/>
    </w:rPr>
  </w:style>
  <w:style w:type="paragraph" w:customStyle="1" w:styleId="font5">
    <w:name w:val="font5"/>
    <w:basedOn w:val="a"/>
    <w:qFormat/>
    <w:rsid w:val="00152A20"/>
    <w:pPr>
      <w:spacing w:before="100" w:beforeAutospacing="1" w:after="100" w:afterAutospacing="1"/>
    </w:pPr>
    <w:rPr>
      <w:b/>
      <w:bCs/>
      <w:sz w:val="28"/>
      <w:szCs w:val="28"/>
    </w:rPr>
  </w:style>
  <w:style w:type="paragraph" w:customStyle="1" w:styleId="font6">
    <w:name w:val="font6"/>
    <w:basedOn w:val="a"/>
    <w:qFormat/>
    <w:rsid w:val="00152A20"/>
    <w:pPr>
      <w:spacing w:before="100" w:beforeAutospacing="1" w:after="100" w:afterAutospacing="1"/>
    </w:pPr>
    <w:rPr>
      <w:sz w:val="28"/>
      <w:szCs w:val="28"/>
    </w:rPr>
  </w:style>
  <w:style w:type="paragraph" w:customStyle="1" w:styleId="xl24">
    <w:name w:val="xl24"/>
    <w:basedOn w:val="a"/>
    <w:qFormat/>
    <w:rsid w:val="00152A20"/>
    <w:pPr>
      <w:spacing w:before="100" w:beforeAutospacing="1" w:after="100" w:afterAutospacing="1"/>
      <w:jc w:val="right"/>
    </w:pPr>
    <w:rPr>
      <w:b/>
      <w:bCs/>
      <w:color w:val="FF0000"/>
      <w:sz w:val="28"/>
      <w:szCs w:val="28"/>
    </w:rPr>
  </w:style>
  <w:style w:type="paragraph" w:customStyle="1" w:styleId="xl25">
    <w:name w:val="xl25"/>
    <w:basedOn w:val="a"/>
    <w:qFormat/>
    <w:rsid w:val="00152A20"/>
    <w:pPr>
      <w:spacing w:before="100" w:beforeAutospacing="1" w:after="100" w:afterAutospacing="1"/>
      <w:jc w:val="right"/>
    </w:pPr>
  </w:style>
  <w:style w:type="paragraph" w:customStyle="1" w:styleId="xl26">
    <w:name w:val="xl26"/>
    <w:basedOn w:val="a"/>
    <w:qFormat/>
    <w:rsid w:val="00152A20"/>
    <w:pPr>
      <w:spacing w:before="100" w:beforeAutospacing="1" w:after="100" w:afterAutospacing="1"/>
      <w:jc w:val="right"/>
    </w:pPr>
    <w:rPr>
      <w:sz w:val="28"/>
      <w:szCs w:val="28"/>
    </w:rPr>
  </w:style>
  <w:style w:type="paragraph" w:customStyle="1" w:styleId="xl27">
    <w:name w:val="xl27"/>
    <w:basedOn w:val="a"/>
    <w:qFormat/>
    <w:rsid w:val="00152A20"/>
    <w:pPr>
      <w:spacing w:before="100" w:beforeAutospacing="1" w:after="100" w:afterAutospacing="1"/>
      <w:textAlignment w:val="top"/>
    </w:pPr>
    <w:rPr>
      <w:b/>
      <w:bCs/>
      <w:sz w:val="28"/>
      <w:szCs w:val="28"/>
    </w:rPr>
  </w:style>
  <w:style w:type="paragraph" w:customStyle="1" w:styleId="xl28">
    <w:name w:val="xl28"/>
    <w:basedOn w:val="a"/>
    <w:qFormat/>
    <w:rsid w:val="00152A20"/>
    <w:pPr>
      <w:spacing w:before="100" w:beforeAutospacing="1" w:after="100" w:afterAutospacing="1"/>
      <w:jc w:val="right"/>
    </w:pPr>
    <w:rPr>
      <w:color w:val="FF0000"/>
      <w:sz w:val="28"/>
      <w:szCs w:val="28"/>
    </w:rPr>
  </w:style>
  <w:style w:type="paragraph" w:customStyle="1" w:styleId="xl29">
    <w:name w:val="xl29"/>
    <w:basedOn w:val="a"/>
    <w:qFormat/>
    <w:rsid w:val="00152A20"/>
    <w:pPr>
      <w:spacing w:before="100" w:beforeAutospacing="1" w:after="100" w:afterAutospacing="1"/>
      <w:jc w:val="right"/>
    </w:pPr>
    <w:rPr>
      <w:b/>
      <w:bCs/>
      <w:sz w:val="28"/>
      <w:szCs w:val="28"/>
    </w:rPr>
  </w:style>
  <w:style w:type="paragraph" w:customStyle="1" w:styleId="xl30">
    <w:name w:val="xl30"/>
    <w:basedOn w:val="a"/>
    <w:qFormat/>
    <w:rsid w:val="00152A20"/>
    <w:pPr>
      <w:spacing w:before="100" w:beforeAutospacing="1" w:after="100" w:afterAutospacing="1"/>
      <w:textAlignment w:val="top"/>
    </w:pPr>
    <w:rPr>
      <w:rFonts w:ascii="Arial" w:hAnsi="Arial" w:cs="Arial"/>
      <w:b/>
      <w:bCs/>
      <w:sz w:val="28"/>
      <w:szCs w:val="28"/>
    </w:rPr>
  </w:style>
  <w:style w:type="paragraph" w:customStyle="1" w:styleId="xl31">
    <w:name w:val="xl31"/>
    <w:basedOn w:val="a"/>
    <w:qFormat/>
    <w:rsid w:val="00152A20"/>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qFormat/>
    <w:rsid w:val="00152A20"/>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qFormat/>
    <w:rsid w:val="00152A20"/>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qFormat/>
    <w:rsid w:val="00152A20"/>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qFormat/>
    <w:rsid w:val="00152A20"/>
    <w:pPr>
      <w:spacing w:before="100" w:beforeAutospacing="1" w:after="100" w:afterAutospacing="1"/>
    </w:pPr>
    <w:rPr>
      <w:b/>
      <w:bCs/>
      <w:color w:val="FF0000"/>
      <w:sz w:val="28"/>
      <w:szCs w:val="28"/>
    </w:rPr>
  </w:style>
  <w:style w:type="paragraph" w:customStyle="1" w:styleId="xl36">
    <w:name w:val="xl36"/>
    <w:basedOn w:val="a"/>
    <w:qFormat/>
    <w:rsid w:val="00152A20"/>
    <w:pPr>
      <w:spacing w:before="100" w:beforeAutospacing="1" w:after="100" w:afterAutospacing="1"/>
      <w:textAlignment w:val="top"/>
    </w:pPr>
    <w:rPr>
      <w:rFonts w:eastAsia="Arial Unicode MS"/>
      <w:color w:val="FF6600"/>
      <w:sz w:val="28"/>
      <w:szCs w:val="28"/>
    </w:rPr>
  </w:style>
  <w:style w:type="paragraph" w:customStyle="1" w:styleId="xl37">
    <w:name w:val="xl37"/>
    <w:basedOn w:val="a"/>
    <w:qFormat/>
    <w:rsid w:val="00152A20"/>
    <w:pPr>
      <w:spacing w:before="100" w:beforeAutospacing="1" w:after="100" w:afterAutospacing="1"/>
      <w:jc w:val="right"/>
    </w:pPr>
    <w:rPr>
      <w:rFonts w:eastAsia="Arial Unicode MS"/>
      <w:color w:val="FF6600"/>
      <w:sz w:val="28"/>
      <w:szCs w:val="28"/>
    </w:rPr>
  </w:style>
  <w:style w:type="paragraph" w:customStyle="1" w:styleId="xl38">
    <w:name w:val="xl38"/>
    <w:basedOn w:val="a"/>
    <w:qFormat/>
    <w:rsid w:val="00152A20"/>
    <w:pPr>
      <w:spacing w:before="100" w:beforeAutospacing="1" w:after="100" w:afterAutospacing="1"/>
      <w:jc w:val="right"/>
    </w:pPr>
    <w:rPr>
      <w:rFonts w:eastAsia="Arial Unicode MS"/>
    </w:rPr>
  </w:style>
  <w:style w:type="paragraph" w:customStyle="1" w:styleId="font7">
    <w:name w:val="font7"/>
    <w:basedOn w:val="a"/>
    <w:qFormat/>
    <w:rsid w:val="00152A20"/>
    <w:pPr>
      <w:spacing w:before="100" w:beforeAutospacing="1" w:after="100" w:afterAutospacing="1"/>
    </w:pPr>
    <w:rPr>
      <w:rFonts w:eastAsia="Arial Unicode MS"/>
      <w:sz w:val="26"/>
      <w:szCs w:val="26"/>
    </w:rPr>
  </w:style>
  <w:style w:type="paragraph" w:customStyle="1" w:styleId="BodyTextIndent21">
    <w:name w:val="Body Text Indent 21"/>
    <w:basedOn w:val="a"/>
    <w:qFormat/>
    <w:rsid w:val="00152A2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ConsNormal">
    <w:name w:val="ConsNormal"/>
    <w:qFormat/>
    <w:rsid w:val="00152A20"/>
    <w:pPr>
      <w:ind w:firstLine="720"/>
    </w:pPr>
    <w:rPr>
      <w:rFonts w:ascii="Arial" w:eastAsia="Times New Roman" w:hAnsi="Arial"/>
      <w:snapToGrid w:val="0"/>
    </w:rPr>
  </w:style>
  <w:style w:type="paragraph" w:customStyle="1" w:styleId="ConsNonformat">
    <w:name w:val="ConsNonformat"/>
    <w:qFormat/>
    <w:rsid w:val="00152A20"/>
    <w:rPr>
      <w:rFonts w:ascii="Courier New" w:eastAsia="Times New Roman" w:hAnsi="Courier New"/>
      <w:snapToGrid w:val="0"/>
    </w:rPr>
  </w:style>
  <w:style w:type="paragraph" w:customStyle="1" w:styleId="BodyTextIndent31">
    <w:name w:val="Body Text Indent 31"/>
    <w:basedOn w:val="a"/>
    <w:qFormat/>
    <w:rsid w:val="00152A20"/>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qFormat/>
    <w:rsid w:val="00152A20"/>
    <w:pPr>
      <w:widowControl w:val="0"/>
      <w:overflowPunct w:val="0"/>
      <w:autoSpaceDE w:val="0"/>
      <w:autoSpaceDN w:val="0"/>
      <w:adjustRightInd w:val="0"/>
      <w:ind w:firstLine="709"/>
      <w:jc w:val="both"/>
      <w:textAlignment w:val="baseline"/>
    </w:pPr>
    <w:rPr>
      <w:sz w:val="28"/>
      <w:szCs w:val="20"/>
    </w:rPr>
  </w:style>
  <w:style w:type="paragraph" w:customStyle="1" w:styleId="ConsPlusNormal">
    <w:name w:val="ConsPlusNormal"/>
    <w:next w:val="a"/>
    <w:link w:val="ConsPlusNormal0"/>
    <w:qFormat/>
    <w:rsid w:val="00152A2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qFormat/>
    <w:locked/>
    <w:rsid w:val="00152A20"/>
    <w:rPr>
      <w:rFonts w:ascii="Arial" w:eastAsia="Times New Roman" w:hAnsi="Arial" w:cs="Arial"/>
      <w:sz w:val="20"/>
      <w:szCs w:val="20"/>
      <w:lang w:eastAsia="ru-RU"/>
    </w:rPr>
  </w:style>
  <w:style w:type="paragraph" w:customStyle="1" w:styleId="ConsPlusNonformat">
    <w:name w:val="ConsPlusNonformat"/>
    <w:qFormat/>
    <w:rsid w:val="00152A20"/>
    <w:pPr>
      <w:widowControl w:val="0"/>
      <w:autoSpaceDE w:val="0"/>
      <w:autoSpaceDN w:val="0"/>
      <w:adjustRightInd w:val="0"/>
    </w:pPr>
    <w:rPr>
      <w:rFonts w:ascii="Courier New" w:eastAsia="Times New Roman" w:hAnsi="Courier New" w:cs="Courier New"/>
    </w:rPr>
  </w:style>
  <w:style w:type="table" w:customStyle="1" w:styleId="16">
    <w:name w:val="Сетка таблицы1"/>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152A20"/>
    <w:pPr>
      <w:widowControl w:val="0"/>
      <w:suppressAutoHyphens/>
      <w:autoSpaceDE w:val="0"/>
    </w:pPr>
    <w:rPr>
      <w:rFonts w:eastAsia="Arial"/>
      <w:b/>
      <w:bCs/>
      <w:sz w:val="24"/>
      <w:szCs w:val="24"/>
      <w:lang w:eastAsia="ar-SA"/>
    </w:rPr>
  </w:style>
  <w:style w:type="paragraph" w:customStyle="1" w:styleId="p1">
    <w:name w:val="p1"/>
    <w:basedOn w:val="a"/>
    <w:qFormat/>
    <w:rsid w:val="00152A20"/>
    <w:pPr>
      <w:spacing w:before="100" w:beforeAutospacing="1" w:after="100" w:afterAutospacing="1"/>
    </w:pPr>
  </w:style>
  <w:style w:type="character" w:customStyle="1" w:styleId="s1">
    <w:name w:val="s1"/>
    <w:qFormat/>
    <w:rsid w:val="00152A20"/>
  </w:style>
  <w:style w:type="paragraph" w:customStyle="1" w:styleId="p2">
    <w:name w:val="p2"/>
    <w:basedOn w:val="a"/>
    <w:qFormat/>
    <w:rsid w:val="00152A20"/>
    <w:pPr>
      <w:spacing w:before="100" w:beforeAutospacing="1" w:after="100" w:afterAutospacing="1"/>
    </w:pPr>
  </w:style>
  <w:style w:type="paragraph" w:customStyle="1" w:styleId="p3">
    <w:name w:val="p3"/>
    <w:basedOn w:val="a"/>
    <w:qFormat/>
    <w:rsid w:val="00152A20"/>
    <w:pPr>
      <w:spacing w:before="100" w:beforeAutospacing="1" w:after="100" w:afterAutospacing="1"/>
    </w:pPr>
  </w:style>
  <w:style w:type="character" w:customStyle="1" w:styleId="Absatz-Standardschriftart">
    <w:name w:val="Absatz-Standardschriftart"/>
    <w:qFormat/>
    <w:rsid w:val="00152A20"/>
  </w:style>
  <w:style w:type="character" w:customStyle="1" w:styleId="WW-Absatz-Standardschriftart">
    <w:name w:val="WW-Absatz-Standardschriftart"/>
    <w:qFormat/>
    <w:rsid w:val="00152A20"/>
  </w:style>
  <w:style w:type="character" w:customStyle="1" w:styleId="WW-Absatz-Standardschriftart1">
    <w:name w:val="WW-Absatz-Standardschriftart1"/>
    <w:qFormat/>
    <w:rsid w:val="00152A20"/>
  </w:style>
  <w:style w:type="character" w:customStyle="1" w:styleId="WW-Absatz-Standardschriftart11">
    <w:name w:val="WW-Absatz-Standardschriftart11"/>
    <w:qFormat/>
    <w:rsid w:val="00152A20"/>
  </w:style>
  <w:style w:type="character" w:customStyle="1" w:styleId="WW-Absatz-Standardschriftart111">
    <w:name w:val="WW-Absatz-Standardschriftart111"/>
    <w:qFormat/>
    <w:rsid w:val="00152A20"/>
  </w:style>
  <w:style w:type="character" w:customStyle="1" w:styleId="WW-Absatz-Standardschriftart1111">
    <w:name w:val="WW-Absatz-Standardschriftart1111"/>
    <w:qFormat/>
    <w:rsid w:val="00152A20"/>
  </w:style>
  <w:style w:type="character" w:customStyle="1" w:styleId="WW-Absatz-Standardschriftart11111">
    <w:name w:val="WW-Absatz-Standardschriftart11111"/>
    <w:qFormat/>
    <w:rsid w:val="00152A20"/>
  </w:style>
  <w:style w:type="character" w:customStyle="1" w:styleId="WW-Absatz-Standardschriftart111111">
    <w:name w:val="WW-Absatz-Standardschriftart111111"/>
    <w:qFormat/>
    <w:rsid w:val="00152A20"/>
  </w:style>
  <w:style w:type="character" w:customStyle="1" w:styleId="aff6">
    <w:name w:val="Символ нумерации"/>
    <w:qFormat/>
    <w:rsid w:val="00152A20"/>
  </w:style>
  <w:style w:type="character" w:customStyle="1" w:styleId="27">
    <w:name w:val="Основной шрифт абзаца2"/>
    <w:qFormat/>
    <w:rsid w:val="00152A20"/>
  </w:style>
  <w:style w:type="character" w:customStyle="1" w:styleId="aff7">
    <w:name w:val="Маркеры списка"/>
    <w:qFormat/>
    <w:rsid w:val="00152A20"/>
    <w:rPr>
      <w:rFonts w:ascii="OpenSymbol" w:eastAsia="OpenSymbol" w:hAnsi="OpenSymbol" w:cs="OpenSymbol"/>
    </w:rPr>
  </w:style>
  <w:style w:type="paragraph" w:customStyle="1" w:styleId="aff8">
    <w:name w:val="Заголовок"/>
    <w:basedOn w:val="a"/>
    <w:next w:val="af5"/>
    <w:qFormat/>
    <w:rsid w:val="00152A20"/>
    <w:pPr>
      <w:keepNext/>
      <w:widowControl w:val="0"/>
      <w:suppressAutoHyphens/>
      <w:spacing w:before="240" w:after="120"/>
    </w:pPr>
    <w:rPr>
      <w:rFonts w:ascii="Arial" w:eastAsia="Lucida Sans Unicode" w:hAnsi="Arial" w:cs="Tahoma"/>
      <w:color w:val="000000"/>
      <w:sz w:val="28"/>
      <w:szCs w:val="28"/>
      <w:lang w:val="en-US" w:eastAsia="en-US" w:bidi="en-US"/>
    </w:rPr>
  </w:style>
  <w:style w:type="paragraph" w:customStyle="1" w:styleId="17">
    <w:name w:val="Название1"/>
    <w:basedOn w:val="a"/>
    <w:qFormat/>
    <w:rsid w:val="00152A20"/>
    <w:pPr>
      <w:widowControl w:val="0"/>
      <w:suppressLineNumbers/>
      <w:suppressAutoHyphens/>
      <w:spacing w:before="120" w:after="120"/>
    </w:pPr>
    <w:rPr>
      <w:rFonts w:eastAsia="Lucida Sans Unicode" w:cs="Tahoma"/>
      <w:i/>
      <w:iCs/>
      <w:color w:val="000000"/>
      <w:lang w:val="en-US" w:eastAsia="en-US" w:bidi="en-US"/>
    </w:rPr>
  </w:style>
  <w:style w:type="paragraph" w:customStyle="1" w:styleId="18">
    <w:name w:val="Указатель1"/>
    <w:basedOn w:val="a"/>
    <w:link w:val="1Char"/>
    <w:qFormat/>
    <w:rsid w:val="00152A20"/>
    <w:pPr>
      <w:widowControl w:val="0"/>
      <w:suppressLineNumbers/>
      <w:suppressAutoHyphens/>
    </w:pPr>
    <w:rPr>
      <w:rFonts w:eastAsia="Lucida Sans Unicode" w:cs="Tahoma"/>
      <w:color w:val="000000"/>
      <w:lang w:val="en-US" w:eastAsia="en-US" w:bidi="en-US"/>
    </w:rPr>
  </w:style>
  <w:style w:type="character" w:customStyle="1" w:styleId="1Char">
    <w:name w:val="Указатель1 Char"/>
    <w:link w:val="18"/>
    <w:qFormat/>
    <w:rsid w:val="00152A20"/>
    <w:rPr>
      <w:rFonts w:eastAsia="Lucida Sans Unicode" w:cs="Tahoma"/>
      <w:color w:val="000000"/>
      <w:lang w:val="en-US" w:eastAsia="en-US" w:bidi="en-US"/>
    </w:rPr>
  </w:style>
  <w:style w:type="paragraph" w:customStyle="1" w:styleId="ConsPlusCell">
    <w:name w:val="ConsPlusCell"/>
    <w:basedOn w:val="a"/>
    <w:uiPriority w:val="99"/>
    <w:qFormat/>
    <w:rsid w:val="00152A20"/>
    <w:pPr>
      <w:widowControl w:val="0"/>
      <w:suppressAutoHyphens/>
      <w:autoSpaceDE w:val="0"/>
    </w:pPr>
    <w:rPr>
      <w:rFonts w:ascii="Arial" w:eastAsia="Arial" w:hAnsi="Arial" w:cs="Arial"/>
      <w:sz w:val="20"/>
      <w:szCs w:val="20"/>
      <w:lang w:eastAsia="hi-IN" w:bidi="hi-IN"/>
    </w:rPr>
  </w:style>
  <w:style w:type="paragraph" w:customStyle="1" w:styleId="ConsPlusDocList">
    <w:name w:val="ConsPlusDocList"/>
    <w:basedOn w:val="a"/>
    <w:qFormat/>
    <w:rsid w:val="00152A20"/>
    <w:pPr>
      <w:widowControl w:val="0"/>
      <w:suppressAutoHyphens/>
      <w:autoSpaceDE w:val="0"/>
    </w:pPr>
    <w:rPr>
      <w:rFonts w:ascii="Courier New" w:eastAsia="Courier New" w:hAnsi="Courier New" w:cs="Courier New"/>
      <w:sz w:val="20"/>
      <w:szCs w:val="20"/>
      <w:lang w:eastAsia="hi-IN" w:bidi="hi-IN"/>
    </w:rPr>
  </w:style>
  <w:style w:type="paragraph" w:customStyle="1" w:styleId="aff9">
    <w:name w:val="Содержимое таблицы"/>
    <w:basedOn w:val="a"/>
    <w:qFormat/>
    <w:rsid w:val="00152A20"/>
    <w:pPr>
      <w:widowControl w:val="0"/>
      <w:suppressLineNumbers/>
      <w:suppressAutoHyphens/>
    </w:pPr>
    <w:rPr>
      <w:rFonts w:eastAsia="Lucida Sans Unicode" w:cs="Tahoma"/>
      <w:color w:val="000000"/>
      <w:lang w:val="en-US" w:eastAsia="en-US" w:bidi="en-US"/>
    </w:rPr>
  </w:style>
  <w:style w:type="paragraph" w:customStyle="1" w:styleId="affa">
    <w:name w:val="Заголовок таблицы"/>
    <w:basedOn w:val="aff9"/>
    <w:qFormat/>
    <w:rsid w:val="00152A20"/>
    <w:pPr>
      <w:jc w:val="center"/>
    </w:pPr>
    <w:rPr>
      <w:b/>
      <w:bCs/>
    </w:rPr>
  </w:style>
  <w:style w:type="table" w:customStyle="1" w:styleId="28">
    <w:name w:val="Сетка таблицы2"/>
    <w:basedOn w:val="a1"/>
    <w:qFormat/>
    <w:rsid w:val="00152A20"/>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uiPriority w:val="59"/>
    <w:qFormat/>
    <w:rsid w:val="00152A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7">
    <w:name w:val="Основной шрифт абзаца3"/>
    <w:qFormat/>
    <w:rsid w:val="00152A20"/>
  </w:style>
  <w:style w:type="table" w:customStyle="1" w:styleId="52">
    <w:name w:val="Сетка таблицы5"/>
    <w:basedOn w:val="a1"/>
    <w:qFormat/>
    <w:rsid w:val="00152A20"/>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с отступом 22"/>
    <w:basedOn w:val="a"/>
    <w:qFormat/>
    <w:rsid w:val="00152A20"/>
    <w:pPr>
      <w:widowControl w:val="0"/>
      <w:ind w:firstLine="720"/>
      <w:jc w:val="both"/>
    </w:pPr>
    <w:rPr>
      <w:sz w:val="28"/>
      <w:szCs w:val="20"/>
    </w:rPr>
  </w:style>
  <w:style w:type="paragraph" w:customStyle="1" w:styleId="221">
    <w:name w:val="Основной текст 22"/>
    <w:basedOn w:val="a"/>
    <w:qFormat/>
    <w:rsid w:val="00152A20"/>
    <w:pPr>
      <w:widowControl w:val="0"/>
      <w:jc w:val="both"/>
    </w:pPr>
    <w:rPr>
      <w:b/>
      <w:sz w:val="28"/>
      <w:szCs w:val="20"/>
      <w:u w:val="single"/>
    </w:rPr>
  </w:style>
  <w:style w:type="paragraph" w:customStyle="1" w:styleId="320">
    <w:name w:val="Основной текст 32"/>
    <w:basedOn w:val="a"/>
    <w:qFormat/>
    <w:rsid w:val="00152A20"/>
    <w:pPr>
      <w:widowControl w:val="0"/>
      <w:jc w:val="both"/>
    </w:pPr>
    <w:rPr>
      <w:b/>
      <w:sz w:val="28"/>
      <w:szCs w:val="20"/>
    </w:rPr>
  </w:style>
  <w:style w:type="paragraph" w:customStyle="1" w:styleId="29">
    <w:name w:val="Текст2"/>
    <w:basedOn w:val="a"/>
    <w:qFormat/>
    <w:rsid w:val="00152A20"/>
    <w:rPr>
      <w:rFonts w:ascii="Courier New" w:hAnsi="Courier New"/>
      <w:sz w:val="20"/>
      <w:szCs w:val="20"/>
    </w:rPr>
  </w:style>
  <w:style w:type="paragraph" w:customStyle="1" w:styleId="321">
    <w:name w:val="Основной текст с отступом 32"/>
    <w:basedOn w:val="a"/>
    <w:qFormat/>
    <w:rsid w:val="00152A20"/>
    <w:pPr>
      <w:ind w:firstLine="426"/>
      <w:jc w:val="both"/>
    </w:pPr>
    <w:rPr>
      <w:szCs w:val="20"/>
    </w:rPr>
  </w:style>
  <w:style w:type="character" w:customStyle="1" w:styleId="2a">
    <w:name w:val="Гиперссылка2"/>
    <w:qFormat/>
    <w:rsid w:val="00152A20"/>
    <w:rPr>
      <w:color w:val="0000FF"/>
      <w:u w:val="single"/>
    </w:rPr>
  </w:style>
  <w:style w:type="table" w:customStyle="1" w:styleId="72">
    <w:name w:val="Сетка таблицы7"/>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caption">
    <w:name w:val="doccaption"/>
    <w:qFormat/>
    <w:rsid w:val="00152A20"/>
  </w:style>
  <w:style w:type="character" w:customStyle="1" w:styleId="detail-news-title">
    <w:name w:val="detail-news-title"/>
    <w:basedOn w:val="a0"/>
    <w:qFormat/>
    <w:rsid w:val="00152A20"/>
  </w:style>
  <w:style w:type="paragraph" w:customStyle="1" w:styleId="230">
    <w:name w:val="Основной текст с отступом 23"/>
    <w:basedOn w:val="a"/>
    <w:qFormat/>
    <w:rsid w:val="00152A20"/>
    <w:pPr>
      <w:widowControl w:val="0"/>
      <w:ind w:firstLine="720"/>
      <w:jc w:val="both"/>
    </w:pPr>
    <w:rPr>
      <w:sz w:val="28"/>
      <w:szCs w:val="20"/>
    </w:rPr>
  </w:style>
  <w:style w:type="paragraph" w:customStyle="1" w:styleId="231">
    <w:name w:val="Основной текст 23"/>
    <w:basedOn w:val="a"/>
    <w:qFormat/>
    <w:rsid w:val="00152A20"/>
    <w:pPr>
      <w:widowControl w:val="0"/>
      <w:jc w:val="both"/>
    </w:pPr>
    <w:rPr>
      <w:b/>
      <w:sz w:val="28"/>
      <w:szCs w:val="20"/>
      <w:u w:val="single"/>
    </w:rPr>
  </w:style>
  <w:style w:type="paragraph" w:customStyle="1" w:styleId="330">
    <w:name w:val="Основной текст 33"/>
    <w:basedOn w:val="a"/>
    <w:qFormat/>
    <w:rsid w:val="00152A20"/>
    <w:pPr>
      <w:widowControl w:val="0"/>
      <w:jc w:val="both"/>
    </w:pPr>
    <w:rPr>
      <w:b/>
      <w:sz w:val="28"/>
      <w:szCs w:val="20"/>
    </w:rPr>
  </w:style>
  <w:style w:type="paragraph" w:customStyle="1" w:styleId="38">
    <w:name w:val="Текст3"/>
    <w:basedOn w:val="a"/>
    <w:qFormat/>
    <w:rsid w:val="00152A20"/>
    <w:rPr>
      <w:rFonts w:ascii="Courier New" w:hAnsi="Courier New"/>
      <w:sz w:val="20"/>
      <w:szCs w:val="20"/>
    </w:rPr>
  </w:style>
  <w:style w:type="paragraph" w:customStyle="1" w:styleId="331">
    <w:name w:val="Основной текст с отступом 33"/>
    <w:basedOn w:val="a"/>
    <w:qFormat/>
    <w:rsid w:val="00152A20"/>
    <w:pPr>
      <w:ind w:firstLine="426"/>
      <w:jc w:val="both"/>
    </w:pPr>
    <w:rPr>
      <w:szCs w:val="20"/>
    </w:rPr>
  </w:style>
  <w:style w:type="character" w:customStyle="1" w:styleId="39">
    <w:name w:val="Гиперссылка3"/>
    <w:qFormat/>
    <w:rsid w:val="00152A20"/>
    <w:rPr>
      <w:color w:val="0000FF"/>
      <w:u w:val="single"/>
    </w:rPr>
  </w:style>
  <w:style w:type="table" w:customStyle="1" w:styleId="82">
    <w:name w:val="Сетка таблицы8"/>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b">
    <w:name w:val="Знак Знак Знак Знак Знак Знак Знак"/>
    <w:basedOn w:val="a"/>
    <w:qFormat/>
    <w:rsid w:val="00152A20"/>
    <w:pPr>
      <w:spacing w:before="100" w:beforeAutospacing="1" w:after="100" w:afterAutospacing="1"/>
      <w:jc w:val="both"/>
    </w:pPr>
    <w:rPr>
      <w:rFonts w:ascii="Tahoma" w:hAnsi="Tahoma" w:cs="Tahoma"/>
      <w:sz w:val="20"/>
      <w:szCs w:val="20"/>
      <w:lang w:val="en-US" w:eastAsia="en-US"/>
    </w:rPr>
  </w:style>
  <w:style w:type="character" w:customStyle="1" w:styleId="s3">
    <w:name w:val="s3"/>
    <w:basedOn w:val="a0"/>
    <w:qFormat/>
    <w:rsid w:val="00152A20"/>
  </w:style>
  <w:style w:type="character" w:customStyle="1" w:styleId="s4">
    <w:name w:val="s4"/>
    <w:basedOn w:val="a0"/>
    <w:qFormat/>
    <w:rsid w:val="00152A20"/>
  </w:style>
  <w:style w:type="paragraph" w:customStyle="1" w:styleId="240">
    <w:name w:val="Основной текст с отступом 24"/>
    <w:basedOn w:val="a"/>
    <w:qFormat/>
    <w:rsid w:val="00152A20"/>
    <w:pPr>
      <w:widowControl w:val="0"/>
      <w:ind w:firstLine="720"/>
      <w:jc w:val="both"/>
    </w:pPr>
    <w:rPr>
      <w:sz w:val="28"/>
      <w:szCs w:val="20"/>
    </w:rPr>
  </w:style>
  <w:style w:type="paragraph" w:customStyle="1" w:styleId="241">
    <w:name w:val="Основной текст 24"/>
    <w:basedOn w:val="a"/>
    <w:qFormat/>
    <w:rsid w:val="00152A20"/>
    <w:pPr>
      <w:widowControl w:val="0"/>
      <w:jc w:val="both"/>
    </w:pPr>
    <w:rPr>
      <w:b/>
      <w:sz w:val="28"/>
      <w:szCs w:val="20"/>
      <w:u w:val="single"/>
    </w:rPr>
  </w:style>
  <w:style w:type="paragraph" w:customStyle="1" w:styleId="340">
    <w:name w:val="Основной текст 34"/>
    <w:basedOn w:val="a"/>
    <w:qFormat/>
    <w:rsid w:val="00152A20"/>
    <w:pPr>
      <w:widowControl w:val="0"/>
      <w:jc w:val="both"/>
    </w:pPr>
    <w:rPr>
      <w:b/>
      <w:sz w:val="28"/>
      <w:szCs w:val="20"/>
    </w:rPr>
  </w:style>
  <w:style w:type="paragraph" w:customStyle="1" w:styleId="43">
    <w:name w:val="Текст4"/>
    <w:basedOn w:val="a"/>
    <w:qFormat/>
    <w:rsid w:val="00152A20"/>
    <w:rPr>
      <w:rFonts w:ascii="Courier New" w:hAnsi="Courier New"/>
      <w:sz w:val="20"/>
      <w:szCs w:val="20"/>
    </w:rPr>
  </w:style>
  <w:style w:type="paragraph" w:customStyle="1" w:styleId="341">
    <w:name w:val="Основной текст с отступом 34"/>
    <w:basedOn w:val="a"/>
    <w:qFormat/>
    <w:rsid w:val="00152A20"/>
    <w:pPr>
      <w:ind w:firstLine="426"/>
      <w:jc w:val="both"/>
    </w:pPr>
    <w:rPr>
      <w:szCs w:val="20"/>
    </w:rPr>
  </w:style>
  <w:style w:type="character" w:customStyle="1" w:styleId="44">
    <w:name w:val="Гиперссылка4"/>
    <w:qFormat/>
    <w:rsid w:val="00152A20"/>
    <w:rPr>
      <w:color w:val="0000FF"/>
      <w:u w:val="single"/>
    </w:rPr>
  </w:style>
  <w:style w:type="table" w:customStyle="1" w:styleId="92">
    <w:name w:val="Сетка таблицы9"/>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99"/>
    <w:qFormat/>
    <w:rsid w:val="00152A20"/>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 Spacing"/>
    <w:link w:val="affd"/>
    <w:qFormat/>
    <w:rsid w:val="00152A20"/>
    <w:pPr>
      <w:jc w:val="both"/>
    </w:pPr>
    <w:rPr>
      <w:rFonts w:eastAsia="Calibri"/>
      <w:sz w:val="28"/>
      <w:szCs w:val="22"/>
      <w:lang w:eastAsia="en-US"/>
    </w:rPr>
  </w:style>
  <w:style w:type="character" w:customStyle="1" w:styleId="affd">
    <w:name w:val="Без интервала Знак"/>
    <w:link w:val="affc"/>
    <w:qFormat/>
    <w:locked/>
    <w:rsid w:val="00152A20"/>
    <w:rPr>
      <w:rFonts w:ascii="Times New Roman" w:eastAsia="Calibri" w:hAnsi="Times New Roman" w:cs="Times New Roman"/>
      <w:sz w:val="28"/>
    </w:rPr>
  </w:style>
  <w:style w:type="table" w:customStyle="1" w:styleId="710">
    <w:name w:val="Сетка таблицы71"/>
    <w:uiPriority w:val="99"/>
    <w:qFormat/>
    <w:rsid w:val="00152A2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152A20"/>
    <w:rPr>
      <w:rFonts w:cs="Times New Roman"/>
    </w:rPr>
  </w:style>
  <w:style w:type="character" w:customStyle="1" w:styleId="ng-binding">
    <w:name w:val="ng-binding"/>
    <w:uiPriority w:val="99"/>
    <w:qFormat/>
    <w:rsid w:val="00152A20"/>
    <w:rPr>
      <w:rFonts w:cs="Times New Roman"/>
    </w:rPr>
  </w:style>
  <w:style w:type="paragraph" w:customStyle="1" w:styleId="affe">
    <w:name w:val="Знак Знак Знак Знак"/>
    <w:basedOn w:val="a"/>
    <w:uiPriority w:val="99"/>
    <w:qFormat/>
    <w:rsid w:val="00152A20"/>
    <w:pPr>
      <w:spacing w:after="160" w:line="240" w:lineRule="exact"/>
    </w:pPr>
    <w:rPr>
      <w:rFonts w:ascii="Verdana" w:hAnsi="Verdana" w:cs="Verdana"/>
      <w:sz w:val="20"/>
      <w:szCs w:val="20"/>
      <w:lang w:val="en-US" w:eastAsia="en-US"/>
    </w:rPr>
  </w:style>
  <w:style w:type="paragraph" w:customStyle="1" w:styleId="19">
    <w:name w:val="Знак1"/>
    <w:basedOn w:val="a"/>
    <w:uiPriority w:val="99"/>
    <w:qFormat/>
    <w:rsid w:val="00152A20"/>
    <w:pPr>
      <w:spacing w:before="100" w:beforeAutospacing="1" w:after="100" w:afterAutospacing="1"/>
      <w:jc w:val="both"/>
    </w:pPr>
    <w:rPr>
      <w:rFonts w:ascii="Tahoma" w:hAnsi="Tahoma"/>
      <w:sz w:val="20"/>
      <w:szCs w:val="20"/>
      <w:lang w:val="en-US" w:eastAsia="en-US"/>
    </w:rPr>
  </w:style>
  <w:style w:type="paragraph" w:customStyle="1" w:styleId="S">
    <w:name w:val="S_Обычный"/>
    <w:basedOn w:val="a"/>
    <w:link w:val="S0"/>
    <w:uiPriority w:val="99"/>
    <w:qFormat/>
    <w:rsid w:val="00152A20"/>
    <w:pPr>
      <w:spacing w:line="276" w:lineRule="auto"/>
      <w:ind w:firstLine="567"/>
      <w:jc w:val="both"/>
    </w:pPr>
    <w:rPr>
      <w:rFonts w:ascii="Bookman Old Style" w:hAnsi="Bookman Old Style"/>
    </w:rPr>
  </w:style>
  <w:style w:type="character" w:customStyle="1" w:styleId="S0">
    <w:name w:val="S_Обычный Знак"/>
    <w:link w:val="S"/>
    <w:uiPriority w:val="99"/>
    <w:qFormat/>
    <w:locked/>
    <w:rsid w:val="00152A20"/>
    <w:rPr>
      <w:rFonts w:ascii="Bookman Old Style" w:eastAsia="Times New Roman" w:hAnsi="Bookman Old Style" w:cs="Times New Roman"/>
      <w:sz w:val="24"/>
      <w:szCs w:val="24"/>
      <w:lang w:eastAsia="ru-RU"/>
    </w:rPr>
  </w:style>
  <w:style w:type="paragraph" w:customStyle="1" w:styleId="Style53">
    <w:name w:val="Style53"/>
    <w:basedOn w:val="a"/>
    <w:uiPriority w:val="99"/>
    <w:qFormat/>
    <w:rsid w:val="00152A20"/>
    <w:pPr>
      <w:widowControl w:val="0"/>
      <w:autoSpaceDE w:val="0"/>
      <w:autoSpaceDN w:val="0"/>
      <w:adjustRightInd w:val="0"/>
      <w:spacing w:line="317" w:lineRule="exact"/>
      <w:ind w:hanging="360"/>
      <w:jc w:val="both"/>
    </w:pPr>
    <w:rPr>
      <w:rFonts w:ascii="Cambria" w:hAnsi="Cambria"/>
    </w:rPr>
  </w:style>
  <w:style w:type="paragraph" w:customStyle="1" w:styleId="Style59">
    <w:name w:val="Style59"/>
    <w:basedOn w:val="a"/>
    <w:uiPriority w:val="99"/>
    <w:qFormat/>
    <w:rsid w:val="00152A20"/>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qFormat/>
    <w:rsid w:val="00152A20"/>
    <w:rPr>
      <w:rFonts w:ascii="Times New Roman" w:hAnsi="Times New Roman"/>
      <w:sz w:val="22"/>
    </w:rPr>
  </w:style>
  <w:style w:type="paragraph" w:customStyle="1" w:styleId="afff">
    <w:name w:val="основной текст"/>
    <w:basedOn w:val="a"/>
    <w:uiPriority w:val="99"/>
    <w:qFormat/>
    <w:rsid w:val="00152A20"/>
    <w:pPr>
      <w:spacing w:after="120"/>
      <w:ind w:firstLine="851"/>
      <w:jc w:val="both"/>
    </w:pPr>
    <w:rPr>
      <w:rFonts w:ascii="Arial" w:hAnsi="Arial"/>
      <w:sz w:val="28"/>
      <w:szCs w:val="20"/>
    </w:rPr>
  </w:style>
  <w:style w:type="paragraph" w:customStyle="1" w:styleId="2b">
    <w:name w:val="Знак Знак Знак2 Знак Знак Знак Знак"/>
    <w:basedOn w:val="a"/>
    <w:qFormat/>
    <w:rsid w:val="00152A20"/>
    <w:pPr>
      <w:spacing w:after="160" w:line="240" w:lineRule="exact"/>
      <w:jc w:val="both"/>
    </w:pPr>
    <w:rPr>
      <w:szCs w:val="20"/>
      <w:lang w:val="en-US" w:eastAsia="en-US"/>
    </w:rPr>
  </w:style>
  <w:style w:type="paragraph" w:customStyle="1" w:styleId="p28">
    <w:name w:val="p28"/>
    <w:basedOn w:val="a"/>
    <w:qFormat/>
    <w:rsid w:val="00152A20"/>
    <w:pPr>
      <w:spacing w:before="100" w:beforeAutospacing="1" w:after="100" w:afterAutospacing="1"/>
    </w:pPr>
  </w:style>
  <w:style w:type="character" w:customStyle="1" w:styleId="s10">
    <w:name w:val="s10"/>
    <w:qFormat/>
    <w:rsid w:val="00152A20"/>
  </w:style>
  <w:style w:type="character" w:customStyle="1" w:styleId="s11">
    <w:name w:val="s11"/>
    <w:qFormat/>
    <w:rsid w:val="00152A20"/>
  </w:style>
  <w:style w:type="paragraph" w:customStyle="1" w:styleId="p29">
    <w:name w:val="p29"/>
    <w:basedOn w:val="a"/>
    <w:qFormat/>
    <w:rsid w:val="00152A20"/>
    <w:pPr>
      <w:spacing w:before="100" w:beforeAutospacing="1" w:after="100" w:afterAutospacing="1"/>
    </w:pPr>
  </w:style>
  <w:style w:type="character" w:customStyle="1" w:styleId="s12">
    <w:name w:val="s12"/>
    <w:qFormat/>
    <w:rsid w:val="00152A20"/>
  </w:style>
  <w:style w:type="paragraph" w:customStyle="1" w:styleId="p27">
    <w:name w:val="p27"/>
    <w:basedOn w:val="a"/>
    <w:qFormat/>
    <w:rsid w:val="00152A20"/>
    <w:pPr>
      <w:spacing w:before="100" w:beforeAutospacing="1" w:after="100" w:afterAutospacing="1"/>
    </w:pPr>
  </w:style>
  <w:style w:type="character" w:customStyle="1" w:styleId="s13">
    <w:name w:val="s13"/>
    <w:qFormat/>
    <w:rsid w:val="00152A20"/>
  </w:style>
  <w:style w:type="paragraph" w:customStyle="1" w:styleId="p30">
    <w:name w:val="p30"/>
    <w:basedOn w:val="a"/>
    <w:qFormat/>
    <w:rsid w:val="00152A20"/>
    <w:pPr>
      <w:spacing w:before="100" w:beforeAutospacing="1" w:after="100" w:afterAutospacing="1"/>
    </w:pPr>
  </w:style>
  <w:style w:type="paragraph" w:customStyle="1" w:styleId="p31">
    <w:name w:val="p31"/>
    <w:basedOn w:val="a"/>
    <w:qFormat/>
    <w:rsid w:val="00152A20"/>
    <w:pPr>
      <w:spacing w:before="100" w:beforeAutospacing="1" w:after="100" w:afterAutospacing="1"/>
    </w:pPr>
  </w:style>
  <w:style w:type="paragraph" w:customStyle="1" w:styleId="p11">
    <w:name w:val="p11"/>
    <w:basedOn w:val="a"/>
    <w:qFormat/>
    <w:rsid w:val="00152A20"/>
    <w:pPr>
      <w:spacing w:before="100" w:beforeAutospacing="1" w:after="100" w:afterAutospacing="1"/>
    </w:pPr>
  </w:style>
  <w:style w:type="paragraph" w:customStyle="1" w:styleId="p32">
    <w:name w:val="p32"/>
    <w:basedOn w:val="a"/>
    <w:qFormat/>
    <w:rsid w:val="00152A20"/>
    <w:pPr>
      <w:spacing w:before="100" w:beforeAutospacing="1" w:after="100" w:afterAutospacing="1"/>
    </w:pPr>
  </w:style>
  <w:style w:type="paragraph" w:customStyle="1" w:styleId="p8">
    <w:name w:val="p8"/>
    <w:basedOn w:val="a"/>
    <w:qFormat/>
    <w:rsid w:val="00152A20"/>
    <w:pPr>
      <w:spacing w:before="100" w:beforeAutospacing="1" w:after="100" w:afterAutospacing="1"/>
    </w:pPr>
  </w:style>
  <w:style w:type="character" w:customStyle="1" w:styleId="s15">
    <w:name w:val="s15"/>
    <w:qFormat/>
    <w:rsid w:val="00152A20"/>
  </w:style>
  <w:style w:type="paragraph" w:customStyle="1" w:styleId="p33">
    <w:name w:val="p33"/>
    <w:basedOn w:val="a"/>
    <w:qFormat/>
    <w:rsid w:val="00152A20"/>
    <w:pPr>
      <w:spacing w:before="100" w:beforeAutospacing="1" w:after="100" w:afterAutospacing="1"/>
    </w:pPr>
  </w:style>
  <w:style w:type="character" w:customStyle="1" w:styleId="s16">
    <w:name w:val="s16"/>
    <w:qFormat/>
    <w:rsid w:val="00152A20"/>
  </w:style>
  <w:style w:type="paragraph" w:customStyle="1" w:styleId="250">
    <w:name w:val="Основной текст 25"/>
    <w:basedOn w:val="a"/>
    <w:qFormat/>
    <w:rsid w:val="00152A20"/>
    <w:pPr>
      <w:ind w:left="284"/>
      <w:jc w:val="both"/>
    </w:pPr>
    <w:rPr>
      <w:szCs w:val="20"/>
    </w:rPr>
  </w:style>
  <w:style w:type="paragraph" w:customStyle="1" w:styleId="revann">
    <w:name w:val="rev_ann"/>
    <w:basedOn w:val="a"/>
    <w:qFormat/>
    <w:rsid w:val="00152A20"/>
    <w:pPr>
      <w:spacing w:before="100" w:beforeAutospacing="1" w:after="100" w:afterAutospacing="1"/>
    </w:pPr>
  </w:style>
  <w:style w:type="paragraph" w:customStyle="1" w:styleId="251">
    <w:name w:val="Основной текст с отступом 25"/>
    <w:basedOn w:val="a"/>
    <w:qFormat/>
    <w:rsid w:val="00152A20"/>
    <w:pPr>
      <w:widowControl w:val="0"/>
      <w:ind w:firstLine="720"/>
      <w:jc w:val="both"/>
    </w:pPr>
    <w:rPr>
      <w:sz w:val="28"/>
      <w:szCs w:val="20"/>
    </w:rPr>
  </w:style>
  <w:style w:type="paragraph" w:customStyle="1" w:styleId="260">
    <w:name w:val="Основной текст 26"/>
    <w:basedOn w:val="a"/>
    <w:qFormat/>
    <w:rsid w:val="00152A20"/>
    <w:pPr>
      <w:widowControl w:val="0"/>
      <w:jc w:val="both"/>
    </w:pPr>
    <w:rPr>
      <w:b/>
      <w:sz w:val="28"/>
      <w:szCs w:val="20"/>
      <w:u w:val="single"/>
    </w:rPr>
  </w:style>
  <w:style w:type="paragraph" w:customStyle="1" w:styleId="350">
    <w:name w:val="Основной текст 35"/>
    <w:basedOn w:val="a"/>
    <w:qFormat/>
    <w:rsid w:val="00152A20"/>
    <w:pPr>
      <w:widowControl w:val="0"/>
      <w:jc w:val="both"/>
    </w:pPr>
    <w:rPr>
      <w:b/>
      <w:sz w:val="28"/>
      <w:szCs w:val="20"/>
    </w:rPr>
  </w:style>
  <w:style w:type="paragraph" w:customStyle="1" w:styleId="53">
    <w:name w:val="Текст5"/>
    <w:basedOn w:val="a"/>
    <w:qFormat/>
    <w:rsid w:val="00152A20"/>
    <w:rPr>
      <w:rFonts w:ascii="Courier New" w:hAnsi="Courier New"/>
      <w:sz w:val="20"/>
      <w:szCs w:val="20"/>
    </w:rPr>
  </w:style>
  <w:style w:type="paragraph" w:customStyle="1" w:styleId="351">
    <w:name w:val="Основной текст с отступом 35"/>
    <w:basedOn w:val="a"/>
    <w:qFormat/>
    <w:rsid w:val="00152A20"/>
    <w:pPr>
      <w:ind w:firstLine="426"/>
      <w:jc w:val="both"/>
    </w:pPr>
    <w:rPr>
      <w:szCs w:val="20"/>
    </w:rPr>
  </w:style>
  <w:style w:type="character" w:customStyle="1" w:styleId="54">
    <w:name w:val="Гиперссылка5"/>
    <w:qFormat/>
    <w:rsid w:val="00152A20"/>
    <w:rPr>
      <w:color w:val="0000FF"/>
      <w:u w:val="single"/>
    </w:rPr>
  </w:style>
  <w:style w:type="table" w:customStyle="1" w:styleId="110">
    <w:name w:val="Сетка таблицы11"/>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rsid w:val="00152A20"/>
    <w:rPr>
      <w:rFonts w:ascii="Symbol" w:eastAsia="Times New Roman" w:hAnsi="Symbol" w:cs="Times New Roman"/>
    </w:rPr>
  </w:style>
  <w:style w:type="character" w:customStyle="1" w:styleId="WW8Num1z1">
    <w:name w:val="WW8Num1z1"/>
    <w:qFormat/>
    <w:rsid w:val="00152A20"/>
    <w:rPr>
      <w:rFonts w:ascii="Courier New" w:hAnsi="Courier New" w:cs="Courier New"/>
    </w:rPr>
  </w:style>
  <w:style w:type="character" w:customStyle="1" w:styleId="WW8Num1z2">
    <w:name w:val="WW8Num1z2"/>
    <w:qFormat/>
    <w:rsid w:val="00152A20"/>
    <w:rPr>
      <w:rFonts w:ascii="Wingdings" w:hAnsi="Wingdings" w:cs="Wingdings"/>
    </w:rPr>
  </w:style>
  <w:style w:type="character" w:customStyle="1" w:styleId="WW8Num1z3">
    <w:name w:val="WW8Num1z3"/>
    <w:qFormat/>
    <w:rsid w:val="00152A20"/>
    <w:rPr>
      <w:rFonts w:ascii="Symbol" w:hAnsi="Symbol" w:cs="Symbol"/>
    </w:rPr>
  </w:style>
  <w:style w:type="character" w:customStyle="1" w:styleId="WW8Num2zfalse">
    <w:name w:val="WW8Num2zfalse"/>
    <w:qFormat/>
    <w:rsid w:val="00152A20"/>
  </w:style>
  <w:style w:type="character" w:customStyle="1" w:styleId="WW8Num2ztrue">
    <w:name w:val="WW8Num2ztrue"/>
    <w:qFormat/>
    <w:rsid w:val="00152A20"/>
  </w:style>
  <w:style w:type="character" w:customStyle="1" w:styleId="WW-WW8Num2ztrue">
    <w:name w:val="WW-WW8Num2ztrue"/>
    <w:qFormat/>
    <w:rsid w:val="00152A20"/>
  </w:style>
  <w:style w:type="character" w:customStyle="1" w:styleId="WW-WW8Num2ztrue1">
    <w:name w:val="WW-WW8Num2ztrue1"/>
    <w:qFormat/>
    <w:rsid w:val="00152A20"/>
  </w:style>
  <w:style w:type="character" w:customStyle="1" w:styleId="WW-WW8Num2ztrue12">
    <w:name w:val="WW-WW8Num2ztrue12"/>
    <w:qFormat/>
    <w:rsid w:val="00152A20"/>
  </w:style>
  <w:style w:type="character" w:customStyle="1" w:styleId="WW-WW8Num2ztrue123">
    <w:name w:val="WW-WW8Num2ztrue123"/>
    <w:qFormat/>
    <w:rsid w:val="00152A20"/>
  </w:style>
  <w:style w:type="character" w:customStyle="1" w:styleId="WW-WW8Num2ztrue1234">
    <w:name w:val="WW-WW8Num2ztrue1234"/>
    <w:qFormat/>
    <w:rsid w:val="00152A20"/>
  </w:style>
  <w:style w:type="character" w:customStyle="1" w:styleId="WW-WW8Num2ztrue12345">
    <w:name w:val="WW-WW8Num2ztrue12345"/>
    <w:qFormat/>
    <w:rsid w:val="00152A20"/>
  </w:style>
  <w:style w:type="character" w:customStyle="1" w:styleId="WW-WW8Num2ztrue123456">
    <w:name w:val="WW-WW8Num2ztrue123456"/>
    <w:qFormat/>
    <w:rsid w:val="00152A20"/>
  </w:style>
  <w:style w:type="character" w:customStyle="1" w:styleId="WW8Num3z0">
    <w:name w:val="WW8Num3z0"/>
    <w:qFormat/>
    <w:rsid w:val="00152A20"/>
    <w:rPr>
      <w:rFonts w:ascii="OpenSymbol" w:eastAsia="OpenSymbol" w:hAnsi="OpenSymbol" w:cs="OpenSymbol"/>
    </w:rPr>
  </w:style>
  <w:style w:type="character" w:customStyle="1" w:styleId="WW8Num4zfalse">
    <w:name w:val="WW8Num4zfalse"/>
    <w:qFormat/>
    <w:rsid w:val="00152A20"/>
  </w:style>
  <w:style w:type="character" w:customStyle="1" w:styleId="WW8Num5z0">
    <w:name w:val="WW8Num5z0"/>
    <w:qFormat/>
    <w:rsid w:val="00152A20"/>
    <w:rPr>
      <w:sz w:val="24"/>
      <w:szCs w:val="24"/>
    </w:rPr>
  </w:style>
  <w:style w:type="character" w:customStyle="1" w:styleId="WW8Num6zfalse">
    <w:name w:val="WW8Num6zfalse"/>
    <w:qFormat/>
    <w:rsid w:val="00152A20"/>
  </w:style>
  <w:style w:type="character" w:customStyle="1" w:styleId="WW8Num6ztrue">
    <w:name w:val="WW8Num6ztrue"/>
    <w:qFormat/>
    <w:rsid w:val="00152A20"/>
  </w:style>
  <w:style w:type="character" w:customStyle="1" w:styleId="WW-WW8Num6ztrue">
    <w:name w:val="WW-WW8Num6ztrue"/>
    <w:qFormat/>
    <w:rsid w:val="00152A20"/>
  </w:style>
  <w:style w:type="character" w:customStyle="1" w:styleId="WW-WW8Num6ztrue1">
    <w:name w:val="WW-WW8Num6ztrue1"/>
    <w:qFormat/>
    <w:rsid w:val="00152A20"/>
  </w:style>
  <w:style w:type="character" w:customStyle="1" w:styleId="WW-WW8Num6ztrue12">
    <w:name w:val="WW-WW8Num6ztrue12"/>
    <w:qFormat/>
    <w:rsid w:val="00152A20"/>
  </w:style>
  <w:style w:type="character" w:customStyle="1" w:styleId="WW-WW8Num6ztrue123">
    <w:name w:val="WW-WW8Num6ztrue123"/>
    <w:qFormat/>
    <w:rsid w:val="00152A20"/>
  </w:style>
  <w:style w:type="character" w:customStyle="1" w:styleId="WW-WW8Num6ztrue1234">
    <w:name w:val="WW-WW8Num6ztrue1234"/>
    <w:qFormat/>
    <w:rsid w:val="00152A20"/>
  </w:style>
  <w:style w:type="character" w:customStyle="1" w:styleId="WW-WW8Num6ztrue12345">
    <w:name w:val="WW-WW8Num6ztrue12345"/>
    <w:qFormat/>
    <w:rsid w:val="00152A20"/>
  </w:style>
  <w:style w:type="character" w:customStyle="1" w:styleId="WW-WW8Num6ztrue123456">
    <w:name w:val="WW-WW8Num6ztrue123456"/>
    <w:qFormat/>
    <w:rsid w:val="00152A20"/>
  </w:style>
  <w:style w:type="character" w:customStyle="1" w:styleId="WW8Num7zfalse">
    <w:name w:val="WW8Num7zfalse"/>
    <w:qFormat/>
    <w:rsid w:val="00152A20"/>
  </w:style>
  <w:style w:type="character" w:customStyle="1" w:styleId="WW8Num8zfalse">
    <w:name w:val="WW8Num8zfalse"/>
    <w:qFormat/>
    <w:rsid w:val="00152A20"/>
  </w:style>
  <w:style w:type="character" w:customStyle="1" w:styleId="WW8Num8ztrue">
    <w:name w:val="WW8Num8ztrue"/>
    <w:qFormat/>
    <w:rsid w:val="00152A20"/>
  </w:style>
  <w:style w:type="character" w:customStyle="1" w:styleId="WW-WW8Num8ztrue">
    <w:name w:val="WW-WW8Num8ztrue"/>
    <w:qFormat/>
    <w:rsid w:val="00152A20"/>
  </w:style>
  <w:style w:type="character" w:customStyle="1" w:styleId="WW-WW8Num8ztrue1">
    <w:name w:val="WW-WW8Num8ztrue1"/>
    <w:qFormat/>
    <w:rsid w:val="00152A20"/>
  </w:style>
  <w:style w:type="character" w:customStyle="1" w:styleId="WW-WW8Num8ztrue12">
    <w:name w:val="WW-WW8Num8ztrue12"/>
    <w:qFormat/>
    <w:rsid w:val="00152A20"/>
  </w:style>
  <w:style w:type="character" w:customStyle="1" w:styleId="WW-WW8Num8ztrue123">
    <w:name w:val="WW-WW8Num8ztrue123"/>
    <w:qFormat/>
    <w:rsid w:val="00152A20"/>
  </w:style>
  <w:style w:type="character" w:customStyle="1" w:styleId="WW-WW8Num8ztrue1234">
    <w:name w:val="WW-WW8Num8ztrue1234"/>
    <w:qFormat/>
    <w:rsid w:val="00152A20"/>
  </w:style>
  <w:style w:type="character" w:customStyle="1" w:styleId="WW-WW8Num8ztrue12345">
    <w:name w:val="WW-WW8Num8ztrue12345"/>
    <w:qFormat/>
    <w:rsid w:val="00152A20"/>
  </w:style>
  <w:style w:type="character" w:customStyle="1" w:styleId="WW-WW8Num8ztrue123456">
    <w:name w:val="WW-WW8Num8ztrue123456"/>
    <w:qFormat/>
    <w:rsid w:val="00152A20"/>
  </w:style>
  <w:style w:type="character" w:customStyle="1" w:styleId="WW8Num9zfalse">
    <w:name w:val="WW8Num9zfalse"/>
    <w:qFormat/>
    <w:rsid w:val="00152A20"/>
  </w:style>
  <w:style w:type="character" w:customStyle="1" w:styleId="WW8Num9ztrue">
    <w:name w:val="WW8Num9ztrue"/>
    <w:qFormat/>
    <w:rsid w:val="00152A20"/>
  </w:style>
  <w:style w:type="character" w:customStyle="1" w:styleId="WW-WW8Num9ztrue">
    <w:name w:val="WW-WW8Num9ztrue"/>
    <w:qFormat/>
    <w:rsid w:val="00152A20"/>
  </w:style>
  <w:style w:type="character" w:customStyle="1" w:styleId="WW-WW8Num9ztrue1">
    <w:name w:val="WW-WW8Num9ztrue1"/>
    <w:qFormat/>
    <w:rsid w:val="00152A20"/>
  </w:style>
  <w:style w:type="character" w:customStyle="1" w:styleId="WW-WW8Num9ztrue12">
    <w:name w:val="WW-WW8Num9ztrue12"/>
    <w:qFormat/>
    <w:rsid w:val="00152A20"/>
  </w:style>
  <w:style w:type="character" w:customStyle="1" w:styleId="WW-WW8Num9ztrue123">
    <w:name w:val="WW-WW8Num9ztrue123"/>
    <w:qFormat/>
    <w:rsid w:val="00152A20"/>
  </w:style>
  <w:style w:type="character" w:customStyle="1" w:styleId="WW-WW8Num9ztrue1234">
    <w:name w:val="WW-WW8Num9ztrue1234"/>
    <w:qFormat/>
    <w:rsid w:val="00152A20"/>
  </w:style>
  <w:style w:type="character" w:customStyle="1" w:styleId="WW-WW8Num9ztrue12345">
    <w:name w:val="WW-WW8Num9ztrue12345"/>
    <w:qFormat/>
    <w:rsid w:val="00152A20"/>
  </w:style>
  <w:style w:type="character" w:customStyle="1" w:styleId="WW-WW8Num9ztrue123456">
    <w:name w:val="WW-WW8Num9ztrue123456"/>
    <w:qFormat/>
    <w:rsid w:val="00152A20"/>
  </w:style>
  <w:style w:type="character" w:customStyle="1" w:styleId="WW8Num10zfalse">
    <w:name w:val="WW8Num10zfalse"/>
    <w:qFormat/>
    <w:rsid w:val="00152A20"/>
  </w:style>
  <w:style w:type="character" w:customStyle="1" w:styleId="WW8Num11zfalse">
    <w:name w:val="WW8Num11zfalse"/>
    <w:qFormat/>
    <w:rsid w:val="00152A20"/>
  </w:style>
  <w:style w:type="character" w:customStyle="1" w:styleId="WW8Num11ztrue">
    <w:name w:val="WW8Num11ztrue"/>
    <w:qFormat/>
    <w:rsid w:val="00152A20"/>
  </w:style>
  <w:style w:type="character" w:customStyle="1" w:styleId="WW-WW8Num11ztrue">
    <w:name w:val="WW-WW8Num11ztrue"/>
    <w:qFormat/>
    <w:rsid w:val="00152A20"/>
  </w:style>
  <w:style w:type="character" w:customStyle="1" w:styleId="WW-WW8Num11ztrue1">
    <w:name w:val="WW-WW8Num11ztrue1"/>
    <w:qFormat/>
    <w:rsid w:val="00152A20"/>
  </w:style>
  <w:style w:type="character" w:customStyle="1" w:styleId="WW-WW8Num11ztrue12">
    <w:name w:val="WW-WW8Num11ztrue12"/>
    <w:qFormat/>
    <w:rsid w:val="00152A20"/>
  </w:style>
  <w:style w:type="character" w:customStyle="1" w:styleId="WW-WW8Num11ztrue123">
    <w:name w:val="WW-WW8Num11ztrue123"/>
    <w:qFormat/>
    <w:rsid w:val="00152A20"/>
  </w:style>
  <w:style w:type="character" w:customStyle="1" w:styleId="WW-WW8Num11ztrue1234">
    <w:name w:val="WW-WW8Num11ztrue1234"/>
    <w:qFormat/>
    <w:rsid w:val="00152A20"/>
  </w:style>
  <w:style w:type="character" w:customStyle="1" w:styleId="WW-WW8Num11ztrue12345">
    <w:name w:val="WW-WW8Num11ztrue12345"/>
    <w:qFormat/>
    <w:rsid w:val="00152A20"/>
  </w:style>
  <w:style w:type="character" w:customStyle="1" w:styleId="WW-WW8Num11ztrue123456">
    <w:name w:val="WW-WW8Num11ztrue123456"/>
    <w:qFormat/>
    <w:rsid w:val="00152A20"/>
  </w:style>
  <w:style w:type="character" w:customStyle="1" w:styleId="WW8Num12zfalse">
    <w:name w:val="WW8Num12zfalse"/>
    <w:qFormat/>
    <w:rsid w:val="00152A20"/>
  </w:style>
  <w:style w:type="character" w:customStyle="1" w:styleId="WW8Num13z0">
    <w:name w:val="WW8Num13z0"/>
    <w:qFormat/>
    <w:rsid w:val="00152A20"/>
    <w:rPr>
      <w:rFonts w:ascii="Times New Roman" w:hAnsi="Times New Roman" w:cs="Times New Roman"/>
    </w:rPr>
  </w:style>
  <w:style w:type="character" w:customStyle="1" w:styleId="WW8Num14zfalse">
    <w:name w:val="WW8Num14zfalse"/>
    <w:qFormat/>
    <w:rsid w:val="00152A20"/>
  </w:style>
  <w:style w:type="character" w:customStyle="1" w:styleId="WW8Num15zfalse">
    <w:name w:val="WW8Num15zfalse"/>
    <w:qFormat/>
    <w:rsid w:val="00152A20"/>
  </w:style>
  <w:style w:type="character" w:customStyle="1" w:styleId="WW8Num16zfalse">
    <w:name w:val="WW8Num16zfalse"/>
    <w:qFormat/>
    <w:rsid w:val="00152A20"/>
  </w:style>
  <w:style w:type="character" w:customStyle="1" w:styleId="WW8Num17zfalse">
    <w:name w:val="WW8Num17zfalse"/>
    <w:qFormat/>
    <w:rsid w:val="00152A20"/>
  </w:style>
  <w:style w:type="character" w:customStyle="1" w:styleId="WW8Num18z0">
    <w:name w:val="WW8Num18z0"/>
    <w:qFormat/>
    <w:rsid w:val="00152A20"/>
    <w:rPr>
      <w:rFonts w:ascii="Symbol" w:hAnsi="Symbol" w:cs="Symbol"/>
      <w:color w:val="auto"/>
      <w:sz w:val="48"/>
      <w:szCs w:val="48"/>
    </w:rPr>
  </w:style>
  <w:style w:type="character" w:customStyle="1" w:styleId="WW8Num18z1">
    <w:name w:val="WW8Num18z1"/>
    <w:qFormat/>
    <w:rsid w:val="00152A20"/>
    <w:rPr>
      <w:rFonts w:ascii="Courier New" w:hAnsi="Courier New" w:cs="Courier New"/>
    </w:rPr>
  </w:style>
  <w:style w:type="character" w:customStyle="1" w:styleId="WW8Num18z2">
    <w:name w:val="WW8Num18z2"/>
    <w:qFormat/>
    <w:rsid w:val="00152A20"/>
    <w:rPr>
      <w:rFonts w:ascii="Wingdings" w:hAnsi="Wingdings" w:cs="Wingdings"/>
    </w:rPr>
  </w:style>
  <w:style w:type="character" w:customStyle="1" w:styleId="WW8Num18z3">
    <w:name w:val="WW8Num18z3"/>
    <w:qFormat/>
    <w:rsid w:val="00152A20"/>
    <w:rPr>
      <w:rFonts w:ascii="Symbol" w:hAnsi="Symbol" w:cs="Symbol"/>
    </w:rPr>
  </w:style>
  <w:style w:type="character" w:customStyle="1" w:styleId="WW8Num19zfalse">
    <w:name w:val="WW8Num19zfalse"/>
    <w:qFormat/>
    <w:rsid w:val="00152A20"/>
  </w:style>
  <w:style w:type="character" w:customStyle="1" w:styleId="WW8Num20zfalse">
    <w:name w:val="WW8Num20zfalse"/>
    <w:qFormat/>
    <w:rsid w:val="00152A20"/>
  </w:style>
  <w:style w:type="character" w:customStyle="1" w:styleId="WW8Num21z0">
    <w:name w:val="WW8Num21z0"/>
    <w:qFormat/>
    <w:rsid w:val="00152A20"/>
    <w:rPr>
      <w:rFonts w:ascii="Times New Roman" w:eastAsia="Times New Roman" w:hAnsi="Times New Roman" w:cs="Times New Roman"/>
    </w:rPr>
  </w:style>
  <w:style w:type="character" w:customStyle="1" w:styleId="WW8Num21z1">
    <w:name w:val="WW8Num21z1"/>
    <w:qFormat/>
    <w:rsid w:val="00152A20"/>
    <w:rPr>
      <w:rFonts w:ascii="Courier New" w:hAnsi="Courier New" w:cs="Courier New"/>
    </w:rPr>
  </w:style>
  <w:style w:type="character" w:customStyle="1" w:styleId="WW8Num21z2">
    <w:name w:val="WW8Num21z2"/>
    <w:qFormat/>
    <w:rsid w:val="00152A20"/>
    <w:rPr>
      <w:rFonts w:ascii="Wingdings" w:hAnsi="Wingdings" w:cs="Wingdings"/>
    </w:rPr>
  </w:style>
  <w:style w:type="character" w:customStyle="1" w:styleId="WW8Num21z3">
    <w:name w:val="WW8Num21z3"/>
    <w:qFormat/>
    <w:rsid w:val="00152A20"/>
    <w:rPr>
      <w:rFonts w:ascii="Symbol" w:hAnsi="Symbol" w:cs="Symbol"/>
    </w:rPr>
  </w:style>
  <w:style w:type="character" w:customStyle="1" w:styleId="WW8Num22z0">
    <w:name w:val="WW8Num22z0"/>
    <w:qFormat/>
    <w:rsid w:val="00152A20"/>
    <w:rPr>
      <w:rFonts w:ascii="Symbol" w:hAnsi="Symbol" w:cs="Symbol"/>
    </w:rPr>
  </w:style>
  <w:style w:type="character" w:customStyle="1" w:styleId="WW8Num22ztrue">
    <w:name w:val="WW8Num22ztrue"/>
    <w:qFormat/>
    <w:rsid w:val="00152A20"/>
  </w:style>
  <w:style w:type="character" w:customStyle="1" w:styleId="WW-WW8Num22ztrue">
    <w:name w:val="WW-WW8Num22ztrue"/>
    <w:qFormat/>
    <w:rsid w:val="00152A20"/>
  </w:style>
  <w:style w:type="character" w:customStyle="1" w:styleId="WW-WW8Num22ztrue1">
    <w:name w:val="WW-WW8Num22ztrue1"/>
    <w:qFormat/>
    <w:rsid w:val="00152A20"/>
  </w:style>
  <w:style w:type="character" w:customStyle="1" w:styleId="WW-WW8Num22ztrue12">
    <w:name w:val="WW-WW8Num22ztrue12"/>
    <w:qFormat/>
    <w:rsid w:val="00152A20"/>
  </w:style>
  <w:style w:type="character" w:customStyle="1" w:styleId="WW-WW8Num22ztrue123">
    <w:name w:val="WW-WW8Num22ztrue123"/>
    <w:qFormat/>
    <w:rsid w:val="00152A20"/>
  </w:style>
  <w:style w:type="character" w:customStyle="1" w:styleId="WW-WW8Num22ztrue1234">
    <w:name w:val="WW-WW8Num22ztrue1234"/>
    <w:qFormat/>
    <w:rsid w:val="00152A20"/>
  </w:style>
  <w:style w:type="character" w:customStyle="1" w:styleId="WW-WW8Num22ztrue12345">
    <w:name w:val="WW-WW8Num22ztrue12345"/>
    <w:qFormat/>
    <w:rsid w:val="00152A20"/>
  </w:style>
  <w:style w:type="character" w:customStyle="1" w:styleId="WW-WW8Num22ztrue123456">
    <w:name w:val="WW-WW8Num22ztrue123456"/>
    <w:qFormat/>
    <w:rsid w:val="00152A20"/>
  </w:style>
  <w:style w:type="character" w:customStyle="1" w:styleId="WW8Num23zfalse">
    <w:name w:val="WW8Num23zfalse"/>
    <w:qFormat/>
    <w:rsid w:val="00152A20"/>
  </w:style>
  <w:style w:type="character" w:customStyle="1" w:styleId="WW8Num23ztrue">
    <w:name w:val="WW8Num23ztrue"/>
    <w:qFormat/>
    <w:rsid w:val="00152A20"/>
  </w:style>
  <w:style w:type="character" w:customStyle="1" w:styleId="WW-WW8Num23ztrue">
    <w:name w:val="WW-WW8Num23ztrue"/>
    <w:qFormat/>
    <w:rsid w:val="00152A20"/>
  </w:style>
  <w:style w:type="character" w:customStyle="1" w:styleId="WW-WW8Num23ztrue1">
    <w:name w:val="WW-WW8Num23ztrue1"/>
    <w:qFormat/>
    <w:rsid w:val="00152A20"/>
  </w:style>
  <w:style w:type="character" w:customStyle="1" w:styleId="WW-WW8Num23ztrue12">
    <w:name w:val="WW-WW8Num23ztrue12"/>
    <w:qFormat/>
    <w:rsid w:val="00152A20"/>
  </w:style>
  <w:style w:type="character" w:customStyle="1" w:styleId="WW-WW8Num23ztrue123">
    <w:name w:val="WW-WW8Num23ztrue123"/>
    <w:qFormat/>
    <w:rsid w:val="00152A20"/>
  </w:style>
  <w:style w:type="character" w:customStyle="1" w:styleId="WW-WW8Num23ztrue1234">
    <w:name w:val="WW-WW8Num23ztrue1234"/>
    <w:qFormat/>
    <w:rsid w:val="00152A20"/>
  </w:style>
  <w:style w:type="character" w:customStyle="1" w:styleId="WW-WW8Num23ztrue12345">
    <w:name w:val="WW-WW8Num23ztrue12345"/>
    <w:qFormat/>
    <w:rsid w:val="00152A20"/>
  </w:style>
  <w:style w:type="character" w:customStyle="1" w:styleId="WW-WW8Num23ztrue123456">
    <w:name w:val="WW-WW8Num23ztrue123456"/>
    <w:qFormat/>
    <w:rsid w:val="00152A20"/>
  </w:style>
  <w:style w:type="character" w:customStyle="1" w:styleId="WW8Num24zfalse">
    <w:name w:val="WW8Num24zfalse"/>
    <w:qFormat/>
    <w:rsid w:val="00152A20"/>
  </w:style>
  <w:style w:type="character" w:customStyle="1" w:styleId="WW8Num25z0">
    <w:name w:val="WW8Num25z0"/>
    <w:qFormat/>
    <w:rsid w:val="00152A20"/>
    <w:rPr>
      <w:rFonts w:ascii="Symbol" w:hAnsi="Symbol" w:cs="Symbol"/>
    </w:rPr>
  </w:style>
  <w:style w:type="character" w:customStyle="1" w:styleId="WW8Num25ztrue">
    <w:name w:val="WW8Num25ztrue"/>
    <w:qFormat/>
    <w:rsid w:val="00152A20"/>
  </w:style>
  <w:style w:type="character" w:customStyle="1" w:styleId="WW-WW8Num25ztrue">
    <w:name w:val="WW-WW8Num25ztrue"/>
    <w:qFormat/>
    <w:rsid w:val="00152A20"/>
  </w:style>
  <w:style w:type="character" w:customStyle="1" w:styleId="WW-WW8Num25ztrue1">
    <w:name w:val="WW-WW8Num25ztrue1"/>
    <w:qFormat/>
    <w:rsid w:val="00152A20"/>
  </w:style>
  <w:style w:type="character" w:customStyle="1" w:styleId="WW-WW8Num25ztrue12">
    <w:name w:val="WW-WW8Num25ztrue12"/>
    <w:qFormat/>
    <w:rsid w:val="00152A20"/>
  </w:style>
  <w:style w:type="character" w:customStyle="1" w:styleId="WW-WW8Num25ztrue123">
    <w:name w:val="WW-WW8Num25ztrue123"/>
    <w:qFormat/>
    <w:rsid w:val="00152A20"/>
  </w:style>
  <w:style w:type="character" w:customStyle="1" w:styleId="WW-WW8Num25ztrue1234">
    <w:name w:val="WW-WW8Num25ztrue1234"/>
    <w:qFormat/>
    <w:rsid w:val="00152A20"/>
  </w:style>
  <w:style w:type="character" w:customStyle="1" w:styleId="WW-WW8Num25ztrue12345">
    <w:name w:val="WW-WW8Num25ztrue12345"/>
    <w:qFormat/>
    <w:rsid w:val="00152A20"/>
  </w:style>
  <w:style w:type="character" w:customStyle="1" w:styleId="WW-WW8Num25ztrue123456">
    <w:name w:val="WW-WW8Num25ztrue123456"/>
    <w:qFormat/>
    <w:rsid w:val="00152A20"/>
  </w:style>
  <w:style w:type="character" w:customStyle="1" w:styleId="WW8Num26zfalse">
    <w:name w:val="WW8Num26zfalse"/>
    <w:qFormat/>
    <w:rsid w:val="00152A20"/>
  </w:style>
  <w:style w:type="character" w:customStyle="1" w:styleId="WW8Num27zfalse">
    <w:name w:val="WW8Num27zfalse"/>
    <w:qFormat/>
    <w:rsid w:val="00152A20"/>
  </w:style>
  <w:style w:type="character" w:customStyle="1" w:styleId="WW8Num28zfalse">
    <w:name w:val="WW8Num28zfalse"/>
    <w:qFormat/>
    <w:rsid w:val="00152A20"/>
  </w:style>
  <w:style w:type="character" w:customStyle="1" w:styleId="WW8Num29zfalse">
    <w:name w:val="WW8Num29zfalse"/>
    <w:qFormat/>
    <w:rsid w:val="00152A20"/>
  </w:style>
  <w:style w:type="character" w:customStyle="1" w:styleId="WW8Num30zfalse">
    <w:name w:val="WW8Num30zfalse"/>
    <w:qFormat/>
    <w:rsid w:val="00152A20"/>
  </w:style>
  <w:style w:type="character" w:customStyle="1" w:styleId="WW8Num31z0">
    <w:name w:val="WW8Num31z0"/>
    <w:qFormat/>
    <w:rsid w:val="00152A20"/>
    <w:rPr>
      <w:rFonts w:ascii="Symbol" w:hAnsi="Symbol" w:cs="Symbol"/>
    </w:rPr>
  </w:style>
  <w:style w:type="character" w:customStyle="1" w:styleId="WW8Num31ztrue">
    <w:name w:val="WW8Num31ztrue"/>
    <w:qFormat/>
    <w:rsid w:val="00152A20"/>
  </w:style>
  <w:style w:type="character" w:customStyle="1" w:styleId="WW-WW8Num31ztrue">
    <w:name w:val="WW-WW8Num31ztrue"/>
    <w:qFormat/>
    <w:rsid w:val="00152A20"/>
  </w:style>
  <w:style w:type="character" w:customStyle="1" w:styleId="WW-WW8Num31ztrue1">
    <w:name w:val="WW-WW8Num31ztrue1"/>
    <w:qFormat/>
    <w:rsid w:val="00152A20"/>
  </w:style>
  <w:style w:type="character" w:customStyle="1" w:styleId="WW-WW8Num31ztrue12">
    <w:name w:val="WW-WW8Num31ztrue12"/>
    <w:qFormat/>
    <w:rsid w:val="00152A20"/>
  </w:style>
  <w:style w:type="character" w:customStyle="1" w:styleId="WW-WW8Num31ztrue123">
    <w:name w:val="WW-WW8Num31ztrue123"/>
    <w:qFormat/>
    <w:rsid w:val="00152A20"/>
  </w:style>
  <w:style w:type="character" w:customStyle="1" w:styleId="WW-WW8Num31ztrue1234">
    <w:name w:val="WW-WW8Num31ztrue1234"/>
    <w:qFormat/>
    <w:rsid w:val="00152A20"/>
  </w:style>
  <w:style w:type="character" w:customStyle="1" w:styleId="WW-WW8Num31ztrue12345">
    <w:name w:val="WW-WW8Num31ztrue12345"/>
    <w:qFormat/>
    <w:rsid w:val="00152A20"/>
  </w:style>
  <w:style w:type="character" w:customStyle="1" w:styleId="WW-WW8Num31ztrue123456">
    <w:name w:val="WW-WW8Num31ztrue123456"/>
    <w:qFormat/>
    <w:rsid w:val="00152A20"/>
  </w:style>
  <w:style w:type="character" w:customStyle="1" w:styleId="WW8Num32zfalse">
    <w:name w:val="WW8Num32zfalse"/>
    <w:qFormat/>
    <w:rsid w:val="00152A20"/>
  </w:style>
  <w:style w:type="character" w:customStyle="1" w:styleId="WW8Num33zfalse">
    <w:name w:val="WW8Num33zfalse"/>
    <w:qFormat/>
    <w:rsid w:val="00152A20"/>
  </w:style>
  <w:style w:type="character" w:customStyle="1" w:styleId="WW8Num33ztrue">
    <w:name w:val="WW8Num33ztrue"/>
    <w:qFormat/>
    <w:rsid w:val="00152A20"/>
  </w:style>
  <w:style w:type="character" w:customStyle="1" w:styleId="WW-WW8Num33ztrue">
    <w:name w:val="WW-WW8Num33ztrue"/>
    <w:qFormat/>
    <w:rsid w:val="00152A20"/>
  </w:style>
  <w:style w:type="character" w:customStyle="1" w:styleId="WW-WW8Num33ztrue1">
    <w:name w:val="WW-WW8Num33ztrue1"/>
    <w:qFormat/>
    <w:rsid w:val="00152A20"/>
  </w:style>
  <w:style w:type="character" w:customStyle="1" w:styleId="WW-WW8Num33ztrue12">
    <w:name w:val="WW-WW8Num33ztrue12"/>
    <w:qFormat/>
    <w:rsid w:val="00152A20"/>
  </w:style>
  <w:style w:type="character" w:customStyle="1" w:styleId="WW-WW8Num33ztrue123">
    <w:name w:val="WW-WW8Num33ztrue123"/>
    <w:qFormat/>
    <w:rsid w:val="00152A20"/>
  </w:style>
  <w:style w:type="character" w:customStyle="1" w:styleId="WW-WW8Num33ztrue1234">
    <w:name w:val="WW-WW8Num33ztrue1234"/>
    <w:qFormat/>
    <w:rsid w:val="00152A20"/>
  </w:style>
  <w:style w:type="character" w:customStyle="1" w:styleId="WW-WW8Num33ztrue12345">
    <w:name w:val="WW-WW8Num33ztrue12345"/>
    <w:qFormat/>
    <w:rsid w:val="00152A20"/>
  </w:style>
  <w:style w:type="character" w:customStyle="1" w:styleId="WW-WW8Num33ztrue123456">
    <w:name w:val="WW-WW8Num33ztrue123456"/>
    <w:qFormat/>
    <w:rsid w:val="00152A20"/>
  </w:style>
  <w:style w:type="character" w:customStyle="1" w:styleId="WW8Num34zfalse">
    <w:name w:val="WW8Num34zfalse"/>
    <w:qFormat/>
    <w:rsid w:val="00152A20"/>
  </w:style>
  <w:style w:type="character" w:customStyle="1" w:styleId="WW8Num35zfalse">
    <w:name w:val="WW8Num35zfalse"/>
    <w:qFormat/>
    <w:rsid w:val="00152A20"/>
  </w:style>
  <w:style w:type="character" w:customStyle="1" w:styleId="WW8Num36zfalse">
    <w:name w:val="WW8Num36zfalse"/>
    <w:qFormat/>
    <w:rsid w:val="00152A20"/>
  </w:style>
  <w:style w:type="character" w:customStyle="1" w:styleId="WW8Num36ztrue">
    <w:name w:val="WW8Num36ztrue"/>
    <w:qFormat/>
    <w:rsid w:val="00152A20"/>
  </w:style>
  <w:style w:type="character" w:customStyle="1" w:styleId="WW-WW8Num36ztrue">
    <w:name w:val="WW-WW8Num36ztrue"/>
    <w:qFormat/>
    <w:rsid w:val="00152A20"/>
  </w:style>
  <w:style w:type="character" w:customStyle="1" w:styleId="WW-WW8Num36ztrue1">
    <w:name w:val="WW-WW8Num36ztrue1"/>
    <w:qFormat/>
    <w:rsid w:val="00152A20"/>
  </w:style>
  <w:style w:type="character" w:customStyle="1" w:styleId="WW-WW8Num36ztrue12">
    <w:name w:val="WW-WW8Num36ztrue12"/>
    <w:qFormat/>
    <w:rsid w:val="00152A20"/>
  </w:style>
  <w:style w:type="character" w:customStyle="1" w:styleId="WW-WW8Num36ztrue123">
    <w:name w:val="WW-WW8Num36ztrue123"/>
    <w:qFormat/>
    <w:rsid w:val="00152A20"/>
  </w:style>
  <w:style w:type="character" w:customStyle="1" w:styleId="WW-WW8Num36ztrue1234">
    <w:name w:val="WW-WW8Num36ztrue1234"/>
    <w:qFormat/>
    <w:rsid w:val="00152A20"/>
  </w:style>
  <w:style w:type="character" w:customStyle="1" w:styleId="WW-WW8Num36ztrue12345">
    <w:name w:val="WW-WW8Num36ztrue12345"/>
    <w:qFormat/>
    <w:rsid w:val="00152A20"/>
  </w:style>
  <w:style w:type="character" w:customStyle="1" w:styleId="WW-WW8Num36ztrue123456">
    <w:name w:val="WW-WW8Num36ztrue123456"/>
    <w:qFormat/>
    <w:rsid w:val="00152A20"/>
  </w:style>
  <w:style w:type="character" w:customStyle="1" w:styleId="WW8Num37zfalse">
    <w:name w:val="WW8Num37zfalse"/>
    <w:qFormat/>
    <w:rsid w:val="00152A20"/>
  </w:style>
  <w:style w:type="character" w:customStyle="1" w:styleId="WW8Num38z0">
    <w:name w:val="WW8Num38z0"/>
    <w:qFormat/>
    <w:rsid w:val="00152A20"/>
    <w:rPr>
      <w:sz w:val="22"/>
    </w:rPr>
  </w:style>
  <w:style w:type="character" w:customStyle="1" w:styleId="WW8Num38ztrue">
    <w:name w:val="WW8Num38ztrue"/>
    <w:qFormat/>
    <w:rsid w:val="00152A20"/>
  </w:style>
  <w:style w:type="character" w:customStyle="1" w:styleId="WW-WW8Num38ztrue">
    <w:name w:val="WW-WW8Num38ztrue"/>
    <w:qFormat/>
    <w:rsid w:val="00152A20"/>
  </w:style>
  <w:style w:type="character" w:customStyle="1" w:styleId="WW-WW8Num38ztrue1">
    <w:name w:val="WW-WW8Num38ztrue1"/>
    <w:qFormat/>
    <w:rsid w:val="00152A20"/>
  </w:style>
  <w:style w:type="character" w:customStyle="1" w:styleId="WW-WW8Num38ztrue12">
    <w:name w:val="WW-WW8Num38ztrue12"/>
    <w:qFormat/>
    <w:rsid w:val="00152A20"/>
  </w:style>
  <w:style w:type="character" w:customStyle="1" w:styleId="WW-WW8Num38ztrue123">
    <w:name w:val="WW-WW8Num38ztrue123"/>
    <w:qFormat/>
    <w:rsid w:val="00152A20"/>
  </w:style>
  <w:style w:type="character" w:customStyle="1" w:styleId="WW-WW8Num38ztrue1234">
    <w:name w:val="WW-WW8Num38ztrue1234"/>
    <w:qFormat/>
    <w:rsid w:val="00152A20"/>
  </w:style>
  <w:style w:type="character" w:customStyle="1" w:styleId="WW-WW8Num38ztrue12345">
    <w:name w:val="WW-WW8Num38ztrue12345"/>
    <w:qFormat/>
    <w:rsid w:val="00152A20"/>
  </w:style>
  <w:style w:type="character" w:customStyle="1" w:styleId="WW-WW8Num38ztrue123456">
    <w:name w:val="WW-WW8Num38ztrue123456"/>
    <w:qFormat/>
    <w:rsid w:val="00152A20"/>
  </w:style>
  <w:style w:type="character" w:customStyle="1" w:styleId="WW8Num39zfalse">
    <w:name w:val="WW8Num39zfalse"/>
    <w:qFormat/>
    <w:rsid w:val="00152A20"/>
  </w:style>
  <w:style w:type="character" w:customStyle="1" w:styleId="WW8Num40zfalse">
    <w:name w:val="WW8Num40zfalse"/>
    <w:qFormat/>
    <w:rsid w:val="00152A20"/>
  </w:style>
  <w:style w:type="character" w:customStyle="1" w:styleId="WW8Num40ztrue">
    <w:name w:val="WW8Num40ztrue"/>
    <w:qFormat/>
    <w:rsid w:val="00152A20"/>
  </w:style>
  <w:style w:type="character" w:customStyle="1" w:styleId="WW-WW8Num40ztrue">
    <w:name w:val="WW-WW8Num40ztrue"/>
    <w:qFormat/>
    <w:rsid w:val="00152A20"/>
  </w:style>
  <w:style w:type="character" w:customStyle="1" w:styleId="WW-WW8Num40ztrue1">
    <w:name w:val="WW-WW8Num40ztrue1"/>
    <w:qFormat/>
    <w:rsid w:val="00152A20"/>
  </w:style>
  <w:style w:type="character" w:customStyle="1" w:styleId="WW-WW8Num40ztrue12">
    <w:name w:val="WW-WW8Num40ztrue12"/>
    <w:qFormat/>
    <w:rsid w:val="00152A20"/>
  </w:style>
  <w:style w:type="character" w:customStyle="1" w:styleId="WW-WW8Num40ztrue123">
    <w:name w:val="WW-WW8Num40ztrue123"/>
    <w:qFormat/>
    <w:rsid w:val="00152A20"/>
  </w:style>
  <w:style w:type="character" w:customStyle="1" w:styleId="WW-WW8Num40ztrue1234">
    <w:name w:val="WW-WW8Num40ztrue1234"/>
    <w:qFormat/>
    <w:rsid w:val="00152A20"/>
  </w:style>
  <w:style w:type="character" w:customStyle="1" w:styleId="WW-WW8Num40ztrue12345">
    <w:name w:val="WW-WW8Num40ztrue12345"/>
    <w:qFormat/>
    <w:rsid w:val="00152A20"/>
  </w:style>
  <w:style w:type="character" w:customStyle="1" w:styleId="WW-WW8Num40ztrue123456">
    <w:name w:val="WW-WW8Num40ztrue123456"/>
    <w:qFormat/>
    <w:rsid w:val="00152A20"/>
  </w:style>
  <w:style w:type="character" w:customStyle="1" w:styleId="WW8Num41z0">
    <w:name w:val="WW8Num41z0"/>
    <w:qFormat/>
    <w:rsid w:val="00152A20"/>
    <w:rPr>
      <w:rFonts w:ascii="Symbol" w:hAnsi="Symbol" w:cs="Symbol"/>
    </w:rPr>
  </w:style>
  <w:style w:type="character" w:customStyle="1" w:styleId="WW8Num41z1">
    <w:name w:val="WW8Num41z1"/>
    <w:qFormat/>
    <w:rsid w:val="00152A20"/>
    <w:rPr>
      <w:rFonts w:ascii="Courier New" w:hAnsi="Courier New" w:cs="Courier New"/>
    </w:rPr>
  </w:style>
  <w:style w:type="character" w:customStyle="1" w:styleId="WW8Num41z2">
    <w:name w:val="WW8Num41z2"/>
    <w:qFormat/>
    <w:rsid w:val="00152A20"/>
    <w:rPr>
      <w:rFonts w:ascii="Wingdings" w:hAnsi="Wingdings" w:cs="Wingdings"/>
    </w:rPr>
  </w:style>
  <w:style w:type="character" w:customStyle="1" w:styleId="WW8Num42zfalse">
    <w:name w:val="WW8Num42zfalse"/>
    <w:qFormat/>
    <w:rsid w:val="00152A20"/>
  </w:style>
  <w:style w:type="character" w:customStyle="1" w:styleId="WW8Num43zfalse">
    <w:name w:val="WW8Num43zfalse"/>
    <w:qFormat/>
    <w:rsid w:val="00152A20"/>
  </w:style>
  <w:style w:type="character" w:customStyle="1" w:styleId="WW8Num44zfalse">
    <w:name w:val="WW8Num44zfalse"/>
    <w:qFormat/>
    <w:rsid w:val="00152A20"/>
  </w:style>
  <w:style w:type="character" w:customStyle="1" w:styleId="WW8Num45z0">
    <w:name w:val="WW8Num45z0"/>
    <w:qFormat/>
    <w:rsid w:val="00152A20"/>
    <w:rPr>
      <w:rFonts w:ascii="Symbol" w:hAnsi="Symbol" w:cs="Symbol"/>
    </w:rPr>
  </w:style>
  <w:style w:type="character" w:customStyle="1" w:styleId="WW8Num45ztrue">
    <w:name w:val="WW8Num45ztrue"/>
    <w:qFormat/>
    <w:rsid w:val="00152A20"/>
  </w:style>
  <w:style w:type="character" w:customStyle="1" w:styleId="WW-WW8Num45ztrue">
    <w:name w:val="WW-WW8Num45ztrue"/>
    <w:qFormat/>
    <w:rsid w:val="00152A20"/>
  </w:style>
  <w:style w:type="character" w:customStyle="1" w:styleId="WW-WW8Num45ztrue1">
    <w:name w:val="WW-WW8Num45ztrue1"/>
    <w:qFormat/>
    <w:rsid w:val="00152A20"/>
  </w:style>
  <w:style w:type="character" w:customStyle="1" w:styleId="WW-WW8Num45ztrue12">
    <w:name w:val="WW-WW8Num45ztrue12"/>
    <w:qFormat/>
    <w:rsid w:val="00152A20"/>
  </w:style>
  <w:style w:type="character" w:customStyle="1" w:styleId="WW-WW8Num45ztrue123">
    <w:name w:val="WW-WW8Num45ztrue123"/>
    <w:qFormat/>
    <w:rsid w:val="00152A20"/>
  </w:style>
  <w:style w:type="character" w:customStyle="1" w:styleId="WW-WW8Num45ztrue1234">
    <w:name w:val="WW-WW8Num45ztrue1234"/>
    <w:qFormat/>
    <w:rsid w:val="00152A20"/>
  </w:style>
  <w:style w:type="character" w:customStyle="1" w:styleId="WW-WW8Num45ztrue12345">
    <w:name w:val="WW-WW8Num45ztrue12345"/>
    <w:qFormat/>
    <w:rsid w:val="00152A20"/>
  </w:style>
  <w:style w:type="character" w:customStyle="1" w:styleId="WW-WW8Num45ztrue123456">
    <w:name w:val="WW-WW8Num45ztrue123456"/>
    <w:qFormat/>
    <w:rsid w:val="00152A20"/>
  </w:style>
  <w:style w:type="character" w:customStyle="1" w:styleId="312">
    <w:name w:val="Основной текст 3 Знак1"/>
    <w:qFormat/>
    <w:rsid w:val="00152A20"/>
    <w:rPr>
      <w:sz w:val="16"/>
      <w:szCs w:val="16"/>
      <w:lang w:val="ru-RU" w:bidi="ar-SA"/>
    </w:rPr>
  </w:style>
  <w:style w:type="paragraph" w:customStyle="1" w:styleId="1a">
    <w:name w:val="Схема документа1"/>
    <w:basedOn w:val="a"/>
    <w:qFormat/>
    <w:rsid w:val="00152A20"/>
    <w:pPr>
      <w:shd w:val="clear" w:color="auto" w:fill="000080"/>
      <w:suppressAutoHyphens/>
    </w:pPr>
    <w:rPr>
      <w:rFonts w:ascii="Tahoma" w:hAnsi="Tahoma" w:cs="Tahoma"/>
      <w:sz w:val="20"/>
      <w:szCs w:val="20"/>
      <w:lang w:eastAsia="zh-CN"/>
    </w:rPr>
  </w:style>
  <w:style w:type="character" w:customStyle="1" w:styleId="1b">
    <w:name w:val="Верхний колонтитул Знак1"/>
    <w:basedOn w:val="a0"/>
    <w:qFormat/>
    <w:rsid w:val="00152A20"/>
    <w:rPr>
      <w:lang w:eastAsia="zh-CN"/>
    </w:rPr>
  </w:style>
  <w:style w:type="paragraph" w:customStyle="1" w:styleId="afff0">
    <w:name w:val="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fn2r">
    <w:name w:val="fn2r"/>
    <w:basedOn w:val="a"/>
    <w:qFormat/>
    <w:rsid w:val="00152A20"/>
    <w:pPr>
      <w:suppressAutoHyphens/>
      <w:spacing w:before="280" w:after="280"/>
    </w:pPr>
    <w:rPr>
      <w:lang w:eastAsia="zh-CN"/>
    </w:rPr>
  </w:style>
  <w:style w:type="paragraph" w:customStyle="1" w:styleId="afff1">
    <w:name w:val="Знак Знак Знак Знак Знак Знак Знак Знак"/>
    <w:basedOn w:val="a"/>
    <w:qFormat/>
    <w:rsid w:val="00152A20"/>
    <w:pPr>
      <w:suppressAutoHyphens/>
      <w:spacing w:before="280" w:after="280"/>
    </w:pPr>
    <w:rPr>
      <w:rFonts w:ascii="Tahoma" w:hAnsi="Tahoma" w:cs="Tahoma"/>
      <w:sz w:val="20"/>
      <w:szCs w:val="20"/>
      <w:lang w:val="en-US" w:eastAsia="zh-CN"/>
    </w:rPr>
  </w:style>
  <w:style w:type="paragraph" w:customStyle="1" w:styleId="afff2">
    <w:name w:val="Знак Знак Знак Знак Знак Знак Знак Знак Знак Знак 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WW-">
    <w:name w:val="WW-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afff3">
    <w:name w:val="Знак Знак Знак Знак 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Standard">
    <w:name w:val="Standard"/>
    <w:qFormat/>
    <w:rsid w:val="00152A20"/>
    <w:pPr>
      <w:widowControl w:val="0"/>
      <w:suppressAutoHyphens/>
    </w:pPr>
    <w:rPr>
      <w:rFonts w:eastAsia="Arial Unicode MS" w:cs="Mangal"/>
      <w:kern w:val="1"/>
      <w:sz w:val="24"/>
      <w:szCs w:val="24"/>
      <w:lang w:eastAsia="zh-CN" w:bidi="hi-IN"/>
    </w:rPr>
  </w:style>
  <w:style w:type="paragraph" w:customStyle="1" w:styleId="TableContents">
    <w:name w:val="Table Contents"/>
    <w:basedOn w:val="Standard"/>
    <w:qFormat/>
    <w:rsid w:val="00152A20"/>
    <w:pPr>
      <w:suppressLineNumbers/>
      <w:textAlignment w:val="baseline"/>
    </w:pPr>
  </w:style>
  <w:style w:type="paragraph" w:customStyle="1" w:styleId="afff4">
    <w:name w:val="подпись к объекту"/>
    <w:basedOn w:val="a"/>
    <w:next w:val="a"/>
    <w:qFormat/>
    <w:rsid w:val="00152A20"/>
    <w:pPr>
      <w:suppressAutoHyphens/>
      <w:spacing w:line="240" w:lineRule="atLeast"/>
      <w:jc w:val="center"/>
    </w:pPr>
    <w:rPr>
      <w:b/>
      <w:caps/>
      <w:sz w:val="28"/>
      <w:szCs w:val="20"/>
      <w:lang w:eastAsia="zh-CN"/>
    </w:rPr>
  </w:style>
  <w:style w:type="paragraph" w:customStyle="1" w:styleId="afff5">
    <w:name w:val="Знак Знак Знак Знак Знак Знак Знак Знак Знак Знак Знак Знак Знак Знак"/>
    <w:basedOn w:val="a"/>
    <w:qFormat/>
    <w:rsid w:val="00152A20"/>
    <w:pPr>
      <w:widowControl w:val="0"/>
      <w:suppressAutoHyphens/>
      <w:spacing w:after="160" w:line="240" w:lineRule="exact"/>
      <w:jc w:val="right"/>
    </w:pPr>
    <w:rPr>
      <w:sz w:val="20"/>
      <w:szCs w:val="20"/>
      <w:lang w:val="en-GB" w:eastAsia="zh-CN"/>
    </w:rPr>
  </w:style>
  <w:style w:type="paragraph" w:customStyle="1" w:styleId="WW-0">
    <w:name w:val="WW-Базовый"/>
    <w:qFormat/>
    <w:rsid w:val="00152A20"/>
    <w:pPr>
      <w:tabs>
        <w:tab w:val="left" w:pos="708"/>
      </w:tabs>
      <w:suppressAutoHyphens/>
      <w:spacing w:line="100" w:lineRule="atLeast"/>
    </w:pPr>
    <w:rPr>
      <w:rFonts w:eastAsia="Times New Roman"/>
      <w:color w:val="00000A"/>
      <w:sz w:val="24"/>
      <w:szCs w:val="24"/>
      <w:lang w:eastAsia="zh-CN"/>
    </w:rPr>
  </w:style>
  <w:style w:type="paragraph" w:customStyle="1" w:styleId="1c">
    <w:name w:val="Абзац списка1"/>
    <w:basedOn w:val="a"/>
    <w:qFormat/>
    <w:rsid w:val="00152A20"/>
    <w:pPr>
      <w:tabs>
        <w:tab w:val="left" w:pos="665"/>
      </w:tabs>
      <w:ind w:left="1070" w:hanging="360"/>
      <w:jc w:val="both"/>
    </w:pPr>
    <w:rPr>
      <w:rFonts w:ascii="Calibri" w:hAnsi="Calibri" w:cs="Calibri"/>
      <w:sz w:val="28"/>
      <w:szCs w:val="28"/>
      <w:lang w:eastAsia="en-US"/>
    </w:rPr>
  </w:style>
  <w:style w:type="table" w:customStyle="1" w:styleId="130">
    <w:name w:val="Сетка таблицы13"/>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0">
    <w:name w:val="Основной текст 27"/>
    <w:basedOn w:val="a"/>
    <w:qFormat/>
    <w:rsid w:val="00152A20"/>
    <w:pPr>
      <w:ind w:left="284"/>
      <w:jc w:val="both"/>
    </w:pPr>
    <w:rPr>
      <w:szCs w:val="20"/>
    </w:rPr>
  </w:style>
  <w:style w:type="table" w:customStyle="1" w:styleId="160">
    <w:name w:val="Сетка таблицы16"/>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d">
    <w:name w:val="Основной текст Знак1"/>
    <w:qFormat/>
    <w:rsid w:val="00152A20"/>
    <w:rPr>
      <w:rFonts w:ascii="Times New Roman" w:eastAsia="Lucida Sans Unicode" w:hAnsi="Times New Roman" w:cs="Mangal"/>
      <w:kern w:val="1"/>
      <w:sz w:val="24"/>
      <w:szCs w:val="24"/>
      <w:lang w:eastAsia="zh-CN" w:bidi="hi-IN"/>
    </w:rPr>
  </w:style>
  <w:style w:type="paragraph" w:customStyle="1" w:styleId="western">
    <w:name w:val="western"/>
    <w:basedOn w:val="a"/>
    <w:qFormat/>
    <w:rsid w:val="00152A20"/>
    <w:pPr>
      <w:spacing w:before="100" w:beforeAutospacing="1"/>
      <w:jc w:val="both"/>
    </w:pPr>
    <w:rPr>
      <w:sz w:val="28"/>
      <w:szCs w:val="28"/>
    </w:rPr>
  </w:style>
  <w:style w:type="paragraph" w:customStyle="1" w:styleId="cjk">
    <w:name w:val="cjk"/>
    <w:basedOn w:val="a"/>
    <w:qFormat/>
    <w:rsid w:val="00152A20"/>
    <w:pPr>
      <w:spacing w:before="100" w:beforeAutospacing="1"/>
      <w:jc w:val="both"/>
    </w:pPr>
    <w:rPr>
      <w:sz w:val="28"/>
      <w:szCs w:val="28"/>
    </w:rPr>
  </w:style>
  <w:style w:type="paragraph" w:customStyle="1" w:styleId="ctl">
    <w:name w:val="ctl"/>
    <w:basedOn w:val="a"/>
    <w:qFormat/>
    <w:rsid w:val="00152A20"/>
    <w:pPr>
      <w:spacing w:before="100" w:beforeAutospacing="1"/>
      <w:jc w:val="both"/>
    </w:pPr>
  </w:style>
  <w:style w:type="paragraph" w:customStyle="1" w:styleId="western1">
    <w:name w:val="western1"/>
    <w:basedOn w:val="a"/>
    <w:qFormat/>
    <w:rsid w:val="00152A20"/>
    <w:pPr>
      <w:spacing w:before="100" w:beforeAutospacing="1"/>
    </w:pPr>
  </w:style>
  <w:style w:type="paragraph" w:customStyle="1" w:styleId="cjk1">
    <w:name w:val="cjk1"/>
    <w:basedOn w:val="a"/>
    <w:qFormat/>
    <w:rsid w:val="00152A20"/>
    <w:pPr>
      <w:spacing w:before="100" w:beforeAutospacing="1"/>
    </w:pPr>
    <w:rPr>
      <w:rFonts w:ascii="SimSun" w:eastAsia="SimSun" w:hAnsi="SimSun"/>
    </w:rPr>
  </w:style>
  <w:style w:type="paragraph" w:customStyle="1" w:styleId="ctl1">
    <w:name w:val="ctl1"/>
    <w:basedOn w:val="a"/>
    <w:qFormat/>
    <w:rsid w:val="00152A20"/>
    <w:pPr>
      <w:spacing w:before="100" w:beforeAutospacing="1"/>
    </w:pPr>
    <w:rPr>
      <w:rFonts w:ascii="Mangal" w:hAnsi="Mangal" w:cs="Mangal"/>
    </w:rPr>
  </w:style>
  <w:style w:type="paragraph" w:customStyle="1" w:styleId="style13222631300000000552consplusnormal">
    <w:name w:val="style_13222631300000000552consplusnormal"/>
    <w:basedOn w:val="a"/>
    <w:qFormat/>
    <w:rsid w:val="00152A20"/>
    <w:pPr>
      <w:spacing w:before="100" w:beforeAutospacing="1" w:after="100" w:afterAutospacing="1"/>
    </w:pPr>
  </w:style>
  <w:style w:type="paragraph" w:customStyle="1" w:styleId="1e">
    <w:name w:val="Без интервала1"/>
    <w:qFormat/>
    <w:rsid w:val="00152A20"/>
    <w:pPr>
      <w:jc w:val="both"/>
    </w:pPr>
    <w:rPr>
      <w:rFonts w:eastAsia="Times New Roman"/>
      <w:sz w:val="28"/>
      <w:szCs w:val="24"/>
    </w:rPr>
  </w:style>
  <w:style w:type="paragraph" w:customStyle="1" w:styleId="1f">
    <w:name w:val="Заголовок оглавления1"/>
    <w:basedOn w:val="1"/>
    <w:next w:val="a"/>
    <w:uiPriority w:val="39"/>
    <w:unhideWhenUsed/>
    <w:qFormat/>
    <w:rsid w:val="00152A20"/>
    <w:pPr>
      <w:keepLines/>
      <w:widowControl/>
      <w:spacing w:before="120" w:after="120" w:line="276" w:lineRule="auto"/>
      <w:outlineLvl w:val="9"/>
    </w:pPr>
    <w:rPr>
      <w:rFonts w:ascii="Cambria" w:hAnsi="Cambria"/>
      <w:bCs/>
      <w:color w:val="365F91"/>
      <w:szCs w:val="28"/>
    </w:rPr>
  </w:style>
  <w:style w:type="table" w:customStyle="1" w:styleId="170">
    <w:name w:val="Сетка таблицы17"/>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0">
    <w:name w:val="Сетка таблицы8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
    <w:name w:val="r"/>
    <w:qFormat/>
    <w:rsid w:val="00152A20"/>
  </w:style>
  <w:style w:type="character" w:customStyle="1" w:styleId="ep">
    <w:name w:val="ep"/>
    <w:qFormat/>
    <w:rsid w:val="00152A20"/>
  </w:style>
  <w:style w:type="character" w:customStyle="1" w:styleId="blk">
    <w:name w:val="blk"/>
    <w:qFormat/>
    <w:rsid w:val="00152A20"/>
  </w:style>
  <w:style w:type="table" w:customStyle="1" w:styleId="111">
    <w:name w:val="Сетка таблицы1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
    <w:name w:val="Сетка таблицы7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6">
    <w:name w:val="Нормальный (таблица)"/>
    <w:basedOn w:val="a"/>
    <w:next w:val="a"/>
    <w:uiPriority w:val="99"/>
    <w:qFormat/>
    <w:rsid w:val="00152A20"/>
    <w:pPr>
      <w:widowControl w:val="0"/>
      <w:autoSpaceDE w:val="0"/>
      <w:autoSpaceDN w:val="0"/>
      <w:adjustRightInd w:val="0"/>
      <w:jc w:val="both"/>
    </w:pPr>
  </w:style>
  <w:style w:type="paragraph" w:customStyle="1" w:styleId="afff7">
    <w:name w:val="Центрированный (таблица)"/>
    <w:basedOn w:val="afff6"/>
    <w:next w:val="a"/>
    <w:uiPriority w:val="99"/>
    <w:qFormat/>
    <w:rsid w:val="00152A20"/>
    <w:pPr>
      <w:jc w:val="center"/>
    </w:pPr>
  </w:style>
  <w:style w:type="paragraph" w:customStyle="1" w:styleId="afff8">
    <w:name w:val="Таблица_Текст слева"/>
    <w:basedOn w:val="a"/>
    <w:link w:val="afff9"/>
    <w:qFormat/>
    <w:rsid w:val="00152A20"/>
    <w:rPr>
      <w:sz w:val="22"/>
      <w:szCs w:val="22"/>
      <w:lang w:eastAsia="zh-CN"/>
    </w:rPr>
  </w:style>
  <w:style w:type="character" w:customStyle="1" w:styleId="afff9">
    <w:name w:val="Таблица_Текст слева Знак"/>
    <w:link w:val="afff8"/>
    <w:qFormat/>
    <w:rsid w:val="00152A20"/>
    <w:rPr>
      <w:rFonts w:ascii="Times New Roman" w:eastAsia="Times New Roman" w:hAnsi="Times New Roman" w:cs="Times New Roman"/>
      <w:lang w:eastAsia="zh-CN"/>
    </w:rPr>
  </w:style>
  <w:style w:type="paragraph" w:customStyle="1" w:styleId="afffa">
    <w:name w:val="Таблица_Текст по центру + полужирный"/>
    <w:basedOn w:val="a"/>
    <w:next w:val="a"/>
    <w:qFormat/>
    <w:rsid w:val="00152A20"/>
    <w:pPr>
      <w:jc w:val="center"/>
    </w:pPr>
    <w:rPr>
      <w:b/>
      <w:bCs/>
      <w:sz w:val="22"/>
      <w:szCs w:val="20"/>
      <w:lang w:eastAsia="zh-CN"/>
    </w:rPr>
  </w:style>
  <w:style w:type="table" w:customStyle="1" w:styleId="131">
    <w:name w:val="Сетка таблицы13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0">
    <w:name w:val="Сетка таблицы32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
    <w:name w:val="Сетка таблицы6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
    <w:name w:val="Сетка таблицы72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0">
    <w:name w:val="Сетка таблицы8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0">
    <w:name w:val="Сетка таблицы9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0">
    <w:name w:val="Сетка таблицы2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1">
    <w:name w:val="Сетка таблицы7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1">
    <w:name w:val="Сетка таблицы8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1">
    <w:name w:val="Сетка таблицы9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
    <w:name w:val="Сетка таблицы10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2">
    <w:name w:val="s2"/>
    <w:basedOn w:val="a0"/>
    <w:qFormat/>
    <w:rsid w:val="00152A20"/>
  </w:style>
  <w:style w:type="paragraph" w:customStyle="1" w:styleId="Default">
    <w:name w:val="Default"/>
    <w:qFormat/>
    <w:rsid w:val="00152A20"/>
    <w:pPr>
      <w:autoSpaceDE w:val="0"/>
      <w:autoSpaceDN w:val="0"/>
      <w:adjustRightInd w:val="0"/>
    </w:pPr>
    <w:rPr>
      <w:rFonts w:eastAsia="Times New Roman"/>
      <w:color w:val="000000"/>
      <w:sz w:val="24"/>
      <w:szCs w:val="24"/>
    </w:rPr>
  </w:style>
  <w:style w:type="paragraph" w:customStyle="1" w:styleId="afffb">
    <w:name w:val="Прижатый влево"/>
    <w:basedOn w:val="a"/>
    <w:next w:val="a"/>
    <w:qFormat/>
    <w:rsid w:val="00152A20"/>
    <w:pPr>
      <w:suppressAutoHyphens/>
      <w:autoSpaceDE w:val="0"/>
    </w:pPr>
    <w:rPr>
      <w:rFonts w:ascii="Arial" w:hAnsi="Arial" w:cs="Arial"/>
      <w:lang w:eastAsia="ar-SA"/>
    </w:rPr>
  </w:style>
  <w:style w:type="paragraph" w:customStyle="1" w:styleId="Style7">
    <w:name w:val="Style7"/>
    <w:basedOn w:val="a"/>
    <w:qFormat/>
    <w:rsid w:val="00152A20"/>
    <w:pPr>
      <w:widowControl w:val="0"/>
      <w:autoSpaceDE w:val="0"/>
      <w:autoSpaceDN w:val="0"/>
      <w:adjustRightInd w:val="0"/>
    </w:pPr>
  </w:style>
  <w:style w:type="paragraph" w:customStyle="1" w:styleId="Style3">
    <w:name w:val="Style3"/>
    <w:basedOn w:val="a"/>
    <w:qFormat/>
    <w:rsid w:val="00152A20"/>
    <w:pPr>
      <w:widowControl w:val="0"/>
      <w:autoSpaceDE w:val="0"/>
      <w:autoSpaceDN w:val="0"/>
      <w:adjustRightInd w:val="0"/>
    </w:pPr>
  </w:style>
  <w:style w:type="paragraph" w:customStyle="1" w:styleId="Style19">
    <w:name w:val="Style19"/>
    <w:basedOn w:val="a"/>
    <w:qFormat/>
    <w:rsid w:val="00152A20"/>
    <w:pPr>
      <w:widowControl w:val="0"/>
      <w:autoSpaceDE w:val="0"/>
      <w:autoSpaceDN w:val="0"/>
      <w:adjustRightInd w:val="0"/>
    </w:pPr>
  </w:style>
  <w:style w:type="paragraph" w:customStyle="1" w:styleId="Style25">
    <w:name w:val="Style25"/>
    <w:basedOn w:val="a"/>
    <w:qFormat/>
    <w:rsid w:val="00152A20"/>
    <w:pPr>
      <w:widowControl w:val="0"/>
      <w:autoSpaceDE w:val="0"/>
      <w:autoSpaceDN w:val="0"/>
      <w:adjustRightInd w:val="0"/>
    </w:pPr>
  </w:style>
  <w:style w:type="character" w:customStyle="1" w:styleId="FontStyle46">
    <w:name w:val="Font Style46"/>
    <w:qFormat/>
    <w:rsid w:val="00152A20"/>
    <w:rPr>
      <w:rFonts w:ascii="Times New Roman" w:hAnsi="Times New Roman" w:cs="Times New Roman" w:hint="default"/>
      <w:sz w:val="22"/>
      <w:szCs w:val="22"/>
    </w:rPr>
  </w:style>
  <w:style w:type="character" w:customStyle="1" w:styleId="FontStyle47">
    <w:name w:val="Font Style47"/>
    <w:qFormat/>
    <w:rsid w:val="00152A20"/>
    <w:rPr>
      <w:rFonts w:ascii="Times New Roman" w:hAnsi="Times New Roman" w:cs="Times New Roman" w:hint="default"/>
      <w:i/>
      <w:iCs/>
      <w:sz w:val="22"/>
      <w:szCs w:val="22"/>
    </w:rPr>
  </w:style>
  <w:style w:type="character" w:customStyle="1" w:styleId="FontStyle48">
    <w:name w:val="Font Style48"/>
    <w:qFormat/>
    <w:rsid w:val="00152A20"/>
    <w:rPr>
      <w:rFonts w:ascii="Times New Roman" w:hAnsi="Times New Roman" w:cs="Times New Roman" w:hint="default"/>
      <w:b/>
      <w:bCs/>
      <w:i/>
      <w:iCs/>
      <w:sz w:val="22"/>
      <w:szCs w:val="22"/>
    </w:rPr>
  </w:style>
  <w:style w:type="character" w:customStyle="1" w:styleId="afffc">
    <w:name w:val="Символ сноски"/>
    <w:qFormat/>
    <w:rsid w:val="00152A20"/>
    <w:rPr>
      <w:vertAlign w:val="superscript"/>
    </w:rPr>
  </w:style>
  <w:style w:type="paragraph" w:customStyle="1" w:styleId="2c">
    <w:name w:val="Знак2"/>
    <w:basedOn w:val="a"/>
    <w:qFormat/>
    <w:rsid w:val="00152A20"/>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
    <w:qFormat/>
    <w:rsid w:val="00152A20"/>
    <w:pPr>
      <w:spacing w:before="100" w:beforeAutospacing="1" w:after="100" w:afterAutospacing="1"/>
    </w:pPr>
    <w:rPr>
      <w:rFonts w:ascii="Tahoma" w:hAnsi="Tahoma"/>
      <w:sz w:val="20"/>
      <w:szCs w:val="20"/>
      <w:lang w:val="en-US" w:eastAsia="en-US"/>
    </w:rPr>
  </w:style>
  <w:style w:type="table" w:customStyle="1" w:styleId="180">
    <w:name w:val="Сетка таблицы18"/>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Знак3 Знак Знак Знак Знак Знак Знак Знак Знак Знак Знак"/>
    <w:basedOn w:val="a"/>
    <w:qFormat/>
    <w:rsid w:val="00152A20"/>
    <w:pPr>
      <w:spacing w:before="100" w:beforeAutospacing="1" w:after="100" w:afterAutospacing="1"/>
      <w:jc w:val="both"/>
    </w:pPr>
    <w:rPr>
      <w:rFonts w:ascii="Tahoma" w:hAnsi="Tahoma"/>
      <w:sz w:val="20"/>
      <w:szCs w:val="20"/>
      <w:lang w:val="en-US" w:eastAsia="en-US"/>
    </w:rPr>
  </w:style>
  <w:style w:type="character" w:customStyle="1" w:styleId="FontStyle11">
    <w:name w:val="Font Style11"/>
    <w:qFormat/>
    <w:rsid w:val="00152A20"/>
    <w:rPr>
      <w:rFonts w:ascii="Times New Roman" w:hAnsi="Times New Roman" w:cs="Times New Roman"/>
      <w:b/>
      <w:bCs/>
      <w:sz w:val="26"/>
      <w:szCs w:val="26"/>
    </w:rPr>
  </w:style>
  <w:style w:type="character" w:customStyle="1" w:styleId="ConsPlusNormal1">
    <w:name w:val="ConsPlusNormal Знак Знак"/>
    <w:qFormat/>
    <w:locked/>
    <w:rsid w:val="00152A20"/>
    <w:rPr>
      <w:rFonts w:ascii="Arial" w:hAnsi="Arial" w:cs="Arial"/>
      <w:lang w:val="ru-RU" w:eastAsia="ru-RU" w:bidi="ar-SA"/>
    </w:rPr>
  </w:style>
  <w:style w:type="paragraph" w:styleId="2d">
    <w:name w:val="Quote"/>
    <w:basedOn w:val="a"/>
    <w:next w:val="a"/>
    <w:link w:val="2e"/>
    <w:uiPriority w:val="29"/>
    <w:qFormat/>
    <w:rsid w:val="00152A20"/>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2e">
    <w:name w:val="Цитата 2 Знак"/>
    <w:basedOn w:val="a0"/>
    <w:link w:val="2d"/>
    <w:uiPriority w:val="29"/>
    <w:qFormat/>
    <w:rsid w:val="00152A20"/>
    <w:rPr>
      <w:i/>
      <w:iCs/>
      <w:color w:val="000000" w:themeColor="text1"/>
    </w:rPr>
  </w:style>
  <w:style w:type="character" w:customStyle="1" w:styleId="45">
    <w:name w:val="Основной шрифт абзаца4"/>
    <w:qFormat/>
    <w:rsid w:val="00152A20"/>
  </w:style>
  <w:style w:type="character" w:customStyle="1" w:styleId="412">
    <w:name w:val="Основной шрифт абзаца41"/>
    <w:qFormat/>
    <w:rsid w:val="00152A20"/>
  </w:style>
  <w:style w:type="paragraph" w:customStyle="1" w:styleId="261">
    <w:name w:val="Основной текст с отступом 26"/>
    <w:basedOn w:val="a"/>
    <w:qFormat/>
    <w:rsid w:val="00152A20"/>
    <w:pPr>
      <w:widowControl w:val="0"/>
      <w:ind w:firstLine="720"/>
      <w:jc w:val="both"/>
    </w:pPr>
    <w:rPr>
      <w:sz w:val="28"/>
      <w:szCs w:val="20"/>
    </w:rPr>
  </w:style>
  <w:style w:type="paragraph" w:customStyle="1" w:styleId="280">
    <w:name w:val="Основной текст 28"/>
    <w:basedOn w:val="a"/>
    <w:qFormat/>
    <w:rsid w:val="00152A20"/>
    <w:pPr>
      <w:widowControl w:val="0"/>
      <w:jc w:val="both"/>
    </w:pPr>
    <w:rPr>
      <w:b/>
      <w:sz w:val="28"/>
      <w:szCs w:val="20"/>
      <w:u w:val="single"/>
    </w:rPr>
  </w:style>
  <w:style w:type="paragraph" w:customStyle="1" w:styleId="360">
    <w:name w:val="Основной текст 36"/>
    <w:basedOn w:val="a"/>
    <w:qFormat/>
    <w:rsid w:val="00152A20"/>
    <w:pPr>
      <w:widowControl w:val="0"/>
      <w:jc w:val="both"/>
    </w:pPr>
    <w:rPr>
      <w:b/>
      <w:sz w:val="28"/>
      <w:szCs w:val="20"/>
    </w:rPr>
  </w:style>
  <w:style w:type="paragraph" w:customStyle="1" w:styleId="63">
    <w:name w:val="Текст6"/>
    <w:basedOn w:val="a"/>
    <w:qFormat/>
    <w:rsid w:val="00152A20"/>
    <w:rPr>
      <w:rFonts w:ascii="Courier New" w:hAnsi="Courier New"/>
      <w:sz w:val="20"/>
      <w:szCs w:val="20"/>
    </w:rPr>
  </w:style>
  <w:style w:type="paragraph" w:customStyle="1" w:styleId="361">
    <w:name w:val="Основной текст с отступом 36"/>
    <w:basedOn w:val="a"/>
    <w:qFormat/>
    <w:rsid w:val="00152A20"/>
    <w:pPr>
      <w:ind w:firstLine="426"/>
      <w:jc w:val="both"/>
    </w:pPr>
    <w:rPr>
      <w:szCs w:val="20"/>
    </w:rPr>
  </w:style>
  <w:style w:type="character" w:customStyle="1" w:styleId="64">
    <w:name w:val="Гиперссылка6"/>
    <w:qFormat/>
    <w:rsid w:val="00152A20"/>
    <w:rPr>
      <w:color w:val="0000FF"/>
      <w:u w:val="single"/>
    </w:rPr>
  </w:style>
  <w:style w:type="table" w:customStyle="1" w:styleId="190">
    <w:name w:val="Сетка таблицы19"/>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0">
    <w:name w:val="Основной текст 29"/>
    <w:basedOn w:val="a"/>
    <w:qFormat/>
    <w:rsid w:val="00152A20"/>
    <w:pPr>
      <w:ind w:left="284"/>
      <w:jc w:val="both"/>
    </w:pPr>
    <w:rPr>
      <w:szCs w:val="20"/>
    </w:rPr>
  </w:style>
  <w:style w:type="paragraph" w:customStyle="1" w:styleId="p4">
    <w:name w:val="p4"/>
    <w:basedOn w:val="a"/>
    <w:qFormat/>
    <w:rsid w:val="00152A20"/>
    <w:pPr>
      <w:spacing w:before="100" w:beforeAutospacing="1" w:after="100" w:afterAutospacing="1"/>
    </w:pPr>
  </w:style>
  <w:style w:type="paragraph" w:customStyle="1" w:styleId="afffe">
    <w:name w:val="СТАТЬЯ"/>
    <w:basedOn w:val="a"/>
    <w:qFormat/>
    <w:rsid w:val="00152A20"/>
    <w:pPr>
      <w:widowControl w:val="0"/>
      <w:adjustRightInd w:val="0"/>
      <w:ind w:firstLine="709"/>
      <w:outlineLvl w:val="2"/>
    </w:pPr>
    <w:rPr>
      <w:b/>
    </w:rPr>
  </w:style>
  <w:style w:type="paragraph" w:customStyle="1" w:styleId="BodyText22">
    <w:name w:val="Body Text 22"/>
    <w:basedOn w:val="a"/>
    <w:qFormat/>
    <w:rsid w:val="00152A20"/>
    <w:pPr>
      <w:ind w:left="284"/>
      <w:jc w:val="both"/>
    </w:pPr>
  </w:style>
  <w:style w:type="paragraph" w:customStyle="1" w:styleId="Normal1">
    <w:name w:val="Normal1"/>
    <w:qFormat/>
    <w:rsid w:val="00152A20"/>
    <w:pPr>
      <w:widowControl w:val="0"/>
      <w:suppressAutoHyphens/>
    </w:pPr>
    <w:rPr>
      <w:rFonts w:eastAsia="Times New Roman"/>
      <w:sz w:val="24"/>
      <w:szCs w:val="24"/>
    </w:rPr>
  </w:style>
  <w:style w:type="character" w:customStyle="1" w:styleId="2f">
    <w:name w:val="Основной текст (2)"/>
    <w:qFormat/>
    <w:rsid w:val="00152A20"/>
    <w:rPr>
      <w:rFonts w:ascii="Cambria" w:eastAsia="Cambria" w:hAnsi="Cambria" w:cs="Cambria" w:hint="default"/>
      <w:color w:val="000000"/>
      <w:spacing w:val="0"/>
      <w:w w:val="100"/>
      <w:position w:val="0"/>
      <w:sz w:val="21"/>
      <w:szCs w:val="21"/>
      <w:u w:val="none"/>
      <w:vertAlign w:val="baseline"/>
      <w:lang w:val="ru-RU" w:bidi="ru-RU"/>
    </w:rPr>
  </w:style>
  <w:style w:type="character" w:customStyle="1" w:styleId="2f0">
    <w:name w:val="Основной текст (2) + Курсив"/>
    <w:qFormat/>
    <w:rsid w:val="00152A20"/>
    <w:rPr>
      <w:rFonts w:ascii="Cambria" w:eastAsia="Cambria" w:hAnsi="Cambria" w:cs="Cambria"/>
      <w:i/>
      <w:iCs/>
      <w:color w:val="000000"/>
      <w:spacing w:val="0"/>
      <w:w w:val="100"/>
      <w:position w:val="0"/>
      <w:sz w:val="21"/>
      <w:szCs w:val="21"/>
      <w:u w:val="none"/>
      <w:vertAlign w:val="baseline"/>
      <w:lang w:val="ru-RU" w:bidi="ru-RU"/>
    </w:rPr>
  </w:style>
  <w:style w:type="paragraph" w:customStyle="1" w:styleId="1f0">
    <w:name w:val="Обычный (веб)1"/>
    <w:basedOn w:val="a"/>
    <w:uiPriority w:val="7"/>
    <w:qFormat/>
    <w:rsid w:val="00152A20"/>
    <w:pPr>
      <w:spacing w:before="100" w:after="100"/>
    </w:pPr>
  </w:style>
  <w:style w:type="paragraph" w:customStyle="1" w:styleId="Textbody">
    <w:name w:val="Text body"/>
    <w:basedOn w:val="a"/>
    <w:qFormat/>
    <w:rsid w:val="00152A20"/>
    <w:pPr>
      <w:widowControl w:val="0"/>
      <w:autoSpaceDN w:val="0"/>
      <w:spacing w:after="120"/>
    </w:pPr>
    <w:rPr>
      <w:rFonts w:eastAsia="SimSun" w:cs="Mangal"/>
      <w:kern w:val="3"/>
      <w:lang w:eastAsia="zh-CN" w:bidi="hi-IN"/>
    </w:rPr>
  </w:style>
  <w:style w:type="paragraph" w:customStyle="1" w:styleId="ConsPlusNormal2">
    <w:name w:val="ConsPlusNormal"/>
    <w:qFormat/>
    <w:rsid w:val="00152A20"/>
    <w:pPr>
      <w:suppressAutoHyphens/>
    </w:pPr>
    <w:rPr>
      <w:rFonts w:ascii="Arial" w:eastAsia="Arial" w:hAnsi="Arial" w:cs="Courier New"/>
      <w:kern w:val="1"/>
      <w:szCs w:val="24"/>
      <w:lang w:eastAsia="zh-CN" w:bidi="hi-IN"/>
    </w:rPr>
  </w:style>
  <w:style w:type="character" w:customStyle="1" w:styleId="wmi-callto">
    <w:name w:val="wmi-callto"/>
    <w:qFormat/>
    <w:rsid w:val="00152A20"/>
  </w:style>
  <w:style w:type="character" w:customStyle="1" w:styleId="InternetLink">
    <w:name w:val="Internet Link"/>
    <w:qFormat/>
    <w:rsid w:val="00152A20"/>
    <w:rPr>
      <w:color w:val="000080"/>
      <w:u w:val="single"/>
    </w:rPr>
  </w:style>
  <w:style w:type="character" w:customStyle="1" w:styleId="affff">
    <w:name w:val="Гипертекстовая ссылка"/>
    <w:uiPriority w:val="99"/>
    <w:qFormat/>
    <w:rsid w:val="00152A20"/>
    <w:rPr>
      <w:b/>
      <w:bCs/>
      <w:color w:val="106BBE"/>
    </w:rPr>
  </w:style>
  <w:style w:type="paragraph" w:customStyle="1" w:styleId="rtejustify">
    <w:name w:val="rtejustify"/>
    <w:basedOn w:val="a"/>
    <w:qFormat/>
    <w:rsid w:val="00152A20"/>
    <w:pPr>
      <w:spacing w:before="100" w:beforeAutospacing="1" w:after="100" w:afterAutospacing="1"/>
    </w:pPr>
  </w:style>
  <w:style w:type="character" w:customStyle="1" w:styleId="tx1">
    <w:name w:val="tx1"/>
    <w:basedOn w:val="a0"/>
    <w:qFormat/>
    <w:rsid w:val="00152A20"/>
    <w:rPr>
      <w:b/>
      <w:bCs/>
    </w:rPr>
  </w:style>
  <w:style w:type="character" w:customStyle="1" w:styleId="affff0">
    <w:name w:val="Цветовое выделение"/>
    <w:uiPriority w:val="99"/>
    <w:qFormat/>
    <w:rsid w:val="00152A20"/>
    <w:rPr>
      <w:b/>
      <w:bCs/>
      <w:color w:val="26282F"/>
    </w:rPr>
  </w:style>
  <w:style w:type="paragraph" w:customStyle="1" w:styleId="affff1">
    <w:name w:val="Таблицы (моноширинный)"/>
    <w:basedOn w:val="a"/>
    <w:next w:val="a"/>
    <w:uiPriority w:val="99"/>
    <w:qFormat/>
    <w:rsid w:val="00152A20"/>
    <w:pPr>
      <w:autoSpaceDN w:val="0"/>
      <w:adjustRightInd w:val="0"/>
    </w:pPr>
    <w:rPr>
      <w:rFonts w:ascii="Courier New" w:hAnsi="Courier New" w:cs="Courier New"/>
    </w:rPr>
  </w:style>
  <w:style w:type="paragraph" w:customStyle="1" w:styleId="112">
    <w:name w:val="Оглавление 11"/>
    <w:basedOn w:val="a"/>
    <w:uiPriority w:val="1"/>
    <w:qFormat/>
    <w:rsid w:val="00152A20"/>
    <w:pPr>
      <w:spacing w:line="321" w:lineRule="exact"/>
      <w:ind w:left="720" w:hanging="420"/>
    </w:pPr>
    <w:rPr>
      <w:sz w:val="28"/>
      <w:szCs w:val="28"/>
    </w:rPr>
  </w:style>
  <w:style w:type="paragraph" w:customStyle="1" w:styleId="113">
    <w:name w:val="Заголовок 11"/>
    <w:basedOn w:val="a"/>
    <w:uiPriority w:val="1"/>
    <w:qFormat/>
    <w:rsid w:val="00152A20"/>
    <w:pPr>
      <w:spacing w:line="322" w:lineRule="exact"/>
      <w:ind w:left="382" w:hanging="420"/>
      <w:outlineLvl w:val="1"/>
    </w:pPr>
    <w:rPr>
      <w:b/>
      <w:bCs/>
      <w:sz w:val="28"/>
      <w:szCs w:val="28"/>
    </w:rPr>
  </w:style>
  <w:style w:type="paragraph" w:customStyle="1" w:styleId="1f1">
    <w:name w:val="Верхний колонтитул1"/>
    <w:basedOn w:val="a"/>
    <w:qFormat/>
    <w:rsid w:val="00152A20"/>
    <w:pPr>
      <w:tabs>
        <w:tab w:val="center" w:pos="4677"/>
        <w:tab w:val="right" w:pos="9355"/>
      </w:tabs>
    </w:pPr>
  </w:style>
  <w:style w:type="paragraph" w:customStyle="1" w:styleId="114">
    <w:name w:val="Обычный11"/>
    <w:qFormat/>
    <w:rsid w:val="00152A20"/>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100" w:lineRule="atLeast"/>
    </w:pPr>
    <w:rPr>
      <w:rFonts w:eastAsia="Lucida Sans Unicode"/>
      <w:sz w:val="24"/>
      <w:szCs w:val="24"/>
      <w:lang w:eastAsia="zh-CN" w:bidi="hi-IN"/>
    </w:rPr>
  </w:style>
  <w:style w:type="paragraph" w:customStyle="1" w:styleId="TextBasTxt">
    <w:name w:val="TextBasTxt"/>
    <w:basedOn w:val="a"/>
    <w:qFormat/>
    <w:rsid w:val="00152A20"/>
    <w:pPr>
      <w:autoSpaceDE w:val="0"/>
      <w:autoSpaceDN w:val="0"/>
      <w:adjustRightInd w:val="0"/>
      <w:ind w:firstLine="567"/>
      <w:jc w:val="both"/>
    </w:pPr>
  </w:style>
  <w:style w:type="paragraph" w:customStyle="1" w:styleId="2f1">
    <w:name w:val="Абзац списка2"/>
    <w:basedOn w:val="a"/>
    <w:qFormat/>
    <w:rsid w:val="00152A20"/>
    <w:pPr>
      <w:spacing w:after="200" w:line="276" w:lineRule="auto"/>
      <w:ind w:left="720"/>
      <w:contextualSpacing/>
    </w:pPr>
    <w:rPr>
      <w:rFonts w:ascii="Calibri" w:hAnsi="Calibri"/>
      <w:sz w:val="20"/>
      <w:szCs w:val="20"/>
    </w:rPr>
  </w:style>
  <w:style w:type="paragraph" w:customStyle="1" w:styleId="TextBoldCenter">
    <w:name w:val="TextBoldCenter"/>
    <w:basedOn w:val="a"/>
    <w:qFormat/>
    <w:rsid w:val="00152A20"/>
    <w:pPr>
      <w:autoSpaceDE w:val="0"/>
      <w:autoSpaceDN w:val="0"/>
      <w:adjustRightInd w:val="0"/>
      <w:spacing w:before="283"/>
      <w:jc w:val="center"/>
    </w:pPr>
    <w:rPr>
      <w:b/>
      <w:bCs/>
      <w:sz w:val="26"/>
      <w:szCs w:val="26"/>
    </w:rPr>
  </w:style>
  <w:style w:type="paragraph" w:customStyle="1" w:styleId="BlockText1">
    <w:name w:val="Block Text1"/>
    <w:basedOn w:val="a"/>
    <w:qFormat/>
    <w:rsid w:val="00152A20"/>
    <w:pPr>
      <w:widowControl w:val="0"/>
      <w:suppressAutoHyphens/>
      <w:spacing w:before="230" w:line="226" w:lineRule="exact"/>
      <w:ind w:left="10" w:right="3235"/>
      <w:jc w:val="both"/>
    </w:pPr>
    <w:rPr>
      <w:color w:val="000000"/>
    </w:rPr>
  </w:style>
  <w:style w:type="paragraph" w:customStyle="1" w:styleId="1f2">
    <w:name w:val="1 Обычный"/>
    <w:basedOn w:val="a"/>
    <w:qFormat/>
    <w:rsid w:val="00152A20"/>
    <w:pPr>
      <w:autoSpaceDE w:val="0"/>
      <w:spacing w:before="120" w:after="120" w:line="360" w:lineRule="auto"/>
      <w:ind w:firstLine="720"/>
      <w:jc w:val="both"/>
    </w:pPr>
    <w:rPr>
      <w:rFonts w:ascii="Arial" w:hAnsi="Arial" w:cs="Arial"/>
      <w:lang w:eastAsia="en-US" w:bidi="en-US"/>
    </w:rPr>
  </w:style>
  <w:style w:type="character" w:customStyle="1" w:styleId="46">
    <w:name w:val="Основной текст (4) + Полужирный"/>
    <w:basedOn w:val="47"/>
    <w:qFormat/>
    <w:rsid w:val="00152A20"/>
    <w:rPr>
      <w:b/>
      <w:bCs/>
      <w:color w:val="000000"/>
      <w:spacing w:val="0"/>
      <w:w w:val="100"/>
      <w:position w:val="0"/>
      <w:lang w:val="ru-RU" w:eastAsia="ru-RU" w:bidi="ru-RU"/>
    </w:rPr>
  </w:style>
  <w:style w:type="character" w:customStyle="1" w:styleId="47">
    <w:name w:val="Основной текст (4)_"/>
    <w:basedOn w:val="a0"/>
    <w:link w:val="48"/>
    <w:qFormat/>
    <w:rsid w:val="00152A20"/>
    <w:rPr>
      <w:rFonts w:ascii="Times New Roman" w:eastAsia="Times New Roman" w:hAnsi="Times New Roman"/>
      <w:sz w:val="28"/>
      <w:szCs w:val="28"/>
    </w:rPr>
  </w:style>
  <w:style w:type="paragraph" w:customStyle="1" w:styleId="48">
    <w:name w:val="Основной текст (4)"/>
    <w:basedOn w:val="a"/>
    <w:link w:val="47"/>
    <w:qFormat/>
    <w:rsid w:val="00152A20"/>
    <w:pPr>
      <w:widowControl w:val="0"/>
      <w:shd w:val="clear" w:color="auto" w:fill="FFFFFF"/>
      <w:spacing w:before="300" w:line="322" w:lineRule="exact"/>
      <w:ind w:firstLine="740"/>
      <w:jc w:val="both"/>
    </w:pPr>
    <w:rPr>
      <w:sz w:val="28"/>
      <w:szCs w:val="28"/>
    </w:rPr>
  </w:style>
  <w:style w:type="character" w:customStyle="1" w:styleId="1f3">
    <w:name w:val="Заголовок1"/>
    <w:qFormat/>
    <w:rsid w:val="00152A20"/>
  </w:style>
  <w:style w:type="character" w:customStyle="1" w:styleId="12pt">
    <w:name w:val="Основной текст + 12 pt"/>
    <w:qFormat/>
    <w:rsid w:val="00152A20"/>
    <w:rPr>
      <w:sz w:val="24"/>
      <w:szCs w:val="24"/>
      <w:lang w:bidi="ar-SA"/>
    </w:rPr>
  </w:style>
  <w:style w:type="paragraph" w:customStyle="1" w:styleId="affff2">
    <w:name w:val="обычный"/>
    <w:basedOn w:val="a"/>
    <w:qFormat/>
    <w:rsid w:val="00152A20"/>
    <w:pPr>
      <w:spacing w:before="100" w:beforeAutospacing="1" w:after="100" w:afterAutospacing="1"/>
    </w:pPr>
  </w:style>
  <w:style w:type="paragraph" w:customStyle="1" w:styleId="formattext">
    <w:name w:val="formattext"/>
    <w:basedOn w:val="a"/>
    <w:qFormat/>
    <w:rsid w:val="00152A20"/>
    <w:pPr>
      <w:spacing w:before="100" w:beforeAutospacing="1" w:after="100" w:afterAutospacing="1"/>
    </w:pPr>
  </w:style>
  <w:style w:type="paragraph" w:customStyle="1" w:styleId="1f4">
    <w:name w:val="Основной текст1"/>
    <w:basedOn w:val="a"/>
    <w:qFormat/>
    <w:rsid w:val="00152A20"/>
    <w:pPr>
      <w:widowControl w:val="0"/>
      <w:shd w:val="clear" w:color="auto" w:fill="FFFFFF"/>
      <w:ind w:firstLine="400"/>
      <w:jc w:val="both"/>
    </w:pPr>
    <w:rPr>
      <w:sz w:val="28"/>
      <w:szCs w:val="28"/>
      <w:shd w:val="clear" w:color="auto" w:fill="FFFFFF"/>
    </w:rPr>
  </w:style>
  <w:style w:type="paragraph" w:customStyle="1" w:styleId="1f5">
    <w:name w:val="Цитата1"/>
    <w:basedOn w:val="a"/>
    <w:qFormat/>
    <w:rsid w:val="00152A20"/>
    <w:pPr>
      <w:widowControl w:val="0"/>
      <w:spacing w:before="230" w:line="226" w:lineRule="exact"/>
      <w:ind w:left="10" w:right="3235"/>
      <w:jc w:val="both"/>
    </w:pPr>
    <w:rPr>
      <w:color w:val="000000"/>
    </w:rPr>
  </w:style>
  <w:style w:type="paragraph" w:customStyle="1" w:styleId="14-15">
    <w:name w:val="14-15"/>
    <w:basedOn w:val="af7"/>
    <w:qFormat/>
    <w:rsid w:val="00152A20"/>
    <w:pPr>
      <w:tabs>
        <w:tab w:val="left" w:pos="567"/>
      </w:tabs>
      <w:spacing w:line="360" w:lineRule="auto"/>
      <w:ind w:firstLine="709"/>
    </w:pPr>
    <w:rPr>
      <w:kern w:val="28"/>
    </w:rPr>
  </w:style>
  <w:style w:type="character" w:customStyle="1" w:styleId="FontStyle12">
    <w:name w:val="Font Style12"/>
    <w:uiPriority w:val="99"/>
    <w:qFormat/>
    <w:rsid w:val="00152A20"/>
    <w:rPr>
      <w:rFonts w:ascii="Arial" w:hAnsi="Arial" w:cs="Arial"/>
      <w:sz w:val="16"/>
      <w:szCs w:val="16"/>
    </w:rPr>
  </w:style>
  <w:style w:type="paragraph" w:customStyle="1" w:styleId="p5">
    <w:name w:val="p5"/>
    <w:basedOn w:val="a"/>
    <w:qFormat/>
    <w:rsid w:val="00152A20"/>
    <w:pPr>
      <w:spacing w:before="100" w:beforeAutospacing="1" w:after="100" w:afterAutospacing="1"/>
    </w:pPr>
  </w:style>
  <w:style w:type="paragraph" w:customStyle="1" w:styleId="2f2">
    <w:name w:val="Основной текст2"/>
    <w:basedOn w:val="a"/>
    <w:qFormat/>
    <w:rsid w:val="00152A20"/>
    <w:pPr>
      <w:shd w:val="clear" w:color="auto" w:fill="FFFFFF"/>
      <w:spacing w:before="240" w:after="240" w:line="475" w:lineRule="exact"/>
      <w:ind w:firstLine="720"/>
      <w:jc w:val="both"/>
    </w:pPr>
    <w:rPr>
      <w:spacing w:val="2"/>
      <w:sz w:val="25"/>
      <w:szCs w:val="25"/>
    </w:rPr>
  </w:style>
  <w:style w:type="paragraph" w:customStyle="1" w:styleId="affff3">
    <w:name w:val="Об"/>
    <w:uiPriority w:val="99"/>
    <w:qFormat/>
    <w:rsid w:val="00152A20"/>
    <w:pPr>
      <w:widowControl w:val="0"/>
      <w:autoSpaceDE w:val="0"/>
      <w:autoSpaceDN w:val="0"/>
    </w:pPr>
    <w:rPr>
      <w:rFonts w:eastAsia="Times New Roman"/>
    </w:rPr>
  </w:style>
  <w:style w:type="paragraph" w:customStyle="1" w:styleId="docdata">
    <w:name w:val="docdata"/>
    <w:basedOn w:val="a"/>
    <w:qFormat/>
    <w:rsid w:val="00152A20"/>
    <w:pPr>
      <w:spacing w:before="100" w:beforeAutospacing="1" w:after="100" w:afterAutospacing="1"/>
    </w:pPr>
  </w:style>
  <w:style w:type="paragraph" w:customStyle="1" w:styleId="affff4">
    <w:name w:val="Нормальный"/>
    <w:basedOn w:val="a"/>
    <w:rsid w:val="0023565A"/>
    <w:pPr>
      <w:suppressAutoHyphens/>
      <w:ind w:firstLine="720"/>
      <w:jc w:val="both"/>
    </w:pPr>
    <w:rPr>
      <w:szCs w:val="20"/>
    </w:rPr>
  </w:style>
  <w:style w:type="paragraph" w:customStyle="1" w:styleId="271">
    <w:name w:val="Основной текст с отступом 27"/>
    <w:basedOn w:val="a"/>
    <w:rsid w:val="000F37FA"/>
    <w:pPr>
      <w:widowControl w:val="0"/>
      <w:ind w:firstLine="720"/>
      <w:jc w:val="both"/>
    </w:pPr>
    <w:rPr>
      <w:sz w:val="28"/>
      <w:szCs w:val="20"/>
    </w:rPr>
  </w:style>
  <w:style w:type="paragraph" w:customStyle="1" w:styleId="2100">
    <w:name w:val="Основной текст 210"/>
    <w:basedOn w:val="a"/>
    <w:rsid w:val="000F37FA"/>
    <w:pPr>
      <w:widowControl w:val="0"/>
      <w:jc w:val="both"/>
    </w:pPr>
    <w:rPr>
      <w:b/>
      <w:sz w:val="28"/>
      <w:szCs w:val="20"/>
      <w:u w:val="single"/>
    </w:rPr>
  </w:style>
  <w:style w:type="paragraph" w:customStyle="1" w:styleId="370">
    <w:name w:val="Основной текст 37"/>
    <w:basedOn w:val="a"/>
    <w:rsid w:val="000F37FA"/>
    <w:pPr>
      <w:widowControl w:val="0"/>
      <w:jc w:val="both"/>
    </w:pPr>
    <w:rPr>
      <w:b/>
      <w:sz w:val="28"/>
      <w:szCs w:val="20"/>
    </w:rPr>
  </w:style>
  <w:style w:type="paragraph" w:customStyle="1" w:styleId="73">
    <w:name w:val="Текст7"/>
    <w:basedOn w:val="a"/>
    <w:rsid w:val="000F37FA"/>
    <w:rPr>
      <w:rFonts w:ascii="Courier New" w:hAnsi="Courier New"/>
      <w:sz w:val="20"/>
      <w:szCs w:val="20"/>
    </w:rPr>
  </w:style>
  <w:style w:type="paragraph" w:customStyle="1" w:styleId="371">
    <w:name w:val="Основной текст с отступом 37"/>
    <w:basedOn w:val="a"/>
    <w:rsid w:val="000F37FA"/>
    <w:pPr>
      <w:ind w:firstLine="426"/>
      <w:jc w:val="both"/>
    </w:pPr>
    <w:rPr>
      <w:szCs w:val="20"/>
    </w:rPr>
  </w:style>
  <w:style w:type="character" w:customStyle="1" w:styleId="74">
    <w:name w:val="Гиперссылка7"/>
    <w:rsid w:val="000F37FA"/>
    <w:rPr>
      <w:color w:val="0000FF"/>
      <w:u w:val="single"/>
    </w:rPr>
  </w:style>
  <w:style w:type="character" w:customStyle="1" w:styleId="extended-textfull">
    <w:name w:val="extended-text__full"/>
    <w:rsid w:val="000F37FA"/>
  </w:style>
  <w:style w:type="character" w:customStyle="1" w:styleId="1f6">
    <w:name w:val="Текст выноски Знак1"/>
    <w:uiPriority w:val="99"/>
    <w:semiHidden/>
    <w:rsid w:val="000F37FA"/>
    <w:rPr>
      <w:rFonts w:ascii="Segoe UI" w:eastAsia="Times New Roman" w:hAnsi="Segoe UI" w:cs="Segoe UI"/>
      <w:sz w:val="18"/>
      <w:szCs w:val="18"/>
      <w:lang w:eastAsia="ru-RU"/>
    </w:rPr>
  </w:style>
  <w:style w:type="paragraph" w:customStyle="1" w:styleId="p6">
    <w:name w:val="p6"/>
    <w:basedOn w:val="a"/>
    <w:rsid w:val="000F37FA"/>
    <w:pPr>
      <w:spacing w:before="100" w:beforeAutospacing="1" w:after="100" w:afterAutospacing="1"/>
    </w:pPr>
  </w:style>
  <w:style w:type="paragraph" w:customStyle="1" w:styleId="p7">
    <w:name w:val="p7"/>
    <w:basedOn w:val="a"/>
    <w:rsid w:val="000F37FA"/>
    <w:pPr>
      <w:spacing w:before="100" w:beforeAutospacing="1" w:after="100" w:afterAutospacing="1"/>
    </w:pPr>
  </w:style>
  <w:style w:type="paragraph" w:customStyle="1" w:styleId="3b">
    <w:name w:val="Абзац списка3"/>
    <w:basedOn w:val="a"/>
    <w:rsid w:val="003D3634"/>
    <w:pPr>
      <w:tabs>
        <w:tab w:val="left" w:pos="665"/>
        <w:tab w:val="left" w:pos="720"/>
      </w:tabs>
      <w:ind w:left="1070" w:hanging="360"/>
      <w:jc w:val="both"/>
    </w:pPr>
    <w:rPr>
      <w:rFonts w:ascii="Calibri" w:eastAsia="SimSun" w:hAnsi="Calibri" w:cs="Calibri"/>
      <w:sz w:val="28"/>
      <w:szCs w:val="28"/>
      <w:lang w:eastAsia="en-US"/>
    </w:rPr>
  </w:style>
  <w:style w:type="paragraph" w:customStyle="1" w:styleId="281">
    <w:name w:val="Основной текст с отступом 28"/>
    <w:basedOn w:val="a"/>
    <w:rsid w:val="001F29A3"/>
    <w:pPr>
      <w:widowControl w:val="0"/>
      <w:ind w:firstLine="720"/>
      <w:jc w:val="both"/>
    </w:pPr>
    <w:rPr>
      <w:sz w:val="28"/>
      <w:szCs w:val="20"/>
    </w:rPr>
  </w:style>
  <w:style w:type="paragraph" w:customStyle="1" w:styleId="2120">
    <w:name w:val="Основной текст 212"/>
    <w:basedOn w:val="a"/>
    <w:rsid w:val="001F29A3"/>
    <w:pPr>
      <w:widowControl w:val="0"/>
      <w:jc w:val="both"/>
    </w:pPr>
    <w:rPr>
      <w:b/>
      <w:sz w:val="28"/>
      <w:szCs w:val="20"/>
      <w:u w:val="single"/>
    </w:rPr>
  </w:style>
  <w:style w:type="paragraph" w:customStyle="1" w:styleId="380">
    <w:name w:val="Основной текст 38"/>
    <w:basedOn w:val="a"/>
    <w:rsid w:val="001F29A3"/>
    <w:pPr>
      <w:widowControl w:val="0"/>
      <w:jc w:val="both"/>
    </w:pPr>
    <w:rPr>
      <w:b/>
      <w:sz w:val="28"/>
      <w:szCs w:val="20"/>
    </w:rPr>
  </w:style>
  <w:style w:type="paragraph" w:customStyle="1" w:styleId="83">
    <w:name w:val="Текст8"/>
    <w:basedOn w:val="a"/>
    <w:rsid w:val="001F29A3"/>
    <w:rPr>
      <w:rFonts w:ascii="Courier New" w:hAnsi="Courier New"/>
      <w:sz w:val="20"/>
      <w:szCs w:val="20"/>
    </w:rPr>
  </w:style>
  <w:style w:type="paragraph" w:customStyle="1" w:styleId="381">
    <w:name w:val="Основной текст с отступом 38"/>
    <w:basedOn w:val="a"/>
    <w:rsid w:val="001F29A3"/>
    <w:pPr>
      <w:ind w:firstLine="426"/>
      <w:jc w:val="both"/>
    </w:pPr>
    <w:rPr>
      <w:szCs w:val="20"/>
    </w:rPr>
  </w:style>
  <w:style w:type="character" w:customStyle="1" w:styleId="84">
    <w:name w:val="Гиперссылка8"/>
    <w:rsid w:val="001F29A3"/>
    <w:rPr>
      <w:color w:val="0000FF"/>
      <w:u w:val="single"/>
    </w:rPr>
  </w:style>
  <w:style w:type="paragraph" w:customStyle="1" w:styleId="49">
    <w:name w:val="Абзац списка4"/>
    <w:basedOn w:val="a"/>
    <w:rsid w:val="00505682"/>
    <w:pPr>
      <w:tabs>
        <w:tab w:val="left" w:pos="665"/>
        <w:tab w:val="left" w:pos="720"/>
      </w:tabs>
      <w:ind w:left="1070" w:hanging="360"/>
      <w:jc w:val="both"/>
    </w:pPr>
    <w:rPr>
      <w:rFonts w:ascii="Calibri" w:eastAsia="SimSun" w:hAnsi="Calibri" w:cs="Calibri"/>
      <w:sz w:val="28"/>
      <w:szCs w:val="28"/>
      <w:lang w:eastAsia="en-US"/>
    </w:rPr>
  </w:style>
  <w:style w:type="character" w:styleId="affff5">
    <w:name w:val="line number"/>
    <w:basedOn w:val="a0"/>
    <w:uiPriority w:val="99"/>
    <w:semiHidden/>
    <w:unhideWhenUsed/>
    <w:rsid w:val="00D536F7"/>
  </w:style>
  <w:style w:type="paragraph" w:customStyle="1" w:styleId="BodyTextIndent2">
    <w:name w:val="Body Text Indent 2"/>
    <w:basedOn w:val="a"/>
    <w:rsid w:val="007E22F9"/>
    <w:pPr>
      <w:widowControl w:val="0"/>
      <w:ind w:firstLine="720"/>
      <w:jc w:val="both"/>
    </w:pPr>
    <w:rPr>
      <w:sz w:val="28"/>
      <w:szCs w:val="20"/>
    </w:rPr>
  </w:style>
  <w:style w:type="paragraph" w:customStyle="1" w:styleId="BodyText2">
    <w:name w:val="Body Text 2"/>
    <w:basedOn w:val="a"/>
    <w:rsid w:val="007E22F9"/>
    <w:pPr>
      <w:widowControl w:val="0"/>
      <w:jc w:val="both"/>
    </w:pPr>
    <w:rPr>
      <w:b/>
      <w:sz w:val="28"/>
      <w:szCs w:val="20"/>
      <w:u w:val="single"/>
    </w:rPr>
  </w:style>
  <w:style w:type="paragraph" w:customStyle="1" w:styleId="BodyText3">
    <w:name w:val="Body Text 3"/>
    <w:basedOn w:val="a"/>
    <w:rsid w:val="007E22F9"/>
    <w:pPr>
      <w:widowControl w:val="0"/>
      <w:jc w:val="both"/>
    </w:pPr>
    <w:rPr>
      <w:b/>
      <w:sz w:val="28"/>
      <w:szCs w:val="20"/>
    </w:rPr>
  </w:style>
  <w:style w:type="paragraph" w:customStyle="1" w:styleId="PlainText">
    <w:name w:val="Plain Text"/>
    <w:basedOn w:val="a"/>
    <w:rsid w:val="007E22F9"/>
    <w:rPr>
      <w:rFonts w:ascii="Courier New" w:hAnsi="Courier New"/>
      <w:sz w:val="20"/>
      <w:szCs w:val="20"/>
    </w:rPr>
  </w:style>
  <w:style w:type="paragraph" w:customStyle="1" w:styleId="BodyTextIndent3">
    <w:name w:val="Body Text Indent 3"/>
    <w:basedOn w:val="a"/>
    <w:rsid w:val="007E22F9"/>
    <w:pPr>
      <w:ind w:firstLine="426"/>
      <w:jc w:val="both"/>
    </w:pPr>
    <w:rPr>
      <w:szCs w:val="20"/>
    </w:rPr>
  </w:style>
  <w:style w:type="character" w:customStyle="1" w:styleId="Hyperlink">
    <w:name w:val="Hyperlink"/>
    <w:rsid w:val="007E22F9"/>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312F849EDA02E75C605329D0DAB618314AE8937AD2C3032E150B06D6341296F41DD9AC0FD914E2243919F9CCB702FFD3F25F23A667q0F2N" TargetMode="External"/><Relationship Id="rId13" Type="http://schemas.openxmlformats.org/officeDocument/2006/relationships/hyperlink" Target="consultantplus://offline/ref=312F849EDA02E75C605329D0DAB618314AE8937AD2C3032E150B06D6341296F41DD9AC0FD914E2243919F9CCB702FFD3F25F23A667q0F2N" TargetMode="External"/><Relationship Id="rId18" Type="http://schemas.openxmlformats.org/officeDocument/2006/relationships/hyperlink" Target="consultantplus://offline/ref=312F849EDA02E75C605329D0DAB618314AE89779DCC0032E150B06D6341296F41DD9AC0DDA14E9756F56F890F15FECD1F25F21AE7B038B7AqBF0N" TargetMode="External"/><Relationship Id="rId26" Type="http://schemas.openxmlformats.org/officeDocument/2006/relationships/hyperlink" Target="consultantplus://offline/ref=28E9BAE4E3B9FE867BDA48BFF14C1545FFF549578BFD74588219CD7465C5F6674DA62715BE0535F487AF51F25C77D52CFBF186C48B58u7x2L"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0C97D0338C5C0CCF442F72597C6D4BFA4B295C6BAC65984602856A08DD0F56E4920CEA4598C2657ED3E3C7FDBC5752B6AB9DA16AE67C8BB9F8AFDBF2k4LFM" TargetMode="External"/><Relationship Id="rId34" Type="http://schemas.openxmlformats.org/officeDocument/2006/relationships/hyperlink" Target="consultantplus://offline/ref=28E9BAE4E3B9FE867BDA48BFF14C1545FFF549578BFD74588219CD7465C5F6674DA62715B00539F487AF51F25C77D52CFBF186C48B58u7x2L" TargetMode="External"/><Relationship Id="rId42"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312F849EDA02E75C605329D0DAB618314AE8937AD2C3032E150B06D6341296F41DD9AC0FD914E2243919F9CCB702FFD3F25F23A667q0F2N" TargetMode="External"/><Relationship Id="rId17" Type="http://schemas.openxmlformats.org/officeDocument/2006/relationships/hyperlink" Target="consultantplus://offline/ref=F58DEF7355E9E77257296E724989E9A7CB79771087C53D86381AF1119BBC633CC3DB6649222B43D13F2BF4CB0163AE559369720A35F0E97FE2D49351IEH" TargetMode="External"/><Relationship Id="rId25" Type="http://schemas.openxmlformats.org/officeDocument/2006/relationships/hyperlink" Target="consultantplus://offline/ref=28E9BAE4E3B9FE867BDA48BFF14C1545FFF549578BFD74588219CD7465C5F6674DA62715B00234F487AF51F25C77D52CFBF186C48B58u7x2L" TargetMode="External"/><Relationship Id="rId33" Type="http://schemas.openxmlformats.org/officeDocument/2006/relationships/hyperlink" Target="consultantplus://offline/ref=28E9BAE4E3B9FE867BDA48BFF14C1545FFF549578BFD74588219CD7465C5F6674DA62715B0053DF487AF51F25C77D52CFBF186C48B58u7x2L" TargetMode="External"/><Relationship Id="rId38"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consultantplus://offline/ref=0D4CAA3D607007C9D7002F790704847A3AC0A042E89FA02C62368F41B2B3B80007A71E67B254EC85428EF02834F32BB990896611967C528F19AD8FD7R75DG" TargetMode="External"/><Relationship Id="rId20" Type="http://schemas.openxmlformats.org/officeDocument/2006/relationships/hyperlink" Target="consultantplus://offline/ref=0C97D0338C5C0CCF442F72597C6D4BFA4B295C6BAC65984602856A08DD0F56E4920CEA4598C2657ED3E3C7FDBC5752B6AB9DA16AE67C8BB9F8AFDBF2k4LFM" TargetMode="External"/><Relationship Id="rId29" Type="http://schemas.openxmlformats.org/officeDocument/2006/relationships/hyperlink" Target="consultantplus://offline/ref=28E9BAE4E3B9FE867BDA48BFF14C1545FFF549578BFD74588219CD7465C5F6674DA62715B00339F487AF51F25C77D52CFBF186C48B58u7x2L"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3E736B07A3C194328F7F48CEC19903B4E060263DFA2C0B1B766D47F909F3011D53DACD21D3FCA08276806A734543F1E61A405FC9t3z8M" TargetMode="External"/><Relationship Id="rId24" Type="http://schemas.openxmlformats.org/officeDocument/2006/relationships/hyperlink" Target="consultantplus://offline/ref=28E9BAE4E3B9FE867BDA48BFF14C1545FFF549578BFD74588219CD7465C5F6674DA62712B7063CFBD1F541F61523DD33FEED98C495587013u1xDL" TargetMode="External"/><Relationship Id="rId32" Type="http://schemas.openxmlformats.org/officeDocument/2006/relationships/hyperlink" Target="consultantplus://offline/ref=28E9BAE4E3B9FE867BDA48BFF14C1545FFF549578BFD74588219CD7465C5F6674DA62715B0003CF487AF51F25C77D52CFBF186C48B58u7x2L" TargetMode="External"/><Relationship Id="rId37" Type="http://schemas.openxmlformats.org/officeDocument/2006/relationships/hyperlink" Target="consultantplus://offline/ref=28E9BAE4E3B9FE867BDA48BFF14C1545F8F24F548FFD74588219CD7465C5F6674DA62712B7053DF9D0F541F61523DD33FEED98C495587013u1xDL"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312F849EDA02E75C605337DDCCDA47394AE7CB77DDC1007F4C545D8B631B9CA35A96F55D9E41E4726043ACC9AB08E1D1qFF9N" TargetMode="External"/><Relationship Id="rId23" Type="http://schemas.openxmlformats.org/officeDocument/2006/relationships/hyperlink" Target="consultantplus://offline/ref=312F849EDA02E75C605329D0DAB618314DEB9578D4C6032E150B06D6341296F40FD9F401D81CF7706043AEC1B7q0F9N" TargetMode="External"/><Relationship Id="rId28" Type="http://schemas.openxmlformats.org/officeDocument/2006/relationships/hyperlink" Target="consultantplus://offline/ref=28E9BAE4E3B9FE867BDA48BFF14C1545FFF549578BFD74588219CD7465C5F6674DA62715B0003CF487AF51F25C77D52CFBF186C48B58u7x2L" TargetMode="External"/><Relationship Id="rId36" Type="http://schemas.openxmlformats.org/officeDocument/2006/relationships/hyperlink" Target="consultantplus://offline/ref=28E9BAE4E3B9FE867BDA48BFF14C1545FFF549578BFD74588219CD7465C5F6674DA62715B00039F487AF51F25C77D52CFBF186C48B58u7x2L" TargetMode="External"/><Relationship Id="rId10" Type="http://schemas.openxmlformats.org/officeDocument/2006/relationships/hyperlink" Target="consultantplus://offline/ref=FA3E736B07A3C194328F7F48CEC19903B1ED6E2732F52C0B1B766D47F909F3010F5382C225D3E9F4DA2CD76770t4z7M" TargetMode="External"/><Relationship Id="rId19" Type="http://schemas.openxmlformats.org/officeDocument/2006/relationships/hyperlink" Target="consultantplus://offline/ref=EAE77B5F50A3EF88C1C8DB3D121ABA334A8D0526100C8AAF0BE090DDCDD960C2BB290109725922553DA03D89EAvFm4L" TargetMode="External"/><Relationship Id="rId31" Type="http://schemas.openxmlformats.org/officeDocument/2006/relationships/hyperlink" Target="consultantplus://offline/ref=28E9BAE4E3B9FE867BDA48BFF14C1545FFF549578BFD74588219CD7465C5F6674DA62715B0003CF487AF51F25C77D52CFBF186C48B58u7x2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1932101135AD89DCCC8138763C787F6BB497A679DB1545EE17A69784D6DC5F7697C2E5975074AEC415161F3E819B7F31A53F23E68U8J7M" TargetMode="External"/><Relationship Id="rId14" Type="http://schemas.openxmlformats.org/officeDocument/2006/relationships/hyperlink" Target="consultantplus://offline/ref=312F849EDA02E75C605329D0DAB618314AE9947DD3CD032E150B06D6341296F41DD9AC0DDA14EA706956F890F15FECD1F25F21AE7B038B7AqBF0N" TargetMode="External"/><Relationship Id="rId22" Type="http://schemas.openxmlformats.org/officeDocument/2006/relationships/hyperlink" Target="consultantplus://offline/ref=312F849EDA02E75C605329D0DAB618314AE89779DCC0032E150B06D6341296F40FD9F401D81CF7706043AEC1B7q0F9N" TargetMode="External"/><Relationship Id="rId27" Type="http://schemas.openxmlformats.org/officeDocument/2006/relationships/hyperlink" Target="consultantplus://offline/ref=28E9BAE4E3B9FE867BDA48BFF14C1545FFF549578BFD74588219CD7465C5F6674DA62712B7063CFBD1F541F61523DD33FEED98C495587013u1xDL" TargetMode="External"/><Relationship Id="rId30" Type="http://schemas.openxmlformats.org/officeDocument/2006/relationships/hyperlink" Target="consultantplus://offline/ref=28E9BAE4E3B9FE867BDA48BFF14C1545FFF549578BFD74588219CD7465C5F6674DA62715B10235F487AF51F25C77D52CFBF186C48B58u7x2L" TargetMode="External"/><Relationship Id="rId35" Type="http://schemas.openxmlformats.org/officeDocument/2006/relationships/hyperlink" Target="consultantplus://offline/ref=28E9BAE4E3B9FE867BDA48BFF14C1545FFF549578BFD74588219CD7465C5F6674DA62715B10D3CF487AF51F25C77D52CFBF186C48B58u7x2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D65BC-0163-44D2-89B2-AA0A0592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60</Pages>
  <Words>23153</Words>
  <Characters>131977</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Взвад</dc:creator>
  <cp:lastModifiedBy>Пользователь</cp:lastModifiedBy>
  <cp:revision>88</cp:revision>
  <cp:lastPrinted>2022-03-21T07:36:00Z</cp:lastPrinted>
  <dcterms:created xsi:type="dcterms:W3CDTF">2018-04-02T12:33:00Z</dcterms:created>
  <dcterms:modified xsi:type="dcterms:W3CDTF">2024-02-22T06:54:00Z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34AC8D67437D49D5AA38D5099DD5FC12_13</vt:lpwstr>
  </property>
</Properties>
</file>