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9797" w:tblpY="173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hint="default" w:ascii="Times New Roman" w:hAnsi="Times New Roman" w:cs="Times New Roman"/>
                <w:b/>
                <w:bCs/>
                <w:i/>
                <w:iCs/>
                <w:sz w:val="18"/>
                <w:szCs w:val="18"/>
              </w:rPr>
            </w:pPr>
            <w:r>
              <w:rPr>
                <w:rFonts w:hint="default" w:ascii="Times New Roman" w:hAnsi="Times New Roman" w:cs="Times New Roman"/>
                <w:b/>
                <w:bCs/>
                <w:i/>
                <w:iCs/>
                <w:sz w:val="18"/>
                <w:szCs w:val="18"/>
              </w:rPr>
              <w:t xml:space="preserve">Муниципальная газета </w:t>
            </w:r>
          </w:p>
          <w:p>
            <w:pPr>
              <w:jc w:val="center"/>
              <w:rPr>
                <w:rFonts w:hint="default" w:ascii="Times New Roman" w:hAnsi="Times New Roman" w:cs="Times New Roman"/>
                <w:sz w:val="18"/>
                <w:szCs w:val="18"/>
              </w:rPr>
            </w:pPr>
            <w:r>
              <w:rPr>
                <w:rFonts w:hint="default" w:ascii="Times New Roman" w:hAnsi="Times New Roman" w:cs="Times New Roman"/>
                <w:b/>
                <w:i/>
                <w:sz w:val="18"/>
                <w:szCs w:val="18"/>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ascii="Times New Roman" w:hAnsi="Times New Roman" w:cs="Times New Roman"/>
                <w:sz w:val="18"/>
                <w:szCs w:val="18"/>
                <w:lang w:val="ru-RU"/>
              </w:rPr>
            </w:pPr>
            <w:r>
              <w:rPr>
                <w:rFonts w:hint="default" w:ascii="Times New Roman" w:hAnsi="Times New Roman" w:cs="Times New Roman"/>
                <w:sz w:val="18"/>
                <w:szCs w:val="18"/>
              </w:rPr>
              <w:t>№</w:t>
            </w:r>
            <w:r>
              <w:rPr>
                <w:rFonts w:hint="default" w:cs="Times New Roman"/>
                <w:sz w:val="18"/>
                <w:szCs w:val="18"/>
                <w:lang w:val="ru-RU"/>
              </w:rPr>
              <w:t xml:space="preserve">460 от 24.03 .2023 </w:t>
            </w:r>
          </w:p>
          <w:p>
            <w:pPr>
              <w:ind w:firstLine="540" w:firstLineChars="300"/>
              <w:rPr>
                <w:rFonts w:hint="default" w:ascii="Times New Roman" w:hAnsi="Times New Roman" w:cs="Times New Roman"/>
                <w:sz w:val="18"/>
                <w:szCs w:val="18"/>
                <w:lang w:val="ru-RU"/>
              </w:rPr>
            </w:pPr>
            <w:r>
              <w:rPr>
                <w:rFonts w:hint="default" w:cs="Times New Roman"/>
                <w:sz w:val="18"/>
                <w:szCs w:val="18"/>
                <w:lang w:val="ru-RU"/>
              </w:rPr>
              <w:t xml:space="preserve"> </w:t>
            </w:r>
            <w:r>
              <w:rPr>
                <w:rFonts w:hint="default" w:ascii="Times New Roman" w:hAnsi="Times New Roman" w:cs="Times New Roman"/>
                <w:sz w:val="18"/>
                <w:szCs w:val="18"/>
              </w:rPr>
              <w:t xml:space="preserve">           </w:t>
            </w:r>
            <w:r>
              <w:rPr>
                <w:rFonts w:hint="default" w:cs="Times New Roman"/>
                <w:sz w:val="18"/>
                <w:szCs w:val="18"/>
                <w:lang w:val="ru-RU"/>
              </w:rPr>
              <w:t>О.Г.Малова</w:t>
            </w:r>
          </w:p>
          <w:p>
            <w:pPr>
              <w:rPr>
                <w:rFonts w:hint="default" w:ascii="Times New Roman" w:hAnsi="Times New Roman" w:cs="Times New Roman"/>
                <w:sz w:val="18"/>
                <w:szCs w:val="18"/>
              </w:rPr>
            </w:pPr>
            <w:r>
              <w:rPr>
                <w:rFonts w:hint="default" w:ascii="Times New Roman" w:hAnsi="Times New Roman" w:cs="Times New Roman"/>
                <w:sz w:val="18"/>
                <w:szCs w:val="18"/>
              </w:rPr>
              <w:t>Учредитель газеты:</w:t>
            </w:r>
          </w:p>
          <w:p>
            <w:pPr>
              <w:rPr>
                <w:rFonts w:hint="default" w:ascii="Times New Roman" w:hAnsi="Times New Roman" w:cs="Times New Roman"/>
                <w:sz w:val="18"/>
                <w:szCs w:val="18"/>
              </w:rPr>
            </w:pPr>
            <w:r>
              <w:rPr>
                <w:rFonts w:hint="default" w:ascii="Times New Roman" w:hAnsi="Times New Roman" w:cs="Times New Roman"/>
                <w:sz w:val="18"/>
                <w:szCs w:val="18"/>
              </w:rPr>
              <w:t>Совет депутатов  Взвадского сельского поселения</w:t>
            </w:r>
          </w:p>
        </w:tc>
      </w:tr>
    </w:tbl>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both"/>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jc w:val="center"/>
        <w:rPr>
          <w:rFonts w:hint="default" w:cs="Times New Roman"/>
          <w:lang w:val="ru-RU"/>
        </w:rPr>
      </w:pPr>
      <w:r>
        <w:rPr>
          <w:rFonts w:hint="default" w:cs="Times New Roman"/>
          <w:lang w:val="ru-RU"/>
        </w:rPr>
        <w:t xml:space="preserve">   </w:t>
      </w:r>
      <w:r>
        <w:rPr>
          <w:rFonts w:cs="Times New Roman"/>
          <w:lang w:val="ru-RU"/>
        </w:rPr>
        <w:t xml:space="preserve">                             </w:t>
      </w:r>
      <w:r>
        <w:rPr>
          <w:rFonts w:hint="default" w:cs="Times New Roman"/>
          <w:lang w:val="ru-RU"/>
        </w:rPr>
        <w:t xml:space="preserve">    </w:t>
      </w:r>
    </w:p>
    <w:p>
      <w:pPr>
        <w:jc w:val="center"/>
        <w:rPr>
          <w:rFonts w:cs="Times New Roman"/>
          <w:b/>
          <w:sz w:val="20"/>
          <w:szCs w:val="20"/>
          <w:lang w:val="ru-RU"/>
        </w:rPr>
      </w:pPr>
      <w:r>
        <w:rPr>
          <w:rFonts w:cs="Times New Roman"/>
          <w:b/>
          <w:sz w:val="20"/>
          <w:szCs w:val="20"/>
          <w:lang w:val="ru-RU"/>
        </w:rPr>
        <w:t>Российская Федерация</w:t>
      </w:r>
    </w:p>
    <w:p>
      <w:pPr>
        <w:jc w:val="center"/>
        <w:rPr>
          <w:rFonts w:cs="Times New Roman"/>
          <w:b/>
          <w:sz w:val="20"/>
          <w:szCs w:val="20"/>
          <w:lang w:val="ru-RU"/>
        </w:rPr>
      </w:pPr>
      <w:r>
        <w:rPr>
          <w:rFonts w:cs="Times New Roman"/>
          <w:b/>
          <w:sz w:val="20"/>
          <w:szCs w:val="20"/>
          <w:lang w:val="ru-RU"/>
        </w:rPr>
        <w:t>Новгородская  область Старорусский  район</w:t>
      </w:r>
    </w:p>
    <w:p>
      <w:pPr>
        <w:jc w:val="center"/>
        <w:rPr>
          <w:rFonts w:cs="Times New Roman"/>
          <w:b/>
          <w:sz w:val="20"/>
          <w:szCs w:val="20"/>
          <w:lang w:val="ru-RU"/>
        </w:rPr>
      </w:pPr>
      <w:r>
        <w:rPr>
          <w:rFonts w:cs="Times New Roman"/>
          <w:b/>
          <w:sz w:val="20"/>
          <w:szCs w:val="20"/>
          <w:lang w:val="ru-RU"/>
        </w:rPr>
        <w:t xml:space="preserve">АДМИНИСТРАЦИЯ </w:t>
      </w:r>
      <w:r>
        <w:rPr>
          <w:rFonts w:hint="default" w:cs="Times New Roman"/>
          <w:b/>
          <w:sz w:val="20"/>
          <w:szCs w:val="20"/>
          <w:lang w:val="ru-RU"/>
        </w:rPr>
        <w:t>ВЗВАД</w:t>
      </w:r>
      <w:r>
        <w:rPr>
          <w:rFonts w:cs="Times New Roman"/>
          <w:b/>
          <w:sz w:val="20"/>
          <w:szCs w:val="20"/>
          <w:lang w:val="ru-RU"/>
        </w:rPr>
        <w:t>СКОГО СЕЛЬСКОГО ПОСЕЛЕНИЯ</w:t>
      </w:r>
    </w:p>
    <w:p>
      <w:pPr>
        <w:jc w:val="center"/>
        <w:rPr>
          <w:rFonts w:cs="Times New Roman"/>
          <w:b/>
          <w:sz w:val="20"/>
          <w:szCs w:val="20"/>
          <w:lang w:val="ru-RU"/>
        </w:rPr>
      </w:pPr>
      <w:r>
        <w:rPr>
          <w:rFonts w:cs="Times New Roman"/>
          <w:b/>
          <w:sz w:val="20"/>
          <w:szCs w:val="20"/>
          <w:lang w:val="ru-RU"/>
        </w:rPr>
        <w:t>П О С Т А Н О В Л Е Н И Е</w:t>
      </w:r>
    </w:p>
    <w:p>
      <w:pPr>
        <w:jc w:val="left"/>
        <w:rPr>
          <w:rFonts w:cs="Times New Roman"/>
          <w:sz w:val="20"/>
          <w:szCs w:val="20"/>
          <w:lang w:val="ru-RU"/>
        </w:rPr>
      </w:pPr>
    </w:p>
    <w:p>
      <w:pPr>
        <w:jc w:val="left"/>
        <w:rPr>
          <w:rFonts w:hint="default" w:cs="Times New Roman"/>
          <w:b/>
          <w:sz w:val="20"/>
          <w:szCs w:val="20"/>
          <w:lang w:val="ru-RU"/>
        </w:rPr>
      </w:pPr>
      <w:r>
        <w:rPr>
          <w:rFonts w:cs="Times New Roman"/>
          <w:b/>
          <w:sz w:val="20"/>
          <w:szCs w:val="20"/>
          <w:lang w:val="ru-RU"/>
        </w:rPr>
        <w:t>От</w:t>
      </w:r>
      <w:r>
        <w:rPr>
          <w:rFonts w:hint="default" w:cs="Times New Roman"/>
          <w:b/>
          <w:sz w:val="20"/>
          <w:szCs w:val="20"/>
          <w:lang w:val="ru-RU"/>
        </w:rPr>
        <w:t xml:space="preserve">14.03.2023 </w:t>
      </w:r>
      <w:r>
        <w:rPr>
          <w:rFonts w:cs="Times New Roman"/>
          <w:b/>
          <w:sz w:val="20"/>
          <w:szCs w:val="20"/>
          <w:lang w:val="ru-RU"/>
        </w:rPr>
        <w:t xml:space="preserve">  № </w:t>
      </w:r>
      <w:r>
        <w:rPr>
          <w:rFonts w:hint="default" w:cs="Times New Roman"/>
          <w:b/>
          <w:sz w:val="20"/>
          <w:szCs w:val="20"/>
          <w:lang w:val="ru-RU"/>
        </w:rPr>
        <w:t>24</w:t>
      </w:r>
    </w:p>
    <w:p>
      <w:pPr>
        <w:jc w:val="left"/>
        <w:rPr>
          <w:rFonts w:cs="Times New Roman"/>
          <w:sz w:val="20"/>
          <w:szCs w:val="20"/>
          <w:lang w:val="ru-RU"/>
        </w:rPr>
      </w:pPr>
      <w:r>
        <w:rPr>
          <w:rFonts w:cs="Times New Roman"/>
          <w:sz w:val="20"/>
          <w:szCs w:val="20"/>
          <w:lang w:val="ru-RU"/>
        </w:rPr>
        <w:t>д. Взвад</w:t>
      </w:r>
    </w:p>
    <w:p>
      <w:pPr>
        <w:jc w:val="center"/>
        <w:rPr>
          <w:rFonts w:cs="Times New Roman"/>
          <w:b/>
          <w:bCs/>
          <w:sz w:val="20"/>
          <w:szCs w:val="20"/>
          <w:lang w:val="ru-RU"/>
        </w:rPr>
      </w:pPr>
    </w:p>
    <w:p>
      <w:pPr>
        <w:jc w:val="left"/>
        <w:rPr>
          <w:rFonts w:cs="Times New Roman"/>
          <w:b/>
          <w:bCs/>
          <w:sz w:val="20"/>
          <w:szCs w:val="20"/>
          <w:lang w:val="ru-RU"/>
        </w:rPr>
      </w:pPr>
      <w:r>
        <w:rPr>
          <w:rFonts w:cs="Times New Roman"/>
          <w:b/>
          <w:bCs/>
          <w:sz w:val="20"/>
          <w:szCs w:val="20"/>
          <w:lang w:val="ru-RU"/>
        </w:rPr>
        <w:t xml:space="preserve">О временном ограничении движения </w:t>
      </w:r>
    </w:p>
    <w:p>
      <w:pPr>
        <w:jc w:val="left"/>
        <w:rPr>
          <w:rFonts w:cs="Times New Roman"/>
          <w:b/>
          <w:bCs/>
          <w:sz w:val="20"/>
          <w:szCs w:val="20"/>
          <w:lang w:val="ru-RU"/>
        </w:rPr>
      </w:pPr>
      <w:r>
        <w:rPr>
          <w:rFonts w:cs="Times New Roman"/>
          <w:b/>
          <w:bCs/>
          <w:sz w:val="20"/>
          <w:szCs w:val="20"/>
          <w:lang w:val="ru-RU"/>
        </w:rPr>
        <w:t xml:space="preserve">транспортных средств по автомобильным </w:t>
      </w:r>
    </w:p>
    <w:p>
      <w:pPr>
        <w:jc w:val="left"/>
        <w:rPr>
          <w:rFonts w:cs="Times New Roman"/>
          <w:b/>
          <w:bCs/>
          <w:sz w:val="20"/>
          <w:szCs w:val="20"/>
          <w:lang w:val="ru-RU"/>
        </w:rPr>
      </w:pPr>
      <w:r>
        <w:rPr>
          <w:rFonts w:cs="Times New Roman"/>
          <w:b/>
          <w:bCs/>
          <w:sz w:val="20"/>
          <w:szCs w:val="20"/>
          <w:lang w:val="ru-RU"/>
        </w:rPr>
        <w:t xml:space="preserve">дорогам общего пользования </w:t>
      </w:r>
    </w:p>
    <w:p>
      <w:pPr>
        <w:jc w:val="left"/>
        <w:rPr>
          <w:rFonts w:cs="Times New Roman"/>
          <w:b/>
          <w:bCs/>
          <w:sz w:val="20"/>
          <w:szCs w:val="20"/>
          <w:lang w:val="ru-RU"/>
        </w:rPr>
      </w:pPr>
      <w:r>
        <w:rPr>
          <w:rFonts w:cs="Times New Roman"/>
          <w:b/>
          <w:bCs/>
          <w:sz w:val="20"/>
          <w:szCs w:val="20"/>
          <w:lang w:val="ru-RU"/>
        </w:rPr>
        <w:t>местного значения Взвадского сельского поселения</w:t>
      </w:r>
    </w:p>
    <w:p>
      <w:pPr>
        <w:jc w:val="left"/>
        <w:rPr>
          <w:rFonts w:hint="default" w:cs="Times New Roman"/>
          <w:sz w:val="20"/>
          <w:szCs w:val="20"/>
          <w:lang w:val="ru-RU"/>
        </w:rPr>
      </w:pPr>
      <w:r>
        <w:rPr>
          <w:rFonts w:cs="Times New Roman"/>
          <w:b/>
          <w:bCs/>
          <w:sz w:val="20"/>
          <w:szCs w:val="20"/>
          <w:lang w:val="ru-RU"/>
        </w:rPr>
        <w:t xml:space="preserve"> в весенний период 2023 года</w:t>
      </w:r>
      <w:r>
        <w:rPr>
          <w:rFonts w:hint="default" w:cs="Times New Roman"/>
          <w:b/>
          <w:bCs/>
          <w:sz w:val="20"/>
          <w:szCs w:val="20"/>
          <w:lang w:val="ru-RU"/>
        </w:rPr>
        <w:t>.</w:t>
      </w:r>
    </w:p>
    <w:p>
      <w:pPr>
        <w:rPr>
          <w:rFonts w:cs="Courier New"/>
          <w:sz w:val="20"/>
          <w:szCs w:val="20"/>
          <w:lang w:val="ru-RU"/>
        </w:rPr>
      </w:pPr>
    </w:p>
    <w:p>
      <w:pPr>
        <w:pStyle w:val="106"/>
        <w:widowControl/>
        <w:ind w:firstLine="700" w:firstLineChars="350"/>
        <w:jc w:val="both"/>
        <w:rPr>
          <w:rFonts w:ascii="Times New Roman" w:hAnsi="Times New Roman"/>
          <w:b/>
          <w:sz w:val="20"/>
          <w:szCs w:val="20"/>
        </w:rPr>
      </w:pPr>
      <w:r>
        <w:rPr>
          <w:rFonts w:ascii="Times New Roman" w:hAnsi="Times New Roman" w:cs="Times New Roman"/>
          <w:sz w:val="20"/>
          <w:szCs w:val="20"/>
        </w:rPr>
        <w:t xml:space="preserve">В соответствии со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"consultantplus://offline/ref=AA5195DCE186696056ECA955BE346DB392DC05D36972153479968FE309007FBE1259073Du9TEH" </w:instrText>
      </w:r>
      <w:r>
        <w:rPr>
          <w:rFonts w:ascii="Times New Roman" w:hAnsi="Times New Roman" w:cs="Times New Roman"/>
          <w:sz w:val="20"/>
          <w:szCs w:val="20"/>
        </w:rPr>
        <w:fldChar w:fldCharType="separate"/>
      </w:r>
      <w:r>
        <w:rPr>
          <w:rFonts w:ascii="Times New Roman" w:hAnsi="Times New Roman" w:cs="Times New Roman"/>
          <w:sz w:val="20"/>
          <w:szCs w:val="20"/>
        </w:rPr>
        <w:t>статьей 14</w:t>
      </w:r>
      <w:r>
        <w:rPr>
          <w:rFonts w:ascii="Times New Roman" w:hAnsi="Times New Roman" w:cs="Times New Roman"/>
          <w:sz w:val="20"/>
          <w:szCs w:val="20"/>
        </w:rPr>
        <w:fldChar w:fldCharType="end"/>
      </w:r>
      <w:r>
        <w:rPr>
          <w:rFonts w:ascii="Times New Roman" w:hAnsi="Times New Roman" w:cs="Times New Roman"/>
          <w:sz w:val="20"/>
          <w:szCs w:val="20"/>
        </w:rPr>
        <w:t xml:space="preserve"> Федерального закона от 10 декабря 1995 года № 196-ФЗ «О безопасности дорожного движения»,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"consultantplus://offline/ref=AA5195DCE186696056ECA955BE346DB392DB01DC6C72153479968FE309007FBE1259073D9BD3D0D7u5TFH" </w:instrText>
      </w:r>
      <w:r>
        <w:rPr>
          <w:rFonts w:ascii="Times New Roman" w:hAnsi="Times New Roman" w:cs="Times New Roman"/>
          <w:sz w:val="20"/>
          <w:szCs w:val="20"/>
        </w:rPr>
        <w:fldChar w:fldCharType="separate"/>
      </w:r>
      <w:r>
        <w:rPr>
          <w:rFonts w:ascii="Times New Roman" w:hAnsi="Times New Roman" w:cs="Times New Roman"/>
          <w:sz w:val="20"/>
          <w:szCs w:val="20"/>
        </w:rPr>
        <w:t>статьей 30</w:t>
      </w:r>
      <w:r>
        <w:rPr>
          <w:rFonts w:ascii="Times New Roman" w:hAnsi="Times New Roman" w:cs="Times New Roman"/>
          <w:sz w:val="20"/>
          <w:szCs w:val="20"/>
        </w:rPr>
        <w:fldChar w:fldCharType="end"/>
      </w:r>
      <w:r>
        <w:rPr>
          <w:rFonts w:ascii="Times New Roman" w:hAnsi="Times New Roman" w:cs="Times New Roman"/>
          <w:sz w:val="20"/>
          <w:szCs w:val="20"/>
        </w:rPr>
        <w:t xml:space="preserve">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"consultantplus://offline/ref=AA5195DCE186696056ECB758A85832BB97D35ED66D721F6222C9D4BE5E0975E9u5T5H" </w:instrText>
      </w:r>
      <w:r>
        <w:rPr>
          <w:rFonts w:ascii="Times New Roman" w:hAnsi="Times New Roman" w:cs="Times New Roman"/>
          <w:sz w:val="20"/>
          <w:szCs w:val="20"/>
        </w:rPr>
        <w:fldChar w:fldCharType="separate"/>
      </w:r>
      <w:r>
        <w:rPr>
          <w:rFonts w:ascii="Times New Roman" w:hAnsi="Times New Roman" w:cs="Times New Roman"/>
          <w:sz w:val="20"/>
          <w:szCs w:val="20"/>
        </w:rPr>
        <w:t>постановлением</w:t>
      </w:r>
      <w:r>
        <w:rPr>
          <w:rFonts w:ascii="Times New Roman" w:hAnsi="Times New Roman" w:cs="Times New Roman"/>
          <w:sz w:val="20"/>
          <w:szCs w:val="20"/>
        </w:rPr>
        <w:fldChar w:fldCharType="end"/>
      </w:r>
      <w:r>
        <w:rPr>
          <w:rFonts w:ascii="Times New Roman" w:hAnsi="Times New Roman" w:cs="Times New Roman"/>
          <w:sz w:val="20"/>
          <w:szCs w:val="20"/>
        </w:rPr>
        <w:t xml:space="preserve"> Администрации Новгородской области от 11.03.2012 № 112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 значения», в связи с возникновением неблагоприятных природно-климатических условий, </w:t>
      </w:r>
      <w:r>
        <w:rPr>
          <w:rFonts w:ascii="Times New Roman" w:hAnsi="Times New Roman"/>
          <w:b/>
          <w:sz w:val="20"/>
          <w:szCs w:val="20"/>
        </w:rPr>
        <w:t>ПОСТАНОВЛЯЮ:</w:t>
      </w:r>
    </w:p>
    <w:p>
      <w:pPr>
        <w:pStyle w:val="106"/>
        <w:widowControl/>
        <w:ind w:firstLine="0"/>
        <w:jc w:val="both"/>
        <w:rPr>
          <w:rFonts w:ascii="Times New Roman" w:hAnsi="Times New Roman"/>
          <w:sz w:val="20"/>
          <w:szCs w:val="20"/>
        </w:rPr>
      </w:pPr>
    </w:p>
    <w:p>
      <w:pPr>
        <w:autoSpaceDE w:val="0"/>
        <w:autoSpaceDN w:val="0"/>
        <w:adjustRightInd w:val="0"/>
        <w:ind w:firstLine="709"/>
        <w:jc w:val="both"/>
        <w:rPr>
          <w:sz w:val="20"/>
          <w:szCs w:val="20"/>
          <w:lang w:val="ru-RU"/>
        </w:rPr>
      </w:pPr>
      <w:r>
        <w:rPr>
          <w:sz w:val="20"/>
          <w:szCs w:val="20"/>
          <w:lang w:val="ru-RU"/>
        </w:rPr>
        <w:t>1. Ввести с 14 апреля 2023  года по  14 мая 2023 года временное ограничение движения по автомобильным дорогам общего пользования местного значения Взвадского сельского поселения следующих транспортных средств:</w:t>
      </w:r>
    </w:p>
    <w:p>
      <w:pPr>
        <w:autoSpaceDE w:val="0"/>
        <w:autoSpaceDN w:val="0"/>
        <w:adjustRightInd w:val="0"/>
        <w:ind w:firstLine="709"/>
        <w:jc w:val="both"/>
        <w:rPr>
          <w:sz w:val="20"/>
          <w:szCs w:val="20"/>
          <w:lang w:val="ru-RU"/>
        </w:rPr>
      </w:pPr>
      <w:r>
        <w:rPr>
          <w:sz w:val="20"/>
          <w:szCs w:val="20"/>
          <w:lang w:val="ru-RU"/>
        </w:rPr>
        <w:t>с осевыми нагрузками свыше 5,0 тонн на автомобильных дорогах с асфальтовым покрытием;</w:t>
      </w:r>
    </w:p>
    <w:p>
      <w:pPr>
        <w:autoSpaceDE w:val="0"/>
        <w:autoSpaceDN w:val="0"/>
        <w:adjustRightInd w:val="0"/>
        <w:ind w:firstLine="709"/>
        <w:jc w:val="both"/>
        <w:rPr>
          <w:sz w:val="20"/>
          <w:szCs w:val="20"/>
          <w:lang w:val="ru-RU"/>
        </w:rPr>
      </w:pPr>
      <w:r>
        <w:rPr>
          <w:sz w:val="20"/>
          <w:szCs w:val="20"/>
          <w:lang w:val="ru-RU"/>
        </w:rPr>
        <w:t>с осевыми нагрузками свыше 4,5 тонн на грунтовых автомобильных дорогах и дорогах с гравийным и щебёночным покрытием.</w:t>
      </w:r>
    </w:p>
    <w:p>
      <w:pPr>
        <w:widowControl/>
        <w:suppressAutoHyphens w:val="0"/>
        <w:autoSpaceDE w:val="0"/>
        <w:autoSpaceDN w:val="0"/>
        <w:adjustRightInd w:val="0"/>
        <w:ind w:firstLine="300" w:firstLineChars="150"/>
        <w:jc w:val="both"/>
        <w:rPr>
          <w:sz w:val="20"/>
          <w:szCs w:val="20"/>
          <w:lang w:val="ru-RU"/>
        </w:rPr>
      </w:pPr>
    </w:p>
    <w:p>
      <w:pPr>
        <w:widowControl/>
        <w:suppressAutoHyphens w:val="0"/>
        <w:autoSpaceDE w:val="0"/>
        <w:autoSpaceDN w:val="0"/>
        <w:adjustRightInd w:val="0"/>
        <w:jc w:val="both"/>
        <w:rPr>
          <w:rFonts w:cs="Times New Roman"/>
          <w:sz w:val="20"/>
          <w:szCs w:val="20"/>
          <w:lang w:val="ru-RU"/>
        </w:rPr>
      </w:pPr>
      <w:r>
        <w:rPr>
          <w:sz w:val="20"/>
          <w:szCs w:val="20"/>
          <w:lang w:val="ru-RU"/>
        </w:rPr>
        <w:t xml:space="preserve">2. </w:t>
      </w:r>
      <w:r>
        <w:rPr>
          <w:rFonts w:cs="Times New Roman"/>
          <w:sz w:val="20"/>
          <w:szCs w:val="20"/>
          <w:lang w:val="ru-RU"/>
        </w:rPr>
        <w:t xml:space="preserve">Временное ограничение движения в весенний период не распространяется: </w:t>
      </w:r>
    </w:p>
    <w:p>
      <w:pPr>
        <w:widowControl/>
        <w:suppressAutoHyphens w:val="0"/>
        <w:autoSpaceDE w:val="0"/>
        <w:autoSpaceDN w:val="0"/>
        <w:adjustRightInd w:val="0"/>
        <w:ind w:firstLine="300" w:firstLineChars="150"/>
        <w:jc w:val="both"/>
        <w:rPr>
          <w:rFonts w:cs="Times New Roman"/>
          <w:sz w:val="20"/>
          <w:szCs w:val="20"/>
          <w:lang w:val="ru-RU"/>
        </w:rPr>
      </w:pPr>
      <w:r>
        <w:rPr>
          <w:rFonts w:cs="Times New Roman"/>
          <w:sz w:val="20"/>
          <w:szCs w:val="20"/>
          <w:lang w:val="ru-RU"/>
        </w:rPr>
        <w:t xml:space="preserve"> на международные перевозки грузов;</w:t>
      </w:r>
    </w:p>
    <w:p>
      <w:pPr>
        <w:widowControl/>
        <w:suppressAutoHyphens w:val="0"/>
        <w:autoSpaceDE w:val="0"/>
        <w:autoSpaceDN w:val="0"/>
        <w:adjustRightInd w:val="0"/>
        <w:ind w:firstLine="342" w:firstLineChars="171"/>
        <w:jc w:val="both"/>
        <w:rPr>
          <w:rFonts w:cs="Times New Roman"/>
          <w:sz w:val="20"/>
          <w:szCs w:val="20"/>
          <w:lang w:val="ru-RU"/>
        </w:rPr>
      </w:pPr>
      <w:r>
        <w:rPr>
          <w:rFonts w:cs="Times New Roman"/>
          <w:sz w:val="20"/>
          <w:szCs w:val="20"/>
          <w:lang w:val="ru-RU"/>
        </w:rPr>
        <w:t>на пассажирские перевозки автобусами, в том числе международные,</w:t>
      </w:r>
    </w:p>
    <w:p>
      <w:pPr>
        <w:widowControl/>
        <w:suppressAutoHyphens w:val="0"/>
        <w:autoSpaceDE w:val="0"/>
        <w:autoSpaceDN w:val="0"/>
        <w:adjustRightInd w:val="0"/>
        <w:ind w:firstLine="342" w:firstLineChars="171"/>
        <w:jc w:val="both"/>
        <w:rPr>
          <w:rFonts w:cs="Times New Roman"/>
          <w:sz w:val="20"/>
          <w:szCs w:val="20"/>
          <w:lang w:val="ru-RU"/>
        </w:rPr>
      </w:pPr>
      <w:r>
        <w:rPr>
          <w:rFonts w:cs="Times New Roman"/>
          <w:sz w:val="20"/>
          <w:szCs w:val="20"/>
          <w:lang w:val="ru-RU"/>
        </w:rPr>
        <w:t xml:space="preserve">на перевозки продуктов питания, животных, лекарственных препаратов, горюче-смазочных материалов, семенного фонда, удобрений, кормов для животных, почты и почтовых грузов, </w:t>
      </w:r>
    </w:p>
    <w:p>
      <w:pPr>
        <w:widowControl/>
        <w:suppressAutoHyphens w:val="0"/>
        <w:autoSpaceDE w:val="0"/>
        <w:autoSpaceDN w:val="0"/>
        <w:adjustRightInd w:val="0"/>
        <w:ind w:firstLine="342" w:firstLineChars="171"/>
        <w:jc w:val="both"/>
        <w:rPr>
          <w:rFonts w:cs="Times New Roman"/>
          <w:sz w:val="20"/>
          <w:szCs w:val="20"/>
          <w:lang w:val="ru-RU"/>
        </w:rPr>
      </w:pPr>
      <w:r>
        <w:rPr>
          <w:rFonts w:cs="Times New Roman"/>
          <w:sz w:val="20"/>
          <w:szCs w:val="20"/>
          <w:lang w:val="ru-RU"/>
        </w:rPr>
        <w:t>на перевозку грузов, необходимых для предотвращения и (или) ликвидации последствий стихийных бедствий или иных чрезвычайных происшествий,</w:t>
      </w:r>
    </w:p>
    <w:p>
      <w:pPr>
        <w:widowControl/>
        <w:suppressAutoHyphens w:val="0"/>
        <w:autoSpaceDE w:val="0"/>
        <w:autoSpaceDN w:val="0"/>
        <w:adjustRightInd w:val="0"/>
        <w:ind w:firstLine="342" w:firstLineChars="171"/>
        <w:jc w:val="both"/>
        <w:rPr>
          <w:rFonts w:cs="Times New Roman"/>
          <w:sz w:val="20"/>
          <w:szCs w:val="20"/>
          <w:lang w:val="ru-RU"/>
        </w:rPr>
      </w:pPr>
      <w:r>
        <w:rPr>
          <w:rFonts w:cs="Times New Roman"/>
          <w:sz w:val="20"/>
          <w:szCs w:val="20"/>
          <w:lang w:val="ru-RU"/>
        </w:rPr>
        <w:t xml:space="preserve"> на транспортировку дорожно-строительной техники и дорожно-эксплуатационной техники и материалов, применяемых при проведении аварийно-восстановительных, ремонтных работ и строительных работ на автомобильных дорогах регионального или межмуниципального и местного значения, в том числе на автомобильных дорогах регионального или межмуниципального и местного значения, задействованных при строительстве объектов федерального значения, </w:t>
      </w:r>
    </w:p>
    <w:p>
      <w:pPr>
        <w:widowControl/>
        <w:suppressAutoHyphens w:val="0"/>
        <w:autoSpaceDE w:val="0"/>
        <w:autoSpaceDN w:val="0"/>
        <w:adjustRightInd w:val="0"/>
        <w:ind w:firstLine="342" w:firstLineChars="171"/>
        <w:jc w:val="both"/>
        <w:rPr>
          <w:rFonts w:cs="Times New Roman"/>
          <w:sz w:val="20"/>
          <w:szCs w:val="20"/>
          <w:lang w:val="ru-RU"/>
        </w:rPr>
      </w:pPr>
      <w:r>
        <w:rPr>
          <w:rFonts w:cs="Times New Roman"/>
          <w:sz w:val="20"/>
          <w:szCs w:val="20"/>
          <w:lang w:val="ru-RU"/>
        </w:rPr>
        <w:t>на транспортные средства федеральных органов исполнительной власти, в которых Федеральным законом предусмотрена военная служба;</w:t>
      </w:r>
    </w:p>
    <w:p>
      <w:pPr>
        <w:widowControl/>
        <w:suppressAutoHyphens w:val="0"/>
        <w:autoSpaceDE w:val="0"/>
        <w:autoSpaceDN w:val="0"/>
        <w:adjustRightInd w:val="0"/>
        <w:ind w:firstLine="342" w:firstLineChars="171"/>
        <w:jc w:val="both"/>
        <w:rPr>
          <w:rFonts w:cs="Times New Roman"/>
          <w:sz w:val="20"/>
          <w:szCs w:val="20"/>
          <w:lang w:val="ru-RU"/>
        </w:rPr>
      </w:pPr>
      <w:r>
        <w:rPr>
          <w:rFonts w:cs="Times New Roman"/>
          <w:sz w:val="20"/>
          <w:szCs w:val="20"/>
          <w:lang w:val="ru-RU"/>
        </w:rPr>
        <w:t>на транспортные средства, осуществляющие вывоз твёрдых коммунальных отходов,</w:t>
      </w:r>
    </w:p>
    <w:p>
      <w:pPr>
        <w:widowControl/>
        <w:suppressAutoHyphens w:val="0"/>
        <w:autoSpaceDE w:val="0"/>
        <w:autoSpaceDN w:val="0"/>
        <w:adjustRightInd w:val="0"/>
        <w:ind w:firstLine="342" w:firstLineChars="171"/>
        <w:jc w:val="both"/>
        <w:rPr>
          <w:rFonts w:cs="Times New Roman"/>
          <w:sz w:val="20"/>
          <w:szCs w:val="20"/>
          <w:lang w:val="ru-RU"/>
        </w:rPr>
      </w:pPr>
      <w:r>
        <w:rPr>
          <w:rFonts w:cs="Times New Roman"/>
          <w:sz w:val="20"/>
          <w:szCs w:val="20"/>
          <w:lang w:val="ru-RU"/>
        </w:rPr>
        <w:t>на транспортные средства, осуществляющие аварийно-восстановительные работы магистральных нефтепроводов, нефтепродуктопроводов, линейных газопроводов, водопроводов, линий связи и электропередачи;</w:t>
      </w:r>
    </w:p>
    <w:p>
      <w:pPr>
        <w:widowControl/>
        <w:suppressAutoHyphens w:val="0"/>
        <w:autoSpaceDE w:val="0"/>
        <w:autoSpaceDN w:val="0"/>
        <w:adjustRightInd w:val="0"/>
        <w:ind w:firstLine="342" w:firstLineChars="171"/>
        <w:jc w:val="both"/>
        <w:rPr>
          <w:rFonts w:cs="Times New Roman"/>
          <w:sz w:val="20"/>
          <w:szCs w:val="20"/>
          <w:lang w:val="ru-RU"/>
        </w:rPr>
      </w:pPr>
      <w:r>
        <w:rPr>
          <w:rFonts w:cs="Times New Roman"/>
          <w:sz w:val="20"/>
          <w:szCs w:val="20"/>
          <w:lang w:val="ru-RU"/>
        </w:rPr>
        <w:t>на перемещение и транспортировку сельскохозяйственной техники.</w:t>
      </w:r>
    </w:p>
    <w:p>
      <w:pPr>
        <w:widowControl/>
        <w:suppressAutoHyphens w:val="0"/>
        <w:autoSpaceDE w:val="0"/>
        <w:autoSpaceDN w:val="0"/>
        <w:adjustRightInd w:val="0"/>
        <w:ind w:firstLine="540"/>
        <w:jc w:val="both"/>
        <w:rPr>
          <w:rFonts w:eastAsia="Times New Roman" w:cs="Times New Roman"/>
          <w:color w:val="auto"/>
          <w:sz w:val="20"/>
          <w:szCs w:val="20"/>
          <w:lang w:val="ru-RU" w:eastAsia="ru-RU" w:bidi="ar-SA"/>
        </w:rPr>
      </w:pPr>
      <w:r>
        <w:rPr>
          <w:rFonts w:cs="Times New Roman"/>
          <w:sz w:val="20"/>
          <w:szCs w:val="20"/>
          <w:lang w:val="ru-RU"/>
        </w:rPr>
        <w:t>3. Администрации Взвадского сельского поселения:</w:t>
      </w:r>
    </w:p>
    <w:p>
      <w:pPr>
        <w:widowControl/>
        <w:suppressAutoHyphens w:val="0"/>
        <w:autoSpaceDE w:val="0"/>
        <w:autoSpaceDN w:val="0"/>
        <w:adjustRightInd w:val="0"/>
        <w:ind w:firstLine="540"/>
        <w:jc w:val="both"/>
        <w:rPr>
          <w:rFonts w:eastAsia="Times New Roman" w:cs="Times New Roman"/>
          <w:color w:val="auto"/>
          <w:sz w:val="20"/>
          <w:szCs w:val="20"/>
          <w:lang w:val="ru-RU" w:eastAsia="ru-RU" w:bidi="ar-SA"/>
        </w:rPr>
      </w:pPr>
      <w:r>
        <w:rPr>
          <w:rFonts w:cs="Times New Roman"/>
          <w:sz w:val="20"/>
          <w:szCs w:val="20"/>
          <w:lang w:val="ru-RU"/>
        </w:rPr>
        <w:t xml:space="preserve">3.1. Согласовать с ОГИБДД </w:t>
      </w:r>
      <w:r>
        <w:rPr>
          <w:bCs/>
          <w:sz w:val="20"/>
          <w:szCs w:val="20"/>
          <w:lang w:val="ru-RU"/>
        </w:rPr>
        <w:t xml:space="preserve">МО МВД России «Старорусский» </w:t>
      </w:r>
      <w:r>
        <w:rPr>
          <w:rFonts w:cs="Times New Roman"/>
          <w:sz w:val="20"/>
          <w:szCs w:val="20"/>
          <w:lang w:val="ru-RU"/>
        </w:rPr>
        <w:t>места размещения временных дорожных знаков, ограничивающих допустимые весовые параметры и нагрузки на ось транспортных средств;</w:t>
      </w:r>
    </w:p>
    <w:p>
      <w:pPr>
        <w:widowControl/>
        <w:suppressAutoHyphens w:val="0"/>
        <w:autoSpaceDE w:val="0"/>
        <w:autoSpaceDN w:val="0"/>
        <w:adjustRightInd w:val="0"/>
        <w:ind w:firstLine="540"/>
        <w:jc w:val="both"/>
        <w:rPr>
          <w:rFonts w:eastAsia="Times New Roman" w:cs="Times New Roman"/>
          <w:color w:val="auto"/>
          <w:sz w:val="20"/>
          <w:szCs w:val="20"/>
          <w:lang w:val="ru-RU" w:eastAsia="ru-RU" w:bidi="ar-SA"/>
        </w:rPr>
      </w:pPr>
      <w:r>
        <w:rPr>
          <w:rFonts w:cs="Times New Roman"/>
          <w:sz w:val="20"/>
          <w:szCs w:val="20"/>
          <w:lang w:val="ru-RU"/>
        </w:rPr>
        <w:t>3.2. Обеспечить своевременную установку и демонтаж на автомобильных дорогах временных дорожных знаков, ограничивающих нагрузку на ось транспортных средств;</w:t>
      </w:r>
    </w:p>
    <w:p>
      <w:pPr>
        <w:autoSpaceDE w:val="0"/>
        <w:autoSpaceDN w:val="0"/>
        <w:adjustRightInd w:val="0"/>
        <w:ind w:firstLine="540"/>
        <w:jc w:val="both"/>
        <w:rPr>
          <w:bCs/>
          <w:sz w:val="20"/>
          <w:szCs w:val="20"/>
          <w:lang w:val="ru-RU"/>
        </w:rPr>
      </w:pPr>
      <w:r>
        <w:rPr>
          <w:rFonts w:cs="Times New Roman"/>
          <w:sz w:val="20"/>
          <w:szCs w:val="20"/>
          <w:lang w:val="ru-RU"/>
        </w:rPr>
        <w:t xml:space="preserve">3.3. </w:t>
      </w:r>
      <w:r>
        <w:rPr>
          <w:bCs/>
          <w:sz w:val="20"/>
          <w:szCs w:val="20"/>
          <w:lang w:val="ru-RU"/>
        </w:rPr>
        <w:t>Проинформировать пользователей автомобильных дорог общего пользования местного значения Взвадского сельского поселения о путях объезда.</w:t>
      </w:r>
    </w:p>
    <w:p>
      <w:pPr>
        <w:widowControl/>
        <w:suppressAutoHyphens w:val="0"/>
        <w:autoSpaceDE w:val="0"/>
        <w:autoSpaceDN w:val="0"/>
        <w:adjustRightInd w:val="0"/>
        <w:ind w:firstLine="540"/>
        <w:jc w:val="both"/>
        <w:rPr>
          <w:rFonts w:eastAsia="Times New Roman" w:cs="Times New Roman"/>
          <w:color w:val="auto"/>
          <w:sz w:val="20"/>
          <w:szCs w:val="20"/>
          <w:lang w:val="ru-RU" w:eastAsia="ru-RU" w:bidi="ar-SA"/>
        </w:rPr>
      </w:pPr>
      <w:r>
        <w:rPr>
          <w:rFonts w:cs="Times New Roman"/>
          <w:sz w:val="20"/>
          <w:szCs w:val="20"/>
          <w:lang w:val="ru-RU"/>
        </w:rPr>
        <w:t xml:space="preserve">4. Рекомендовать ОГИБДД </w:t>
      </w:r>
      <w:r>
        <w:rPr>
          <w:bCs/>
          <w:sz w:val="20"/>
          <w:szCs w:val="20"/>
          <w:lang w:val="ru-RU"/>
        </w:rPr>
        <w:t xml:space="preserve">МО МВД России «Старорусский» </w:t>
      </w:r>
      <w:r>
        <w:rPr>
          <w:rFonts w:cs="Times New Roman"/>
          <w:sz w:val="20"/>
          <w:szCs w:val="20"/>
          <w:lang w:val="ru-RU"/>
        </w:rPr>
        <w:t>на период ограничения движения транспорта осуществлять контроль за соблюдением пользователями автомобильных дорог местного значения временного ограничения движения транспорта  в пределах  их полномочий.</w:t>
      </w:r>
    </w:p>
    <w:p>
      <w:pPr>
        <w:rPr>
          <w:sz w:val="20"/>
          <w:szCs w:val="20"/>
          <w:lang w:val="ru-RU"/>
        </w:rPr>
      </w:pPr>
      <w:r>
        <w:rPr>
          <w:sz w:val="20"/>
          <w:szCs w:val="20"/>
          <w:lang w:val="ru-RU"/>
        </w:rPr>
        <w:t xml:space="preserve">        </w:t>
      </w:r>
      <w:r>
        <w:rPr>
          <w:sz w:val="20"/>
          <w:szCs w:val="20"/>
        </w:rPr>
        <w:t xml:space="preserve">5.  </w:t>
      </w:r>
      <w:r>
        <w:rPr>
          <w:sz w:val="20"/>
          <w:szCs w:val="20"/>
          <w:lang w:val="ru-RU"/>
        </w:rPr>
        <w:t xml:space="preserve">Считать утратившим силу постановление Администрации Взвадского сельского поселения от </w:t>
      </w:r>
      <w:r>
        <w:rPr>
          <w:rFonts w:hint="default"/>
          <w:sz w:val="20"/>
          <w:szCs w:val="20"/>
          <w:lang w:val="ru-RU"/>
        </w:rPr>
        <w:t>01</w:t>
      </w:r>
      <w:r>
        <w:rPr>
          <w:sz w:val="20"/>
          <w:szCs w:val="20"/>
          <w:lang w:val="ru-RU"/>
        </w:rPr>
        <w:t xml:space="preserve">.03.2023 № </w:t>
      </w:r>
      <w:r>
        <w:rPr>
          <w:rFonts w:hint="default"/>
          <w:sz w:val="20"/>
          <w:szCs w:val="20"/>
          <w:lang w:val="ru-RU"/>
        </w:rPr>
        <w:t>2</w:t>
      </w:r>
      <w:r>
        <w:rPr>
          <w:sz w:val="20"/>
          <w:szCs w:val="20"/>
          <w:lang w:val="ru-RU"/>
        </w:rPr>
        <w:t>0 «</w:t>
      </w:r>
      <w:r>
        <w:rPr>
          <w:rFonts w:cs="Times New Roman"/>
          <w:bCs/>
          <w:sz w:val="20"/>
          <w:szCs w:val="20"/>
          <w:lang w:val="ru-RU"/>
        </w:rPr>
        <w:t>О временном ограничении движения транспортных средств по автомобильным дорогам общего пользования местного значения Взвадского сельского поселения в весенний период 2023 года».</w:t>
      </w:r>
    </w:p>
    <w:p>
      <w:pPr>
        <w:pStyle w:val="106"/>
        <w:ind w:firstLine="540"/>
        <w:jc w:val="both"/>
        <w:rPr>
          <w:rFonts w:ascii="Times New Roman" w:hAnsi="Times New Roman"/>
          <w:sz w:val="20"/>
          <w:szCs w:val="20"/>
        </w:rPr>
      </w:pPr>
      <w:r>
        <w:rPr>
          <w:rFonts w:ascii="Times New Roman" w:hAnsi="Times New Roman"/>
          <w:sz w:val="20"/>
          <w:szCs w:val="20"/>
        </w:rPr>
        <w:t>6. Опубликовать настоящее постановление в муниципальной газете «</w:t>
      </w:r>
      <w:r>
        <w:rPr>
          <w:rFonts w:ascii="Times New Roman" w:hAnsi="Times New Roman"/>
          <w:sz w:val="20"/>
          <w:szCs w:val="20"/>
          <w:lang w:val="ru-RU"/>
        </w:rPr>
        <w:t>Взвад</w:t>
      </w:r>
      <w:r>
        <w:rPr>
          <w:rFonts w:ascii="Times New Roman" w:hAnsi="Times New Roman"/>
          <w:sz w:val="20"/>
          <w:szCs w:val="20"/>
        </w:rPr>
        <w:t>ский вестник» и на официальном сайте Администрации сельского поселения в сети Интернет.</w:t>
      </w:r>
    </w:p>
    <w:p>
      <w:pPr>
        <w:pStyle w:val="106"/>
        <w:ind w:firstLine="540"/>
        <w:jc w:val="both"/>
        <w:rPr>
          <w:rFonts w:hint="default" w:ascii="Times New Roman" w:hAnsi="Times New Roman"/>
          <w:sz w:val="20"/>
          <w:szCs w:val="20"/>
          <w:lang w:val="ru-RU"/>
        </w:rPr>
      </w:pPr>
      <w:r>
        <w:rPr>
          <w:rFonts w:ascii="Times New Roman" w:hAnsi="Times New Roman"/>
          <w:sz w:val="20"/>
          <w:szCs w:val="20"/>
          <w:lang w:val="ru-RU"/>
        </w:rPr>
        <w:t>Глава</w:t>
      </w:r>
      <w:r>
        <w:rPr>
          <w:rFonts w:hint="default" w:ascii="Times New Roman" w:hAnsi="Times New Roman"/>
          <w:sz w:val="20"/>
          <w:szCs w:val="20"/>
          <w:lang w:val="ru-RU"/>
        </w:rPr>
        <w:t xml:space="preserve"> Взвадского сельского поселения                     С.В.Колесова</w:t>
      </w:r>
    </w:p>
    <w:p>
      <w:pPr>
        <w:rPr>
          <w:rFonts w:hint="default"/>
          <w:lang w:val="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jc w:val="center"/>
        <w:rPr>
          <w:rFonts w:hint="default" w:ascii="Times New Roman" w:hAnsi="Times New Roman" w:cs="Times New Roman"/>
          <w:b/>
          <w:bCs/>
          <w:sz w:val="20"/>
          <w:szCs w:val="20"/>
          <w:u w:val="none"/>
        </w:rPr>
      </w:pPr>
      <w:r>
        <w:rPr>
          <w:rFonts w:hint="default" w:ascii="Times New Roman" w:hAnsi="Times New Roman" w:cs="Times New Roman"/>
          <w:b/>
          <w:bCs/>
          <w:sz w:val="20"/>
          <w:szCs w:val="20"/>
          <w:u w:val="none"/>
        </w:rPr>
        <w:t>Информация о проведении публичных слушаний</w:t>
      </w:r>
    </w:p>
    <w:p>
      <w:pPr>
        <w:jc w:val="center"/>
        <w:rPr>
          <w:rFonts w:hint="default" w:ascii="Times New Roman" w:hAnsi="Times New Roman" w:cs="Times New Roman"/>
          <w:sz w:val="20"/>
          <w:szCs w:val="20"/>
          <w:u w:val="none"/>
        </w:rPr>
      </w:pPr>
    </w:p>
    <w:p>
      <w:pPr>
        <w:jc w:val="center"/>
        <w:rPr>
          <w:rFonts w:hint="default" w:ascii="Times New Roman" w:hAnsi="Times New Roman" w:cs="Times New Roman"/>
          <w:sz w:val="20"/>
          <w:szCs w:val="20"/>
          <w:u w:val="none"/>
        </w:rPr>
      </w:pPr>
      <w:r>
        <w:rPr>
          <w:rFonts w:hint="default" w:ascii="Times New Roman" w:hAnsi="Times New Roman" w:cs="Times New Roman"/>
          <w:sz w:val="20"/>
          <w:szCs w:val="20"/>
          <w:u w:val="none"/>
          <w:lang w:val="ru-RU"/>
        </w:rPr>
        <w:t>17</w:t>
      </w:r>
      <w:r>
        <w:rPr>
          <w:rFonts w:hint="default" w:ascii="Times New Roman" w:hAnsi="Times New Roman" w:cs="Times New Roman"/>
          <w:sz w:val="20"/>
          <w:szCs w:val="20"/>
          <w:u w:val="none"/>
        </w:rPr>
        <w:t xml:space="preserve"> м</w:t>
      </w:r>
      <w:r>
        <w:rPr>
          <w:rFonts w:hint="default" w:ascii="Times New Roman" w:hAnsi="Times New Roman" w:cs="Times New Roman"/>
          <w:sz w:val="20"/>
          <w:szCs w:val="20"/>
          <w:u w:val="none"/>
          <w:lang w:val="ru-RU"/>
        </w:rPr>
        <w:t xml:space="preserve">арта  </w:t>
      </w:r>
      <w:r>
        <w:rPr>
          <w:rFonts w:hint="default" w:ascii="Times New Roman" w:hAnsi="Times New Roman" w:cs="Times New Roman"/>
          <w:sz w:val="20"/>
          <w:szCs w:val="20"/>
          <w:u w:val="none"/>
        </w:rPr>
        <w:t>20</w:t>
      </w:r>
      <w:r>
        <w:rPr>
          <w:rFonts w:hint="default" w:ascii="Times New Roman" w:hAnsi="Times New Roman" w:cs="Times New Roman"/>
          <w:sz w:val="20"/>
          <w:szCs w:val="20"/>
          <w:u w:val="none"/>
          <w:lang w:val="ru-RU"/>
        </w:rPr>
        <w:t>23</w:t>
      </w:r>
      <w:r>
        <w:rPr>
          <w:rFonts w:hint="default" w:ascii="Times New Roman" w:hAnsi="Times New Roman" w:cs="Times New Roman"/>
          <w:sz w:val="20"/>
          <w:szCs w:val="20"/>
          <w:u w:val="none"/>
        </w:rPr>
        <w:t xml:space="preserve"> года в </w:t>
      </w:r>
      <w:r>
        <w:rPr>
          <w:rFonts w:hint="default" w:ascii="Times New Roman" w:hAnsi="Times New Roman" w:cs="Times New Roman"/>
          <w:sz w:val="20"/>
          <w:szCs w:val="20"/>
          <w:u w:val="none"/>
          <w:lang w:val="ru-RU"/>
        </w:rPr>
        <w:t>14:30</w:t>
      </w:r>
      <w:r>
        <w:rPr>
          <w:rFonts w:hint="default" w:ascii="Times New Roman" w:hAnsi="Times New Roman" w:cs="Times New Roman"/>
          <w:sz w:val="20"/>
          <w:szCs w:val="20"/>
          <w:u w:val="none"/>
        </w:rPr>
        <w:t xml:space="preserve"> </w:t>
      </w:r>
      <w:r>
        <w:rPr>
          <w:rFonts w:hint="default" w:ascii="Times New Roman" w:hAnsi="Times New Roman" w:cs="Times New Roman"/>
          <w:sz w:val="20"/>
          <w:szCs w:val="20"/>
          <w:u w:val="none"/>
          <w:lang w:val="ru-RU"/>
        </w:rPr>
        <w:t xml:space="preserve"> </w:t>
      </w:r>
      <w:r>
        <w:rPr>
          <w:rFonts w:hint="default" w:ascii="Times New Roman" w:hAnsi="Times New Roman" w:cs="Times New Roman"/>
          <w:sz w:val="20"/>
          <w:szCs w:val="20"/>
          <w:u w:val="none"/>
        </w:rPr>
        <w:t xml:space="preserve"> в здании Администрации Взвадского сельского поселения прошли публичные слушания по вопросу: « О внесении изменений в Устав Взвадского сельского поселения»</w:t>
      </w:r>
    </w:p>
    <w:p>
      <w:pPr>
        <w:jc w:val="center"/>
        <w:rPr>
          <w:rFonts w:hint="default" w:ascii="Times New Roman" w:hAnsi="Times New Roman" w:cs="Times New Roman"/>
          <w:sz w:val="20"/>
          <w:szCs w:val="20"/>
          <w:u w:val="none"/>
        </w:rPr>
      </w:pPr>
      <w:r>
        <w:rPr>
          <w:rFonts w:hint="default" w:ascii="Times New Roman" w:hAnsi="Times New Roman" w:cs="Times New Roman"/>
          <w:sz w:val="20"/>
          <w:szCs w:val="20"/>
          <w:u w:val="none"/>
        </w:rPr>
        <w:t>Присутствовало 2</w:t>
      </w:r>
      <w:r>
        <w:rPr>
          <w:rFonts w:hint="default" w:ascii="Times New Roman" w:hAnsi="Times New Roman" w:cs="Times New Roman"/>
          <w:sz w:val="20"/>
          <w:szCs w:val="20"/>
          <w:u w:val="none"/>
          <w:lang w:val="ru-RU"/>
        </w:rPr>
        <w:t>3</w:t>
      </w:r>
      <w:r>
        <w:rPr>
          <w:rFonts w:hint="default" w:ascii="Times New Roman" w:hAnsi="Times New Roman" w:cs="Times New Roman"/>
          <w:sz w:val="20"/>
          <w:szCs w:val="20"/>
          <w:u w:val="none"/>
        </w:rPr>
        <w:t xml:space="preserve"> человек.</w:t>
      </w:r>
    </w:p>
    <w:p>
      <w:pPr>
        <w:jc w:val="center"/>
        <w:rPr>
          <w:rFonts w:hint="default" w:ascii="Times New Roman" w:hAnsi="Times New Roman" w:cs="Times New Roman"/>
          <w:sz w:val="20"/>
          <w:szCs w:val="20"/>
          <w:u w:val="none"/>
        </w:rPr>
      </w:pPr>
      <w:r>
        <w:rPr>
          <w:rFonts w:hint="default" w:ascii="Times New Roman" w:hAnsi="Times New Roman" w:cs="Times New Roman"/>
          <w:sz w:val="20"/>
          <w:szCs w:val="20"/>
          <w:u w:val="none"/>
        </w:rPr>
        <w:t>Вопросов и предложений не поступало.</w:t>
      </w:r>
    </w:p>
    <w:p>
      <w:pPr>
        <w:jc w:val="center"/>
        <w:rPr>
          <w:rFonts w:hint="default" w:ascii="Times New Roman" w:hAnsi="Times New Roman" w:cs="Times New Roman"/>
          <w:sz w:val="20"/>
          <w:szCs w:val="20"/>
          <w:u w:val="none"/>
        </w:rPr>
      </w:pPr>
      <w:r>
        <w:rPr>
          <w:rFonts w:hint="default" w:ascii="Times New Roman" w:hAnsi="Times New Roman" w:cs="Times New Roman"/>
          <w:sz w:val="20"/>
          <w:szCs w:val="20"/>
          <w:u w:val="none"/>
        </w:rPr>
        <w:t>С протоколом можно ознакомится в Администрации Взвадского сельского поселения по</w:t>
      </w:r>
      <w:r>
        <w:rPr>
          <w:rFonts w:hint="default" w:ascii="Times New Roman" w:hAnsi="Times New Roman" w:cs="Times New Roman"/>
          <w:sz w:val="20"/>
          <w:szCs w:val="20"/>
          <w:u w:val="none"/>
          <w:lang w:val="ru-RU"/>
        </w:rPr>
        <w:t xml:space="preserve"> </w:t>
      </w:r>
      <w:r>
        <w:rPr>
          <w:rFonts w:hint="default" w:ascii="Times New Roman" w:hAnsi="Times New Roman" w:cs="Times New Roman"/>
          <w:sz w:val="20"/>
          <w:szCs w:val="20"/>
          <w:u w:val="none"/>
        </w:rPr>
        <w:t xml:space="preserve"> адресу</w:t>
      </w:r>
      <w:r>
        <w:rPr>
          <w:rFonts w:hint="default" w:ascii="Times New Roman" w:hAnsi="Times New Roman" w:cs="Times New Roman"/>
          <w:sz w:val="20"/>
          <w:szCs w:val="20"/>
          <w:u w:val="none"/>
          <w:lang w:val="ru-RU"/>
        </w:rPr>
        <w:t xml:space="preserve"> </w:t>
      </w:r>
      <w:r>
        <w:rPr>
          <w:rFonts w:hint="default" w:ascii="Times New Roman" w:hAnsi="Times New Roman" w:cs="Times New Roman"/>
          <w:sz w:val="20"/>
          <w:szCs w:val="20"/>
          <w:u w:val="none"/>
        </w:rPr>
        <w:t>:</w:t>
      </w:r>
    </w:p>
    <w:p>
      <w:pPr>
        <w:jc w:val="center"/>
        <w:rPr>
          <w:rFonts w:hint="default" w:ascii="Times New Roman" w:hAnsi="Times New Roman" w:cs="Times New Roman"/>
          <w:sz w:val="20"/>
          <w:szCs w:val="20"/>
          <w:u w:val="none"/>
        </w:rPr>
      </w:pPr>
      <w:r>
        <w:rPr>
          <w:rFonts w:hint="default" w:ascii="Times New Roman" w:hAnsi="Times New Roman" w:cs="Times New Roman"/>
          <w:sz w:val="20"/>
          <w:szCs w:val="20"/>
          <w:u w:val="none"/>
        </w:rPr>
        <w:t xml:space="preserve">Новгородская </w:t>
      </w:r>
      <w:r>
        <w:rPr>
          <w:rFonts w:hint="default" w:ascii="Times New Roman" w:hAnsi="Times New Roman" w:cs="Times New Roman"/>
          <w:sz w:val="20"/>
          <w:szCs w:val="20"/>
          <w:u w:val="none"/>
          <w:lang w:val="ru-RU"/>
        </w:rPr>
        <w:t xml:space="preserve"> </w:t>
      </w:r>
      <w:r>
        <w:rPr>
          <w:rFonts w:hint="default" w:ascii="Times New Roman" w:hAnsi="Times New Roman" w:cs="Times New Roman"/>
          <w:sz w:val="20"/>
          <w:szCs w:val="20"/>
          <w:u w:val="none"/>
        </w:rPr>
        <w:t>область</w:t>
      </w:r>
    </w:p>
    <w:p>
      <w:pPr>
        <w:jc w:val="center"/>
        <w:rPr>
          <w:rFonts w:hint="default" w:ascii="Times New Roman" w:hAnsi="Times New Roman" w:cs="Times New Roman"/>
          <w:sz w:val="20"/>
          <w:szCs w:val="20"/>
          <w:u w:val="none"/>
        </w:rPr>
      </w:pPr>
      <w:r>
        <w:rPr>
          <w:rFonts w:hint="default" w:ascii="Times New Roman" w:hAnsi="Times New Roman" w:cs="Times New Roman"/>
          <w:sz w:val="20"/>
          <w:szCs w:val="20"/>
          <w:u w:val="none"/>
        </w:rPr>
        <w:t>Старорусский район</w:t>
      </w:r>
    </w:p>
    <w:p>
      <w:pPr>
        <w:jc w:val="center"/>
        <w:rPr>
          <w:rFonts w:hint="default" w:ascii="Times New Roman" w:hAnsi="Times New Roman" w:cs="Times New Roman"/>
          <w:sz w:val="20"/>
          <w:szCs w:val="20"/>
          <w:u w:val="none"/>
        </w:rPr>
      </w:pPr>
      <w:r>
        <w:rPr>
          <w:rFonts w:hint="default" w:ascii="Times New Roman" w:hAnsi="Times New Roman" w:cs="Times New Roman"/>
          <w:sz w:val="20"/>
          <w:szCs w:val="20"/>
          <w:u w:val="none"/>
        </w:rPr>
        <w:t>д.Взвад</w:t>
      </w:r>
    </w:p>
    <w:p>
      <w:pPr>
        <w:jc w:val="center"/>
        <w:rPr>
          <w:rFonts w:hint="default" w:ascii="Times New Roman" w:hAnsi="Times New Roman" w:cs="Times New Roman"/>
          <w:sz w:val="20"/>
          <w:szCs w:val="20"/>
          <w:u w:val="none"/>
          <w:lang w:val="ru-RU"/>
        </w:rPr>
      </w:pPr>
      <w:r>
        <w:rPr>
          <w:rFonts w:hint="default" w:ascii="Times New Roman" w:hAnsi="Times New Roman" w:cs="Times New Roman"/>
          <w:sz w:val="20"/>
          <w:szCs w:val="20"/>
          <w:u w:val="none"/>
        </w:rPr>
        <w:t>ул.Центральная д.1</w:t>
      </w:r>
      <w:r>
        <w:rPr>
          <w:rFonts w:hint="default" w:ascii="Times New Roman" w:hAnsi="Times New Roman" w:cs="Times New Roman"/>
          <w:sz w:val="20"/>
          <w:szCs w:val="20"/>
          <w:u w:val="none"/>
          <w:lang w:val="ru-RU"/>
        </w:rPr>
        <w:t xml:space="preserve"> </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spacing w:after="120" w:line="240" w:lineRule="exact"/>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p>
    <w:p>
      <w:pPr>
        <w:spacing w:line="240" w:lineRule="exact"/>
        <w:jc w:val="both"/>
        <w:rPr>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Помощник Старорусского межрайонного прокурора Диесперова А.В. разъясняет.</w:t>
      </w:r>
    </w:p>
    <w:p>
      <w:pPr>
        <w:spacing w:after="0" w:line="240" w:lineRule="auto"/>
        <w:ind w:firstLine="709"/>
        <w:jc w:val="both"/>
        <w:rPr>
          <w:rFonts w:ascii="Times New Roman" w:hAnsi="Times New Roman" w:cs="Times New Roman"/>
          <w:sz w:val="20"/>
          <w:szCs w:val="20"/>
        </w:rPr>
      </w:pPr>
    </w:p>
    <w:p>
      <w:pPr>
        <w:spacing w:after="0" w:line="240" w:lineRule="auto"/>
        <w:ind w:firstLine="709"/>
        <w:jc w:val="both"/>
        <w:rPr>
          <w:rFonts w:ascii="Times New Roman" w:hAnsi="Times New Roman" w:cs="Times New Roman"/>
          <w:b/>
          <w:sz w:val="20"/>
          <w:szCs w:val="20"/>
        </w:rPr>
      </w:pPr>
      <w:r>
        <w:rPr>
          <w:rFonts w:cs="Times New Roman"/>
          <w:b/>
          <w:sz w:val="20"/>
          <w:szCs w:val="20"/>
          <w:lang w:val="ru-RU"/>
        </w:rPr>
        <w:t>Утверждён</w:t>
      </w:r>
      <w:r>
        <w:rPr>
          <w:rFonts w:ascii="Times New Roman" w:hAnsi="Times New Roman" w:cs="Times New Roman"/>
          <w:b/>
          <w:sz w:val="20"/>
          <w:szCs w:val="20"/>
        </w:rPr>
        <w:t xml:space="preserve"> перечень нормативных правовых актов, содержащих обязательные требования, оценка соблюдения которых осуществляется Ространснадзором в рамках государственного контроля (надзора), привлечения к административной ответственности.</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ответственности"(утв. приказом Ространснадзора от 01.03.2023 N ВБ-53фс).</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Перечень включает в числе прочего гиперссылки на текст нормативного правового акта на официальном интернет-портале правовой информации (www.pravo.gov.ru), реквизиты структурных единиц нормативного правового акта, содержащих обязательные требования, 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w:t>
      </w:r>
    </w:p>
    <w:p>
      <w:pPr>
        <w:spacing w:line="240" w:lineRule="exact"/>
        <w:jc w:val="both"/>
        <w:rPr>
          <w:sz w:val="20"/>
          <w:szCs w:val="20"/>
        </w:rPr>
      </w:pPr>
    </w:p>
    <w:p>
      <w:pPr>
        <w:spacing w:line="240" w:lineRule="exact"/>
        <w:jc w:val="both"/>
        <w:rPr>
          <w:sz w:val="20"/>
          <w:szCs w:val="20"/>
        </w:rPr>
      </w:pPr>
    </w:p>
    <w:p>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Даны разъяснения по вопросу реализации концессионером преимущественного права на выкуп находящегося в муниципальной собственности имущества - тепловых сетей, входящих в состав объекта концессионного соглашения.</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Письмо Минфина России от 31.01.2023 N 28-01-10/7372 «О рассмотрении обращения»</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Сообщается, в частности, что пунктом 2 статьи 30.2 Федерального закона от 21 декабря 2001 г. N 178-ФЗ "О приватизации государственного и муниципального имущества" (далее - Закон о приватизации) предусмотрено, что в случае включения имущества, входящего в состав объекта концессионного соглашения, в прогнозные планы (программы) приватизации государственного 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 соответствии с пунктом 4 статьи 30.2 Закона о приватизации в течение тридцати календарных дней с даты принятия решения об условиях приватизации имущества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Уступка преимущественного права на приобретение имущества не допускается (пункт 6 статьи 30.2 Закона о приватизации).</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При этом согласно пункту 1 статьи 30.1 Закона о приватизации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Законом о приватизации,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 соответствии с пунктом 8 статьи 30.1 Закона о приватизации условия инвестиционных обязательств и эксплуатационных обязательств, оформленные в соответствии с указанной статьей, подлежат включению в состав решения об условиях приватизации государственного и муниципального имущества.</w:t>
      </w:r>
    </w:p>
    <w:p>
      <w:pPr>
        <w:spacing w:after="0" w:line="240" w:lineRule="auto"/>
        <w:ind w:firstLine="709"/>
        <w:jc w:val="both"/>
        <w:rPr>
          <w:rFonts w:ascii="Times New Roman" w:hAnsi="Times New Roman" w:cs="Times New Roman"/>
          <w:sz w:val="20"/>
          <w:szCs w:val="20"/>
        </w:rPr>
      </w:pPr>
    </w:p>
    <w:p>
      <w:pPr>
        <w:spacing w:after="0" w:line="240" w:lineRule="auto"/>
        <w:ind w:firstLine="709"/>
        <w:jc w:val="both"/>
        <w:rPr>
          <w:rFonts w:ascii="Times New Roman" w:hAnsi="Times New Roman" w:cs="Times New Roman"/>
          <w:sz w:val="20"/>
          <w:szCs w:val="20"/>
        </w:rPr>
      </w:pPr>
    </w:p>
    <w:p>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Даны разъяснения по вопросу о возможности участия самозанятых лиц в приватизации арендуемого государственного или муниципального недвижимого имущества.</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Письмо Минфина России от 17.02.2023 N 28-01-10/13648"О рассмотрении обращения".</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Сообщается, в частности, что статьей 3 Федерального закона от 22 июля 2008 г. N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Закон N 159-ФЗ) предусмотрено преимущественное право субъектов малого и среднего предпринимательства на приобретение арендуемого имущества по цене, равной его рыночной стоимости и определенной независимым оценщиком.</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Вместе с тем самозанятые не относятся к субъектам малого и среднего предпринимательства и положения Закона N 159-ФЗ на них не распространяются. Таким образом, для самозанятых действующим законодательством не предусмотрено преимущественное право приобретения арендуемого государственного или муниципального имущества. При этом самозанятые как физические лица могут принять участие в приватизации государственного или муниципального имущества в порядке, предусмотренном Федеральным законом от 21 декабря 2001 г. N 178-ФЗ "О приватизации государственного и муниципального имущества".</w:t>
      </w:r>
    </w:p>
    <w:p>
      <w:pPr>
        <w:spacing w:line="240" w:lineRule="exact"/>
        <w:jc w:val="both"/>
        <w:rPr>
          <w:sz w:val="20"/>
          <w:szCs w:val="20"/>
        </w:rPr>
      </w:pPr>
    </w:p>
    <w:p>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Росреестром разъяснены некоторые особенности применения положений законодательства об установлении льготного периода для исполнения обязательств по кредитным договорам, заключенным мобилизованными лицами, контрактниками, участниками СВО и членами их семей.</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Письмо Росреестра от 06.03.2023 N 13-00169/23"О рассмотрении обращения".</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Речь идет о положениях Федерального закона от 07.10.2022 N 377-ФЗ.</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Сообщается, в частности, что со дня направления кредитором заемщику уведомления, указанного в части 10 статьи 1 Закона N 377-ФЗ, условия соответствующего кредитного договора считаются измененными на время льготного периода. Кредитор обязан направить заемщику уточненный график платежей по кредитному договору не позднее дня, следующего за днем окончания льготного периода.</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К отношениям, регулируемым статьей 1 Закона N 377-ФЗ, применяются требования, установленные частями 14 - 27, 31 - 33 статьи 6 Федерального закона от 03.04.2020 N 106-ФЗ. Кредитор по кредитному договору (договору займа), обязательства по которому обеспечены ипотекой и условия которого были изменены в соответствии со статьей 6 указанного закона, обязан обеспечить внесение изменений в регистрационную запись об ипотеке.</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Так, законом на залогодержателя возложена обязанность по обращению в орган регистрации прав с заявлением о внесении изменений в регистрационную запись об ипотеке. Если законом не установлен иной срок обращения залогодержателя с таким заявлением, Росреестр полагает, что оно может быть представлено в орган регистрации прав в том числе после окончания льготного периода.</w:t>
      </w:r>
    </w:p>
    <w:p>
      <w:pPr>
        <w:spacing w:after="0" w:line="240" w:lineRule="auto"/>
        <w:ind w:firstLine="709"/>
        <w:jc w:val="both"/>
        <w:rPr>
          <w:rFonts w:ascii="Times New Roman" w:hAnsi="Times New Roman" w:cs="Times New Roman"/>
          <w:sz w:val="20"/>
          <w:szCs w:val="20"/>
        </w:rPr>
      </w:pPr>
    </w:p>
    <w:p>
      <w:pPr>
        <w:spacing w:after="0" w:line="240" w:lineRule="auto"/>
        <w:ind w:firstLine="709"/>
        <w:jc w:val="both"/>
        <w:rPr>
          <w:rFonts w:ascii="Times New Roman" w:hAnsi="Times New Roman" w:cs="Times New Roman"/>
          <w:sz w:val="20"/>
          <w:szCs w:val="20"/>
        </w:rPr>
      </w:pPr>
    </w:p>
    <w:p>
      <w:pPr>
        <w:spacing w:after="0" w:line="240" w:lineRule="auto"/>
        <w:ind w:firstLine="709"/>
        <w:jc w:val="both"/>
        <w:rPr>
          <w:rFonts w:ascii="Times New Roman" w:hAnsi="Times New Roman" w:cs="Times New Roman"/>
          <w:b/>
          <w:sz w:val="20"/>
          <w:szCs w:val="20"/>
        </w:rPr>
      </w:pPr>
      <w:r>
        <w:rPr>
          <w:rFonts w:hint="default" w:cs="Times New Roman"/>
          <w:b/>
          <w:sz w:val="20"/>
          <w:szCs w:val="20"/>
          <w:lang w:val="ru-RU"/>
        </w:rPr>
        <w:t xml:space="preserve"> </w:t>
      </w:r>
      <w:r>
        <w:rPr>
          <w:rFonts w:ascii="Times New Roman" w:hAnsi="Times New Roman" w:cs="Times New Roman"/>
          <w:b/>
          <w:sz w:val="20"/>
          <w:szCs w:val="20"/>
        </w:rPr>
        <w:t>Установлен порядок подтверждения стажа службы (выслуги лет) при поступлении на службу в учреждения и органы уголовно-исполнительной системы, расположенные на территориях новых субъектов РФ.</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Приказ ФСИН России от 01.03.2023 N 126"Об утверждении Порядка подтверждения стажа службы (выслуги лет) гражданам Российской Федерации, поступающим на службу в учреждения и органы уголовно-исполнительной системы Российской Федерации, расположенные на территориях Донецкой Народной Республики, Луганской Народной Республики, Запорожской области и Херсонской области"Зарегистрировано в Минюсте России 09.03.2023 N 72553.</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Приводится примерный перечень документов, представляемых для подтверждения стажа службы (выслуги лет).</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 целях всестороннего и объективного рассмотрения представленных документов приказом учреждения или органа УИС создается комиссия из представителей кадрового подразделения, финансового подразделения, подразделения собственной безопасности, юридического подразделения. На основании решения комиссии кадровым подразделением учреждения или органа УИС подготавливается приказ о подтверждении стажа службы (выслуги лет).</w:t>
      </w:r>
    </w:p>
    <w:p>
      <w:pPr>
        <w:spacing w:after="0" w:line="240" w:lineRule="auto"/>
        <w:ind w:firstLine="709"/>
        <w:jc w:val="both"/>
        <w:rPr>
          <w:rFonts w:ascii="Times New Roman" w:hAnsi="Times New Roman" w:cs="Times New Roman"/>
          <w:sz w:val="20"/>
          <w:szCs w:val="20"/>
        </w:rPr>
      </w:pPr>
    </w:p>
    <w:p>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Внесены уточнения в порядок применения средств бюджета субъекта РФ, источником софинансирования которых является субсидия на организацию бесплатного горячего питания обучающихся, получающих начальное общее образование.</w:t>
      </w:r>
    </w:p>
    <w:p>
      <w:pPr>
        <w:spacing w:after="0" w:line="240" w:lineRule="auto"/>
        <w:ind w:firstLine="709"/>
        <w:jc w:val="both"/>
        <w:rPr>
          <w:rFonts w:ascii="Times New Roman" w:hAnsi="Times New Roman" w:cs="Times New Roman"/>
          <w:b/>
          <w:sz w:val="20"/>
          <w:szCs w:val="20"/>
        </w:rPr>
      </w:pP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27.02.2023 N 312"О внесении изменений в приложение N 29 к государственной программе Российской Федерации "Развитие образования" и признании утратившим силу подпункта "г" пункта 15 (в части изменений, вносимых в пункт 5) изменений, которые вносятся в государственную программу Российской Федерации "Развитие образования", утвержденных постановлением Правительства Российской Федерации от 26 сентября 2022 г. N 1693"</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Установлено, в частности, что в случае если государственная образовательная организация субъекта РФ или муниципальная образовательная организация осуществляют перевод обучающихся, получающих начальное общее образование, на обучение с применением дистанционных образовательных технологий в связи с введением на территории субъекта РФ максимального (среднего) уровня реагирования в соответствии с Указом Президента РФ от 19 октября 2022 г. N 757, средства бюджета субъекта РФ, источником софинансирования которых является субсидия, могут быть использованы в целях закупки наборов пищевых продуктов и их последующей выдачи родителям (законным представителям) обучающихся для приготовления горячего питания в домашних условиях. Требования к среднесуточному набору пищевых продуктов рассчитываются исходя из норм, установленных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и в соответствии с основным меню в государственной и (или) муниципальной образовательной организации.</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Исполнительный орган субъекта РФ в сфере образования утверждает порядок распределения родителям (законным представителям) обучающихся наборов пищевых продуктов, включая проведение мониторинга фактического получения обучающимися горячего питания (целевого использования выдаваемых родителям (законным представителям) обучающихся наборов пищевых продуктов).</w:t>
      </w:r>
    </w:p>
    <w:p>
      <w:pPr>
        <w:spacing w:line="240" w:lineRule="exact"/>
        <w:jc w:val="both"/>
        <w:rPr>
          <w:rFonts w:hint="default"/>
          <w:sz w:val="28"/>
          <w:szCs w:val="28"/>
          <w:lang w:val="ru-RU"/>
        </w:rPr>
      </w:pPr>
    </w:p>
    <w:p>
      <w:pPr>
        <w:rPr>
          <w:rFonts w:hint="default" w:ascii="Times New Roman" w:hAnsi="Times New Roman" w:cs="Times New Roman"/>
          <w:sz w:val="20"/>
          <w:szCs w:val="20"/>
          <w:lang w:val="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lang w:val="ru-RU"/>
        </w:rPr>
      </w:pPr>
    </w:p>
    <w:p>
      <w:pPr>
        <w:spacing w:before="0" w:beforeAutospacing="0" w:after="0" w:line="240" w:lineRule="auto"/>
        <w:rPr>
          <w:rFonts w:ascii="Times New Roman" w:hAnsi="Times New Roman" w:cs="Times New Roman"/>
          <w:sz w:val="32"/>
          <w:szCs w:val="32"/>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lang w:val="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lang w:val="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lang w:val="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lang w:val="ru-RU"/>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cs="Times New Roman"/>
          <w:sz w:val="18"/>
          <w:szCs w:val="18"/>
          <w:lang w:val="ru-RU"/>
        </w:rPr>
        <w:t>2</w:t>
      </w:r>
      <w:bookmarkStart w:id="0" w:name="_GoBack"/>
      <w:bookmarkEnd w:id="0"/>
      <w:r>
        <w:rPr>
          <w:rFonts w:hint="default" w:cs="Times New Roman"/>
          <w:sz w:val="18"/>
          <w:szCs w:val="18"/>
          <w:lang w:val="ru-RU"/>
        </w:rPr>
        <w:t>4.03.2023</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10.00 ч</w:t>
      </w:r>
      <w:r>
        <w:rPr>
          <w:rFonts w:hint="default" w:ascii="Times New Roman" w:hAnsi="Times New Roman" w:cs="Times New Roman"/>
          <w:sz w:val="18"/>
          <w:szCs w:val="18"/>
        </w:rPr>
        <w:t>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                                                          Главный редактор: </w:t>
      </w:r>
      <w:r>
        <w:rPr>
          <w:rFonts w:hint="default" w:cs="Times New Roman"/>
          <w:sz w:val="18"/>
          <w:szCs w:val="18"/>
          <w:lang w:val="ru-RU"/>
        </w:rPr>
        <w:t>О.Г.Малова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pgSz w:w="16838" w:h="11906" w:orient="landscape"/>
      <w:pgMar w:top="20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t>25</w:t>
    </w:r>
    <w:r>
      <w:fldChar w:fldCharType="end"/>
    </w:r>
  </w:p>
  <w:p>
    <w:pPr>
      <w:pStyle w:val="30"/>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0721"/>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C506D"/>
    <w:rsid w:val="021400C9"/>
    <w:rsid w:val="02AE69DF"/>
    <w:rsid w:val="0380150A"/>
    <w:rsid w:val="038C4DB4"/>
    <w:rsid w:val="03A02E72"/>
    <w:rsid w:val="03BD11D5"/>
    <w:rsid w:val="03C00E0B"/>
    <w:rsid w:val="03CF09BA"/>
    <w:rsid w:val="04002376"/>
    <w:rsid w:val="047C681A"/>
    <w:rsid w:val="06A15683"/>
    <w:rsid w:val="06DF743E"/>
    <w:rsid w:val="06EF6D07"/>
    <w:rsid w:val="071F4272"/>
    <w:rsid w:val="0722721F"/>
    <w:rsid w:val="07CD749A"/>
    <w:rsid w:val="085F4BC9"/>
    <w:rsid w:val="090B2123"/>
    <w:rsid w:val="092928AB"/>
    <w:rsid w:val="09470410"/>
    <w:rsid w:val="098B60DE"/>
    <w:rsid w:val="0A4229D0"/>
    <w:rsid w:val="0A614638"/>
    <w:rsid w:val="0A6A424A"/>
    <w:rsid w:val="0AEB3737"/>
    <w:rsid w:val="0BA81E30"/>
    <w:rsid w:val="0BB83D9E"/>
    <w:rsid w:val="0BE30C7D"/>
    <w:rsid w:val="0C7B11DB"/>
    <w:rsid w:val="0DA83DA4"/>
    <w:rsid w:val="0E6C6BE1"/>
    <w:rsid w:val="0F760F7F"/>
    <w:rsid w:val="10817224"/>
    <w:rsid w:val="10C27DD8"/>
    <w:rsid w:val="12771770"/>
    <w:rsid w:val="13733C5F"/>
    <w:rsid w:val="139456CA"/>
    <w:rsid w:val="13D73DED"/>
    <w:rsid w:val="13F25AEF"/>
    <w:rsid w:val="13F66F18"/>
    <w:rsid w:val="14557B17"/>
    <w:rsid w:val="158D63B9"/>
    <w:rsid w:val="15B467CF"/>
    <w:rsid w:val="15B605AA"/>
    <w:rsid w:val="16287EB8"/>
    <w:rsid w:val="162A5B69"/>
    <w:rsid w:val="16873CBD"/>
    <w:rsid w:val="16F4239A"/>
    <w:rsid w:val="173F37F3"/>
    <w:rsid w:val="176C58B3"/>
    <w:rsid w:val="177C1DB9"/>
    <w:rsid w:val="182300F5"/>
    <w:rsid w:val="182F7A2F"/>
    <w:rsid w:val="18405F63"/>
    <w:rsid w:val="18422604"/>
    <w:rsid w:val="19145CB7"/>
    <w:rsid w:val="193D17B9"/>
    <w:rsid w:val="193F3E46"/>
    <w:rsid w:val="19796D33"/>
    <w:rsid w:val="19871486"/>
    <w:rsid w:val="1A022E3F"/>
    <w:rsid w:val="1A2C1860"/>
    <w:rsid w:val="1A6F18B8"/>
    <w:rsid w:val="1A8520E1"/>
    <w:rsid w:val="1AA51A87"/>
    <w:rsid w:val="1B0557C9"/>
    <w:rsid w:val="1B795259"/>
    <w:rsid w:val="1B881B21"/>
    <w:rsid w:val="1C350FAC"/>
    <w:rsid w:val="1DCA0C70"/>
    <w:rsid w:val="1DF347C9"/>
    <w:rsid w:val="1F294BDC"/>
    <w:rsid w:val="1F483CF1"/>
    <w:rsid w:val="1F932275"/>
    <w:rsid w:val="1F9B3AEE"/>
    <w:rsid w:val="20FD6C30"/>
    <w:rsid w:val="21C24D22"/>
    <w:rsid w:val="21D371BD"/>
    <w:rsid w:val="2287215F"/>
    <w:rsid w:val="2425426C"/>
    <w:rsid w:val="24313382"/>
    <w:rsid w:val="246B5EEC"/>
    <w:rsid w:val="24B673DC"/>
    <w:rsid w:val="258940FA"/>
    <w:rsid w:val="27A7667B"/>
    <w:rsid w:val="281C2AF8"/>
    <w:rsid w:val="28676F44"/>
    <w:rsid w:val="28D4450C"/>
    <w:rsid w:val="29BA7CF7"/>
    <w:rsid w:val="29DA40B8"/>
    <w:rsid w:val="29FB4FFC"/>
    <w:rsid w:val="2A15497A"/>
    <w:rsid w:val="2A2F4B82"/>
    <w:rsid w:val="2A44701E"/>
    <w:rsid w:val="2A5A2FF5"/>
    <w:rsid w:val="2AA71F40"/>
    <w:rsid w:val="2B0949B6"/>
    <w:rsid w:val="2B386970"/>
    <w:rsid w:val="2B46190C"/>
    <w:rsid w:val="2B7C1D50"/>
    <w:rsid w:val="2C055C22"/>
    <w:rsid w:val="2C630AF7"/>
    <w:rsid w:val="2C762F8E"/>
    <w:rsid w:val="2CF110F0"/>
    <w:rsid w:val="2D2041E2"/>
    <w:rsid w:val="2D6B6584"/>
    <w:rsid w:val="2DA10CD7"/>
    <w:rsid w:val="2E0272A2"/>
    <w:rsid w:val="2E3D6CE5"/>
    <w:rsid w:val="2E991A6B"/>
    <w:rsid w:val="2ED07C19"/>
    <w:rsid w:val="2ED81D5A"/>
    <w:rsid w:val="2EE47E79"/>
    <w:rsid w:val="306558E4"/>
    <w:rsid w:val="30F41299"/>
    <w:rsid w:val="316C6F7A"/>
    <w:rsid w:val="31A15A9F"/>
    <w:rsid w:val="31A520E5"/>
    <w:rsid w:val="3236085D"/>
    <w:rsid w:val="32795AB9"/>
    <w:rsid w:val="32CB3921"/>
    <w:rsid w:val="33F567AA"/>
    <w:rsid w:val="343060A7"/>
    <w:rsid w:val="34797EAD"/>
    <w:rsid w:val="34D31CB1"/>
    <w:rsid w:val="350B7D8F"/>
    <w:rsid w:val="352C7F5B"/>
    <w:rsid w:val="356329D1"/>
    <w:rsid w:val="3585327F"/>
    <w:rsid w:val="358959FE"/>
    <w:rsid w:val="35EA16EF"/>
    <w:rsid w:val="369C11AD"/>
    <w:rsid w:val="37394682"/>
    <w:rsid w:val="375F14F9"/>
    <w:rsid w:val="38C066EA"/>
    <w:rsid w:val="396B1054"/>
    <w:rsid w:val="3A467852"/>
    <w:rsid w:val="3A490A14"/>
    <w:rsid w:val="3A523ABD"/>
    <w:rsid w:val="3BBA39D4"/>
    <w:rsid w:val="3BD26FD4"/>
    <w:rsid w:val="3C293C05"/>
    <w:rsid w:val="3CA04D41"/>
    <w:rsid w:val="3D1B4885"/>
    <w:rsid w:val="3DD147AA"/>
    <w:rsid w:val="3DF014A9"/>
    <w:rsid w:val="3E69131A"/>
    <w:rsid w:val="3E86428C"/>
    <w:rsid w:val="3ECF76E7"/>
    <w:rsid w:val="3F1B4FEB"/>
    <w:rsid w:val="3F6C227D"/>
    <w:rsid w:val="3FC764A8"/>
    <w:rsid w:val="3FFE0577"/>
    <w:rsid w:val="400F0AB7"/>
    <w:rsid w:val="401A271B"/>
    <w:rsid w:val="405F2A79"/>
    <w:rsid w:val="40692863"/>
    <w:rsid w:val="408E1907"/>
    <w:rsid w:val="40D755BE"/>
    <w:rsid w:val="4126084A"/>
    <w:rsid w:val="41372D5A"/>
    <w:rsid w:val="41385FB8"/>
    <w:rsid w:val="414A4EC4"/>
    <w:rsid w:val="414D534F"/>
    <w:rsid w:val="416C731F"/>
    <w:rsid w:val="41BA06F1"/>
    <w:rsid w:val="42316972"/>
    <w:rsid w:val="42580A41"/>
    <w:rsid w:val="434C24B3"/>
    <w:rsid w:val="435F3658"/>
    <w:rsid w:val="43C2584B"/>
    <w:rsid w:val="441D37D7"/>
    <w:rsid w:val="44757342"/>
    <w:rsid w:val="449B6A41"/>
    <w:rsid w:val="44DA7756"/>
    <w:rsid w:val="45727417"/>
    <w:rsid w:val="45B10FBA"/>
    <w:rsid w:val="46016C85"/>
    <w:rsid w:val="46627011"/>
    <w:rsid w:val="46FB7611"/>
    <w:rsid w:val="47BC49D1"/>
    <w:rsid w:val="47F77597"/>
    <w:rsid w:val="47FA0097"/>
    <w:rsid w:val="480F7174"/>
    <w:rsid w:val="48AD345E"/>
    <w:rsid w:val="49704A78"/>
    <w:rsid w:val="49AE483F"/>
    <w:rsid w:val="49DF2C30"/>
    <w:rsid w:val="4A4018E7"/>
    <w:rsid w:val="4AB679AB"/>
    <w:rsid w:val="4B0E532D"/>
    <w:rsid w:val="4B3A7D12"/>
    <w:rsid w:val="4B8555D8"/>
    <w:rsid w:val="4B8D02E0"/>
    <w:rsid w:val="4BB452A0"/>
    <w:rsid w:val="4C4A06D9"/>
    <w:rsid w:val="4C52400C"/>
    <w:rsid w:val="4C75388B"/>
    <w:rsid w:val="4CA447C0"/>
    <w:rsid w:val="4D536F95"/>
    <w:rsid w:val="4EE82481"/>
    <w:rsid w:val="4F4A0D51"/>
    <w:rsid w:val="4FAC34EA"/>
    <w:rsid w:val="50257927"/>
    <w:rsid w:val="502F69DC"/>
    <w:rsid w:val="505837CF"/>
    <w:rsid w:val="51295F9C"/>
    <w:rsid w:val="51521D1A"/>
    <w:rsid w:val="52613DF3"/>
    <w:rsid w:val="53C078C6"/>
    <w:rsid w:val="53FF489E"/>
    <w:rsid w:val="543A173B"/>
    <w:rsid w:val="547753C0"/>
    <w:rsid w:val="54C3711B"/>
    <w:rsid w:val="54FF33D3"/>
    <w:rsid w:val="551F0DC2"/>
    <w:rsid w:val="562F35A2"/>
    <w:rsid w:val="570974F1"/>
    <w:rsid w:val="571F1F15"/>
    <w:rsid w:val="578B4D2D"/>
    <w:rsid w:val="58C41639"/>
    <w:rsid w:val="59571442"/>
    <w:rsid w:val="59AF0B59"/>
    <w:rsid w:val="59C315C2"/>
    <w:rsid w:val="5A161A93"/>
    <w:rsid w:val="5A3116C1"/>
    <w:rsid w:val="5A4F471A"/>
    <w:rsid w:val="5B336205"/>
    <w:rsid w:val="5BCC083A"/>
    <w:rsid w:val="5BDF140E"/>
    <w:rsid w:val="5CCE2198"/>
    <w:rsid w:val="5CDB2B0E"/>
    <w:rsid w:val="5D4C1F10"/>
    <w:rsid w:val="5D9F515A"/>
    <w:rsid w:val="5DC13D3A"/>
    <w:rsid w:val="5DF25328"/>
    <w:rsid w:val="5E11178E"/>
    <w:rsid w:val="5E1E52FB"/>
    <w:rsid w:val="5E2947C6"/>
    <w:rsid w:val="5E3745F7"/>
    <w:rsid w:val="5E4E7912"/>
    <w:rsid w:val="5E6B5787"/>
    <w:rsid w:val="5F465114"/>
    <w:rsid w:val="5FD32547"/>
    <w:rsid w:val="60A06C69"/>
    <w:rsid w:val="60CF6243"/>
    <w:rsid w:val="60D37D2D"/>
    <w:rsid w:val="6143264F"/>
    <w:rsid w:val="623C0AB4"/>
    <w:rsid w:val="62C368B4"/>
    <w:rsid w:val="62E4795C"/>
    <w:rsid w:val="631323BD"/>
    <w:rsid w:val="631A3F4F"/>
    <w:rsid w:val="63374242"/>
    <w:rsid w:val="634973FB"/>
    <w:rsid w:val="645172EE"/>
    <w:rsid w:val="650113FF"/>
    <w:rsid w:val="654731B1"/>
    <w:rsid w:val="65D20BFB"/>
    <w:rsid w:val="66505048"/>
    <w:rsid w:val="66826A19"/>
    <w:rsid w:val="674D664F"/>
    <w:rsid w:val="69134075"/>
    <w:rsid w:val="6996389E"/>
    <w:rsid w:val="69B73907"/>
    <w:rsid w:val="69E21040"/>
    <w:rsid w:val="6A880DA8"/>
    <w:rsid w:val="6AA37789"/>
    <w:rsid w:val="6AC67C3D"/>
    <w:rsid w:val="6B2B06DA"/>
    <w:rsid w:val="6BFA2F64"/>
    <w:rsid w:val="6C0646DF"/>
    <w:rsid w:val="6C5526E6"/>
    <w:rsid w:val="6C5C25FD"/>
    <w:rsid w:val="6D300614"/>
    <w:rsid w:val="6D625999"/>
    <w:rsid w:val="6E035370"/>
    <w:rsid w:val="6EA469FD"/>
    <w:rsid w:val="6EC2767A"/>
    <w:rsid w:val="6ED73605"/>
    <w:rsid w:val="6F1E2156"/>
    <w:rsid w:val="701531E0"/>
    <w:rsid w:val="70764296"/>
    <w:rsid w:val="70FD3961"/>
    <w:rsid w:val="713D3B57"/>
    <w:rsid w:val="714505E7"/>
    <w:rsid w:val="72032C86"/>
    <w:rsid w:val="728A2BFA"/>
    <w:rsid w:val="74C92412"/>
    <w:rsid w:val="74E0136C"/>
    <w:rsid w:val="74F1413D"/>
    <w:rsid w:val="751F292A"/>
    <w:rsid w:val="754401EE"/>
    <w:rsid w:val="75D45A3F"/>
    <w:rsid w:val="76EE65A5"/>
    <w:rsid w:val="76F6388D"/>
    <w:rsid w:val="77200F27"/>
    <w:rsid w:val="772C4C35"/>
    <w:rsid w:val="7868137F"/>
    <w:rsid w:val="789E4DDD"/>
    <w:rsid w:val="78BD7275"/>
    <w:rsid w:val="79466BF9"/>
    <w:rsid w:val="7A3719CA"/>
    <w:rsid w:val="7A3914FE"/>
    <w:rsid w:val="7A9E000F"/>
    <w:rsid w:val="7AD2737C"/>
    <w:rsid w:val="7AD91F3D"/>
    <w:rsid w:val="7B020506"/>
    <w:rsid w:val="7B174941"/>
    <w:rsid w:val="7B2E0DBF"/>
    <w:rsid w:val="7B9108B4"/>
    <w:rsid w:val="7B9A6D81"/>
    <w:rsid w:val="7C2B62AA"/>
    <w:rsid w:val="7C3C33D5"/>
    <w:rsid w:val="7D0141E2"/>
    <w:rsid w:val="7D3F7248"/>
    <w:rsid w:val="7D5662CC"/>
    <w:rsid w:val="7D932CE2"/>
    <w:rsid w:val="7DBF44B9"/>
    <w:rsid w:val="7DCB6AE9"/>
    <w:rsid w:val="7DF0588F"/>
    <w:rsid w:val="7E8B2174"/>
    <w:rsid w:val="7E9A7E7C"/>
    <w:rsid w:val="7F9C61FF"/>
    <w:rsid w:val="7FB95C77"/>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4"/>
    <w:qFormat/>
    <w:uiPriority w:val="0"/>
    <w:pPr>
      <w:keepNext/>
      <w:widowControl w:val="0"/>
      <w:spacing w:before="180" w:line="240" w:lineRule="exact"/>
      <w:outlineLvl w:val="0"/>
    </w:pPr>
    <w:rPr>
      <w:b/>
      <w:sz w:val="28"/>
      <w:szCs w:val="20"/>
    </w:rPr>
  </w:style>
  <w:style w:type="paragraph" w:styleId="3">
    <w:name w:val="heading 2"/>
    <w:basedOn w:val="1"/>
    <w:next w:val="1"/>
    <w:link w:val="55"/>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6"/>
    <w:qFormat/>
    <w:uiPriority w:val="0"/>
    <w:pPr>
      <w:keepNext/>
      <w:spacing w:before="120" w:line="240" w:lineRule="exact"/>
      <w:outlineLvl w:val="2"/>
    </w:pPr>
    <w:rPr>
      <w:snapToGrid w:val="0"/>
      <w:color w:val="000000"/>
      <w:sz w:val="28"/>
    </w:rPr>
  </w:style>
  <w:style w:type="paragraph" w:styleId="5">
    <w:name w:val="heading 4"/>
    <w:basedOn w:val="1"/>
    <w:next w:val="1"/>
    <w:link w:val="57"/>
    <w:qFormat/>
    <w:uiPriority w:val="0"/>
    <w:pPr>
      <w:keepNext/>
      <w:widowControl w:val="0"/>
      <w:ind w:firstLine="851"/>
      <w:outlineLvl w:val="3"/>
    </w:pPr>
    <w:rPr>
      <w:b/>
      <w:sz w:val="28"/>
      <w:szCs w:val="20"/>
    </w:rPr>
  </w:style>
  <w:style w:type="paragraph" w:styleId="6">
    <w:name w:val="heading 5"/>
    <w:basedOn w:val="1"/>
    <w:next w:val="1"/>
    <w:link w:val="58"/>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9"/>
    <w:qFormat/>
    <w:uiPriority w:val="0"/>
    <w:pPr>
      <w:keepNext/>
      <w:widowControl w:val="0"/>
      <w:spacing w:before="100" w:line="240" w:lineRule="exact"/>
      <w:outlineLvl w:val="5"/>
    </w:pPr>
    <w:rPr>
      <w:color w:val="FF6600"/>
      <w:sz w:val="28"/>
      <w:szCs w:val="20"/>
    </w:rPr>
  </w:style>
  <w:style w:type="paragraph" w:styleId="8">
    <w:name w:val="heading 7"/>
    <w:basedOn w:val="1"/>
    <w:next w:val="1"/>
    <w:link w:val="60"/>
    <w:qFormat/>
    <w:uiPriority w:val="0"/>
    <w:pPr>
      <w:keepNext/>
      <w:spacing w:before="120" w:line="240" w:lineRule="exact"/>
      <w:outlineLvl w:val="6"/>
    </w:pPr>
    <w:rPr>
      <w:b/>
      <w:snapToGrid w:val="0"/>
      <w:color w:val="000000"/>
      <w:sz w:val="28"/>
    </w:rPr>
  </w:style>
  <w:style w:type="paragraph" w:styleId="9">
    <w:name w:val="heading 8"/>
    <w:basedOn w:val="1"/>
    <w:next w:val="1"/>
    <w:link w:val="61"/>
    <w:qFormat/>
    <w:uiPriority w:val="0"/>
    <w:pPr>
      <w:keepNext/>
      <w:spacing w:line="360" w:lineRule="atLeast"/>
      <w:ind w:firstLine="851"/>
      <w:jc w:val="both"/>
      <w:outlineLvl w:val="7"/>
    </w:pPr>
    <w:rPr>
      <w:b/>
      <w:color w:val="FF0000"/>
      <w:sz w:val="28"/>
    </w:rPr>
  </w:style>
  <w:style w:type="paragraph" w:styleId="10">
    <w:name w:val="heading 9"/>
    <w:basedOn w:val="1"/>
    <w:next w:val="1"/>
    <w:link w:val="62"/>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20"/>
    <w:qFormat/>
    <w:uiPriority w:val="0"/>
  </w:style>
  <w:style w:type="character" w:customStyle="1" w:styleId="20">
    <w:name w:val="Основной шрифт абзаца1"/>
    <w:qFormat/>
    <w:uiPriority w:val="0"/>
  </w:style>
  <w:style w:type="character" w:styleId="21">
    <w:name w:val="Strong"/>
    <w:basedOn w:val="11"/>
    <w:qFormat/>
    <w:uiPriority w:val="22"/>
    <w:rPr>
      <w:b/>
      <w:bCs/>
    </w:rPr>
  </w:style>
  <w:style w:type="paragraph" w:styleId="22">
    <w:name w:val="Balloon Text"/>
    <w:basedOn w:val="1"/>
    <w:link w:val="108"/>
    <w:qFormat/>
    <w:uiPriority w:val="0"/>
    <w:rPr>
      <w:rFonts w:ascii="Tahoma" w:hAnsi="Tahoma" w:cs="Tahoma"/>
      <w:sz w:val="16"/>
      <w:szCs w:val="16"/>
    </w:rPr>
  </w:style>
  <w:style w:type="paragraph" w:styleId="23">
    <w:name w:val="Body Text 2"/>
    <w:basedOn w:val="1"/>
    <w:link w:val="102"/>
    <w:qFormat/>
    <w:uiPriority w:val="0"/>
    <w:pPr>
      <w:jc w:val="both"/>
    </w:pPr>
    <w:rPr>
      <w:color w:val="000000"/>
      <w:sz w:val="28"/>
    </w:rPr>
  </w:style>
  <w:style w:type="paragraph" w:styleId="24">
    <w:name w:val="Body Text Indent 3"/>
    <w:basedOn w:val="1"/>
    <w:link w:val="93"/>
    <w:qFormat/>
    <w:uiPriority w:val="0"/>
    <w:pPr>
      <w:spacing w:line="360" w:lineRule="atLeast"/>
      <w:ind w:firstLine="851"/>
      <w:jc w:val="both"/>
    </w:pPr>
    <w:rPr>
      <w:color w:val="FF0000"/>
      <w:sz w:val="28"/>
    </w:rPr>
  </w:style>
  <w:style w:type="paragraph" w:styleId="25">
    <w:name w:val="endnote text"/>
    <w:basedOn w:val="1"/>
    <w:link w:val="399"/>
    <w:unhideWhenUsed/>
    <w:qFormat/>
    <w:uiPriority w:val="99"/>
    <w:rPr>
      <w:sz w:val="20"/>
      <w:szCs w:val="20"/>
    </w:rPr>
  </w:style>
  <w:style w:type="paragraph" w:styleId="26">
    <w:name w:val="caption"/>
    <w:basedOn w:val="1"/>
    <w:next w:val="1"/>
    <w:qFormat/>
    <w:uiPriority w:val="0"/>
    <w:pPr>
      <w:tabs>
        <w:tab w:val="left" w:pos="3060"/>
      </w:tabs>
      <w:spacing w:before="120" w:line="240" w:lineRule="atLeast"/>
      <w:jc w:val="center"/>
    </w:pPr>
    <w:rPr>
      <w:b/>
      <w:sz w:val="30"/>
    </w:rPr>
  </w:style>
  <w:style w:type="paragraph" w:styleId="27">
    <w:name w:val="Document Map"/>
    <w:basedOn w:val="1"/>
    <w:link w:val="111"/>
    <w:semiHidden/>
    <w:qFormat/>
    <w:uiPriority w:val="0"/>
    <w:pPr>
      <w:shd w:val="clear" w:color="auto" w:fill="000080"/>
    </w:pPr>
    <w:rPr>
      <w:rFonts w:ascii="Tahoma" w:hAnsi="Tahoma" w:cs="Tahoma"/>
      <w:sz w:val="20"/>
      <w:szCs w:val="20"/>
    </w:rPr>
  </w:style>
  <w:style w:type="paragraph" w:styleId="28">
    <w:name w:val="footnote text"/>
    <w:basedOn w:val="1"/>
    <w:link w:val="175"/>
    <w:qFormat/>
    <w:uiPriority w:val="0"/>
    <w:pPr>
      <w:jc w:val="both"/>
    </w:pPr>
    <w:rPr>
      <w:rFonts w:eastAsia="Calibri"/>
      <w:sz w:val="20"/>
      <w:szCs w:val="20"/>
      <w:lang w:eastAsia="en-US"/>
    </w:rPr>
  </w:style>
  <w:style w:type="paragraph" w:styleId="29">
    <w:name w:val="toc 8"/>
    <w:basedOn w:val="1"/>
    <w:next w:val="1"/>
    <w:unhideWhenUsed/>
    <w:qFormat/>
    <w:uiPriority w:val="39"/>
    <w:pPr>
      <w:spacing w:after="100" w:line="276" w:lineRule="auto"/>
      <w:ind w:left="1540"/>
    </w:pPr>
    <w:rPr>
      <w:rFonts w:ascii="Calibri" w:hAnsi="Calibri"/>
      <w:sz w:val="22"/>
      <w:szCs w:val="22"/>
    </w:rPr>
  </w:style>
  <w:style w:type="paragraph" w:styleId="30">
    <w:name w:val="header"/>
    <w:basedOn w:val="1"/>
    <w:link w:val="52"/>
    <w:unhideWhenUsed/>
    <w:qFormat/>
    <w:uiPriority w:val="0"/>
    <w:pPr>
      <w:tabs>
        <w:tab w:val="center" w:pos="4677"/>
        <w:tab w:val="right" w:pos="9355"/>
      </w:tabs>
    </w:pPr>
  </w:style>
  <w:style w:type="paragraph" w:styleId="31">
    <w:name w:val="toc 9"/>
    <w:basedOn w:val="1"/>
    <w:next w:val="1"/>
    <w:unhideWhenUsed/>
    <w:qFormat/>
    <w:uiPriority w:val="39"/>
    <w:pPr>
      <w:spacing w:after="100" w:line="276" w:lineRule="auto"/>
      <w:ind w:left="1760"/>
    </w:pPr>
    <w:rPr>
      <w:rFonts w:ascii="Calibri" w:hAnsi="Calibri"/>
      <w:sz w:val="22"/>
      <w:szCs w:val="22"/>
    </w:rPr>
  </w:style>
  <w:style w:type="paragraph" w:styleId="32">
    <w:name w:val="toc 7"/>
    <w:basedOn w:val="1"/>
    <w:next w:val="1"/>
    <w:unhideWhenUsed/>
    <w:qFormat/>
    <w:uiPriority w:val="39"/>
    <w:pPr>
      <w:spacing w:after="100" w:line="276" w:lineRule="auto"/>
      <w:ind w:left="1320"/>
    </w:pPr>
    <w:rPr>
      <w:rFonts w:ascii="Calibri" w:hAnsi="Calibri"/>
      <w:sz w:val="22"/>
      <w:szCs w:val="22"/>
    </w:rPr>
  </w:style>
  <w:style w:type="paragraph" w:styleId="33">
    <w:name w:val="Body Text"/>
    <w:basedOn w:val="1"/>
    <w:link w:val="65"/>
    <w:qFormat/>
    <w:uiPriority w:val="0"/>
    <w:pPr>
      <w:widowControl w:val="0"/>
      <w:jc w:val="both"/>
    </w:pPr>
    <w:rPr>
      <w:sz w:val="28"/>
      <w:szCs w:val="20"/>
    </w:rPr>
  </w:style>
  <w:style w:type="paragraph" w:styleId="34">
    <w:name w:val="toc 1"/>
    <w:basedOn w:val="1"/>
    <w:next w:val="1"/>
    <w:unhideWhenUsed/>
    <w:qFormat/>
    <w:uiPriority w:val="39"/>
    <w:pPr>
      <w:spacing w:after="100"/>
    </w:pPr>
    <w:rPr>
      <w:b/>
    </w:rPr>
  </w:style>
  <w:style w:type="paragraph" w:styleId="35">
    <w:name w:val="toc 6"/>
    <w:basedOn w:val="1"/>
    <w:next w:val="1"/>
    <w:unhideWhenUsed/>
    <w:qFormat/>
    <w:uiPriority w:val="39"/>
    <w:pPr>
      <w:spacing w:after="100" w:line="276" w:lineRule="auto"/>
      <w:ind w:left="1100"/>
    </w:pPr>
    <w:rPr>
      <w:rFonts w:ascii="Calibri" w:hAnsi="Calibri"/>
      <w:sz w:val="22"/>
      <w:szCs w:val="22"/>
    </w:rPr>
  </w:style>
  <w:style w:type="paragraph" w:styleId="36">
    <w:name w:val="toc 3"/>
    <w:basedOn w:val="1"/>
    <w:next w:val="1"/>
    <w:unhideWhenUsed/>
    <w:qFormat/>
    <w:uiPriority w:val="39"/>
    <w:pPr>
      <w:spacing w:after="100"/>
      <w:ind w:left="480"/>
      <w:jc w:val="both"/>
    </w:pPr>
  </w:style>
  <w:style w:type="paragraph" w:styleId="37">
    <w:name w:val="toc 2"/>
    <w:basedOn w:val="1"/>
    <w:next w:val="1"/>
    <w:unhideWhenUsed/>
    <w:qFormat/>
    <w:uiPriority w:val="39"/>
    <w:pPr>
      <w:tabs>
        <w:tab w:val="right" w:leader="dot" w:pos="9344"/>
      </w:tabs>
      <w:spacing w:after="100"/>
      <w:ind w:left="240"/>
      <w:jc w:val="both"/>
    </w:pPr>
  </w:style>
  <w:style w:type="paragraph" w:styleId="38">
    <w:name w:val="toc 4"/>
    <w:basedOn w:val="1"/>
    <w:next w:val="1"/>
    <w:unhideWhenUsed/>
    <w:qFormat/>
    <w:uiPriority w:val="39"/>
    <w:pPr>
      <w:spacing w:after="100"/>
      <w:ind w:left="720"/>
      <w:jc w:val="both"/>
    </w:pPr>
    <w:rPr>
      <w:sz w:val="28"/>
    </w:rPr>
  </w:style>
  <w:style w:type="paragraph" w:styleId="39">
    <w:name w:val="toc 5"/>
    <w:basedOn w:val="1"/>
    <w:next w:val="1"/>
    <w:unhideWhenUsed/>
    <w:qFormat/>
    <w:uiPriority w:val="39"/>
    <w:pPr>
      <w:spacing w:after="100" w:line="276" w:lineRule="auto"/>
      <w:ind w:left="880"/>
    </w:pPr>
    <w:rPr>
      <w:rFonts w:ascii="Calibri" w:hAnsi="Calibri"/>
      <w:sz w:val="22"/>
      <w:szCs w:val="22"/>
    </w:rPr>
  </w:style>
  <w:style w:type="paragraph" w:styleId="40">
    <w:name w:val="Body Text Indent"/>
    <w:basedOn w:val="1"/>
    <w:link w:val="70"/>
    <w:qFormat/>
    <w:uiPriority w:val="0"/>
    <w:pPr>
      <w:spacing w:line="360" w:lineRule="atLeast"/>
      <w:ind w:firstLine="851"/>
      <w:jc w:val="both"/>
      <w:outlineLvl w:val="0"/>
    </w:pPr>
    <w:rPr>
      <w:bCs/>
      <w:color w:val="FF6600"/>
      <w:sz w:val="28"/>
    </w:rPr>
  </w:style>
  <w:style w:type="paragraph" w:styleId="41">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2">
    <w:name w:val="footer"/>
    <w:basedOn w:val="1"/>
    <w:link w:val="53"/>
    <w:unhideWhenUsed/>
    <w:qFormat/>
    <w:uiPriority w:val="0"/>
    <w:pPr>
      <w:tabs>
        <w:tab w:val="center" w:pos="4677"/>
        <w:tab w:val="right" w:pos="9355"/>
      </w:tabs>
    </w:pPr>
  </w:style>
  <w:style w:type="paragraph" w:styleId="43">
    <w:name w:val="List"/>
    <w:basedOn w:val="33"/>
    <w:qFormat/>
    <w:uiPriority w:val="0"/>
    <w:pPr>
      <w:suppressAutoHyphens/>
      <w:spacing w:after="120"/>
      <w:jc w:val="left"/>
    </w:pPr>
    <w:rPr>
      <w:rFonts w:eastAsia="Lucida Sans Unicode" w:cs="Tahoma"/>
      <w:color w:val="000000"/>
      <w:sz w:val="24"/>
      <w:szCs w:val="24"/>
      <w:lang w:val="en-US" w:eastAsia="en-US" w:bidi="en-US"/>
    </w:rPr>
  </w:style>
  <w:style w:type="paragraph" w:styleId="44">
    <w:name w:val="Normal (Web)"/>
    <w:basedOn w:val="1"/>
    <w:unhideWhenUsed/>
    <w:qFormat/>
    <w:uiPriority w:val="99"/>
    <w:pPr>
      <w:spacing w:before="100" w:beforeAutospacing="1" w:after="100" w:afterAutospacing="1"/>
    </w:pPr>
  </w:style>
  <w:style w:type="paragraph" w:styleId="45">
    <w:name w:val="Body Text 3"/>
    <w:basedOn w:val="1"/>
    <w:link w:val="103"/>
    <w:qFormat/>
    <w:uiPriority w:val="0"/>
    <w:pPr>
      <w:jc w:val="both"/>
    </w:pPr>
    <w:rPr>
      <w:color w:val="FF0000"/>
      <w:sz w:val="28"/>
    </w:rPr>
  </w:style>
  <w:style w:type="paragraph" w:styleId="46">
    <w:name w:val="Body Text Indent 2"/>
    <w:basedOn w:val="1"/>
    <w:link w:val="63"/>
    <w:qFormat/>
    <w:uiPriority w:val="0"/>
    <w:pPr>
      <w:widowControl w:val="0"/>
      <w:spacing w:line="360" w:lineRule="auto"/>
      <w:ind w:firstLine="851"/>
      <w:jc w:val="both"/>
    </w:pPr>
    <w:rPr>
      <w:sz w:val="28"/>
      <w:szCs w:val="20"/>
    </w:rPr>
  </w:style>
  <w:style w:type="paragraph" w:styleId="47">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8">
    <w:name w:val="HTML Preformatted"/>
    <w:basedOn w:val="1"/>
    <w:link w:val="386"/>
    <w:qFormat/>
    <w:uiPriority w:val="0"/>
    <w:pPr>
      <w:suppressAutoHyphens/>
    </w:pPr>
    <w:rPr>
      <w:rFonts w:ascii="Courier New" w:hAnsi="Courier New" w:cs="Courier New"/>
      <w:sz w:val="20"/>
      <w:szCs w:val="20"/>
      <w:lang w:eastAsia="zh-CN"/>
    </w:rPr>
  </w:style>
  <w:style w:type="paragraph" w:styleId="49">
    <w:name w:val="Block Text"/>
    <w:basedOn w:val="1"/>
    <w:qFormat/>
    <w:uiPriority w:val="0"/>
    <w:pPr>
      <w:ind w:left="567" w:right="-1333" w:firstLine="851"/>
      <w:jc w:val="both"/>
    </w:pPr>
    <w:rPr>
      <w:sz w:val="28"/>
      <w:szCs w:val="20"/>
    </w:rPr>
  </w:style>
  <w:style w:type="table" w:styleId="50">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1">
    <w:name w:val="List Paragraph"/>
    <w:basedOn w:val="1"/>
    <w:qFormat/>
    <w:uiPriority w:val="0"/>
    <w:pPr>
      <w:ind w:left="720"/>
      <w:contextualSpacing/>
    </w:pPr>
  </w:style>
  <w:style w:type="character" w:customStyle="1" w:styleId="52">
    <w:name w:val="Верхний колонтитул Знак"/>
    <w:basedOn w:val="11"/>
    <w:link w:val="30"/>
    <w:qFormat/>
    <w:uiPriority w:val="99"/>
    <w:rPr>
      <w:rFonts w:ascii="Times New Roman" w:hAnsi="Times New Roman" w:eastAsia="Times New Roman" w:cs="Times New Roman"/>
      <w:sz w:val="24"/>
      <w:szCs w:val="24"/>
      <w:lang w:eastAsia="ru-RU"/>
    </w:rPr>
  </w:style>
  <w:style w:type="character" w:customStyle="1" w:styleId="53">
    <w:name w:val="Нижний колонтитул Знак"/>
    <w:basedOn w:val="11"/>
    <w:link w:val="42"/>
    <w:qFormat/>
    <w:uiPriority w:val="0"/>
    <w:rPr>
      <w:rFonts w:ascii="Times New Roman" w:hAnsi="Times New Roman" w:eastAsia="Times New Roman" w:cs="Times New Roman"/>
      <w:sz w:val="24"/>
      <w:szCs w:val="24"/>
      <w:lang w:eastAsia="ru-RU"/>
    </w:rPr>
  </w:style>
  <w:style w:type="character" w:customStyle="1" w:styleId="54">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5">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6">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7">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8">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9">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60">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1">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2">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3">
    <w:name w:val="Основной текст с отступом 2 Знак"/>
    <w:basedOn w:val="11"/>
    <w:link w:val="46"/>
    <w:qFormat/>
    <w:uiPriority w:val="0"/>
    <w:rPr>
      <w:rFonts w:ascii="Times New Roman" w:hAnsi="Times New Roman" w:eastAsia="Times New Roman" w:cs="Times New Roman"/>
      <w:sz w:val="28"/>
      <w:szCs w:val="20"/>
      <w:lang w:eastAsia="ru-RU"/>
    </w:rPr>
  </w:style>
  <w:style w:type="paragraph" w:customStyle="1" w:styleId="64">
    <w:name w:val="заголовок 1"/>
    <w:basedOn w:val="1"/>
    <w:next w:val="1"/>
    <w:qFormat/>
    <w:uiPriority w:val="0"/>
    <w:pPr>
      <w:keepNext/>
      <w:widowControl w:val="0"/>
    </w:pPr>
    <w:rPr>
      <w:sz w:val="28"/>
      <w:szCs w:val="20"/>
    </w:rPr>
  </w:style>
  <w:style w:type="character" w:customStyle="1" w:styleId="65">
    <w:name w:val="Основной текст Знак"/>
    <w:basedOn w:val="11"/>
    <w:link w:val="33"/>
    <w:qFormat/>
    <w:uiPriority w:val="0"/>
    <w:rPr>
      <w:rFonts w:ascii="Times New Roman" w:hAnsi="Times New Roman" w:eastAsia="Times New Roman" w:cs="Times New Roman"/>
      <w:sz w:val="28"/>
      <w:szCs w:val="20"/>
      <w:lang w:eastAsia="ru-RU"/>
    </w:rPr>
  </w:style>
  <w:style w:type="paragraph" w:customStyle="1" w:styleId="66">
    <w:name w:val="Основной текст с отступом 21"/>
    <w:basedOn w:val="1"/>
    <w:qFormat/>
    <w:uiPriority w:val="0"/>
    <w:pPr>
      <w:widowControl w:val="0"/>
      <w:ind w:firstLine="720"/>
      <w:jc w:val="both"/>
    </w:pPr>
    <w:rPr>
      <w:sz w:val="28"/>
      <w:szCs w:val="20"/>
    </w:rPr>
  </w:style>
  <w:style w:type="paragraph" w:customStyle="1" w:styleId="67">
    <w:name w:val="заголовок 2"/>
    <w:basedOn w:val="1"/>
    <w:next w:val="1"/>
    <w:qFormat/>
    <w:uiPriority w:val="0"/>
    <w:pPr>
      <w:keepNext/>
      <w:widowControl w:val="0"/>
      <w:jc w:val="both"/>
    </w:pPr>
    <w:rPr>
      <w:sz w:val="28"/>
      <w:szCs w:val="20"/>
    </w:rPr>
  </w:style>
  <w:style w:type="character" w:customStyle="1" w:styleId="68">
    <w:name w:val="номер страницы"/>
    <w:basedOn w:val="69"/>
    <w:qFormat/>
    <w:uiPriority w:val="0"/>
  </w:style>
  <w:style w:type="character" w:customStyle="1" w:styleId="69">
    <w:name w:val="Основной шрифт"/>
    <w:qFormat/>
    <w:uiPriority w:val="0"/>
  </w:style>
  <w:style w:type="character" w:customStyle="1" w:styleId="70">
    <w:name w:val="Основной текст с отступом Знак"/>
    <w:basedOn w:val="11"/>
    <w:link w:val="40"/>
    <w:qFormat/>
    <w:uiPriority w:val="0"/>
    <w:rPr>
      <w:rFonts w:ascii="Times New Roman" w:hAnsi="Times New Roman" w:eastAsia="Times New Roman" w:cs="Times New Roman"/>
      <w:bCs/>
      <w:color w:val="FF6600"/>
      <w:sz w:val="28"/>
      <w:szCs w:val="24"/>
      <w:lang w:eastAsia="ru-RU"/>
    </w:rPr>
  </w:style>
  <w:style w:type="paragraph" w:customStyle="1" w:styleId="71">
    <w:name w:val="Основной текст 21"/>
    <w:basedOn w:val="1"/>
    <w:qFormat/>
    <w:uiPriority w:val="0"/>
    <w:pPr>
      <w:widowControl w:val="0"/>
      <w:jc w:val="both"/>
    </w:pPr>
    <w:rPr>
      <w:b/>
      <w:sz w:val="28"/>
      <w:szCs w:val="20"/>
      <w:u w:val="single"/>
    </w:rPr>
  </w:style>
  <w:style w:type="paragraph" w:customStyle="1" w:styleId="72">
    <w:name w:val="Основной текст 31"/>
    <w:basedOn w:val="1"/>
    <w:qFormat/>
    <w:uiPriority w:val="0"/>
    <w:pPr>
      <w:widowControl w:val="0"/>
      <w:jc w:val="both"/>
    </w:pPr>
    <w:rPr>
      <w:b/>
      <w:sz w:val="28"/>
      <w:szCs w:val="20"/>
    </w:rPr>
  </w:style>
  <w:style w:type="paragraph" w:customStyle="1" w:styleId="73">
    <w:name w:val="Основной текст 211"/>
    <w:basedOn w:val="1"/>
    <w:qFormat/>
    <w:uiPriority w:val="0"/>
    <w:pPr>
      <w:widowControl w:val="0"/>
      <w:ind w:left="360"/>
      <w:jc w:val="both"/>
    </w:pPr>
    <w:rPr>
      <w:sz w:val="28"/>
      <w:szCs w:val="20"/>
    </w:rPr>
  </w:style>
  <w:style w:type="paragraph" w:customStyle="1" w:styleId="74">
    <w:name w:val="Текст1"/>
    <w:basedOn w:val="1"/>
    <w:qFormat/>
    <w:uiPriority w:val="0"/>
    <w:rPr>
      <w:rFonts w:ascii="Courier New" w:hAnsi="Courier New"/>
      <w:sz w:val="20"/>
      <w:szCs w:val="20"/>
    </w:rPr>
  </w:style>
  <w:style w:type="paragraph" w:customStyle="1" w:styleId="75">
    <w:name w:val="Основной текст с отступом 31"/>
    <w:basedOn w:val="1"/>
    <w:qFormat/>
    <w:uiPriority w:val="0"/>
    <w:pPr>
      <w:ind w:firstLine="426"/>
      <w:jc w:val="both"/>
    </w:pPr>
    <w:rPr>
      <w:szCs w:val="20"/>
    </w:rPr>
  </w:style>
  <w:style w:type="character" w:customStyle="1" w:styleId="76">
    <w:name w:val="Гиперссылка1"/>
    <w:basedOn w:val="11"/>
    <w:qFormat/>
    <w:uiPriority w:val="0"/>
    <w:rPr>
      <w:color w:val="0000FF"/>
      <w:u w:val="single"/>
    </w:rPr>
  </w:style>
  <w:style w:type="paragraph" w:customStyle="1" w:styleId="77">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8">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9">
    <w:name w:val="Plain Text1"/>
    <w:basedOn w:val="1"/>
    <w:qFormat/>
    <w:uiPriority w:val="0"/>
    <w:pPr>
      <w:widowControl w:val="0"/>
    </w:pPr>
    <w:rPr>
      <w:rFonts w:ascii="Courier New" w:hAnsi="Courier New"/>
      <w:sz w:val="20"/>
      <w:szCs w:val="20"/>
    </w:rPr>
  </w:style>
  <w:style w:type="paragraph" w:customStyle="1" w:styleId="80">
    <w:name w:val="font5"/>
    <w:basedOn w:val="1"/>
    <w:qFormat/>
    <w:uiPriority w:val="0"/>
    <w:pPr>
      <w:spacing w:before="100" w:beforeAutospacing="1" w:after="100" w:afterAutospacing="1"/>
    </w:pPr>
    <w:rPr>
      <w:b/>
      <w:bCs/>
      <w:sz w:val="28"/>
      <w:szCs w:val="28"/>
    </w:rPr>
  </w:style>
  <w:style w:type="paragraph" w:customStyle="1" w:styleId="81">
    <w:name w:val="font6"/>
    <w:basedOn w:val="1"/>
    <w:qFormat/>
    <w:uiPriority w:val="0"/>
    <w:pPr>
      <w:spacing w:before="100" w:beforeAutospacing="1" w:after="100" w:afterAutospacing="1"/>
    </w:pPr>
    <w:rPr>
      <w:sz w:val="28"/>
      <w:szCs w:val="28"/>
    </w:rPr>
  </w:style>
  <w:style w:type="paragraph" w:customStyle="1" w:styleId="82">
    <w:name w:val="xl24"/>
    <w:basedOn w:val="1"/>
    <w:qFormat/>
    <w:uiPriority w:val="0"/>
    <w:pPr>
      <w:spacing w:before="100" w:beforeAutospacing="1" w:after="100" w:afterAutospacing="1"/>
      <w:jc w:val="right"/>
    </w:pPr>
    <w:rPr>
      <w:b/>
      <w:bCs/>
      <w:color w:val="FF0000"/>
      <w:sz w:val="28"/>
      <w:szCs w:val="28"/>
    </w:rPr>
  </w:style>
  <w:style w:type="paragraph" w:customStyle="1" w:styleId="83">
    <w:name w:val="xl25"/>
    <w:basedOn w:val="1"/>
    <w:qFormat/>
    <w:uiPriority w:val="0"/>
    <w:pPr>
      <w:spacing w:before="100" w:beforeAutospacing="1" w:after="100" w:afterAutospacing="1"/>
      <w:jc w:val="right"/>
    </w:pPr>
  </w:style>
  <w:style w:type="paragraph" w:customStyle="1" w:styleId="84">
    <w:name w:val="xl26"/>
    <w:basedOn w:val="1"/>
    <w:qFormat/>
    <w:uiPriority w:val="0"/>
    <w:pPr>
      <w:spacing w:before="100" w:beforeAutospacing="1" w:after="100" w:afterAutospacing="1"/>
      <w:jc w:val="right"/>
    </w:pPr>
    <w:rPr>
      <w:sz w:val="28"/>
      <w:szCs w:val="28"/>
    </w:rPr>
  </w:style>
  <w:style w:type="paragraph" w:customStyle="1" w:styleId="85">
    <w:name w:val="xl27"/>
    <w:basedOn w:val="1"/>
    <w:qFormat/>
    <w:uiPriority w:val="0"/>
    <w:pPr>
      <w:spacing w:before="100" w:beforeAutospacing="1" w:after="100" w:afterAutospacing="1"/>
      <w:textAlignment w:val="top"/>
    </w:pPr>
    <w:rPr>
      <w:b/>
      <w:bCs/>
      <w:sz w:val="28"/>
      <w:szCs w:val="28"/>
    </w:rPr>
  </w:style>
  <w:style w:type="paragraph" w:customStyle="1" w:styleId="86">
    <w:name w:val="xl28"/>
    <w:basedOn w:val="1"/>
    <w:qFormat/>
    <w:uiPriority w:val="0"/>
    <w:pPr>
      <w:spacing w:before="100" w:beforeAutospacing="1" w:after="100" w:afterAutospacing="1"/>
      <w:jc w:val="right"/>
    </w:pPr>
    <w:rPr>
      <w:color w:val="FF0000"/>
      <w:sz w:val="28"/>
      <w:szCs w:val="28"/>
    </w:rPr>
  </w:style>
  <w:style w:type="paragraph" w:customStyle="1" w:styleId="87">
    <w:name w:val="xl29"/>
    <w:basedOn w:val="1"/>
    <w:qFormat/>
    <w:uiPriority w:val="0"/>
    <w:pPr>
      <w:spacing w:before="100" w:beforeAutospacing="1" w:after="100" w:afterAutospacing="1"/>
      <w:jc w:val="right"/>
    </w:pPr>
    <w:rPr>
      <w:b/>
      <w:bCs/>
      <w:sz w:val="28"/>
      <w:szCs w:val="28"/>
    </w:rPr>
  </w:style>
  <w:style w:type="paragraph" w:customStyle="1" w:styleId="88">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9">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0">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1">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2">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3">
    <w:name w:val="Основной текст с отступом 3 Знак"/>
    <w:basedOn w:val="11"/>
    <w:link w:val="24"/>
    <w:qFormat/>
    <w:uiPriority w:val="0"/>
    <w:rPr>
      <w:rFonts w:ascii="Times New Roman" w:hAnsi="Times New Roman" w:eastAsia="Times New Roman" w:cs="Times New Roman"/>
      <w:color w:val="FF0000"/>
      <w:sz w:val="28"/>
      <w:szCs w:val="24"/>
      <w:lang w:eastAsia="ru-RU"/>
    </w:rPr>
  </w:style>
  <w:style w:type="paragraph" w:customStyle="1" w:styleId="94">
    <w:name w:val="xl35"/>
    <w:basedOn w:val="1"/>
    <w:qFormat/>
    <w:uiPriority w:val="0"/>
    <w:pPr>
      <w:spacing w:before="100" w:beforeAutospacing="1" w:after="100" w:afterAutospacing="1"/>
    </w:pPr>
    <w:rPr>
      <w:b/>
      <w:bCs/>
      <w:color w:val="FF0000"/>
      <w:sz w:val="28"/>
      <w:szCs w:val="28"/>
    </w:rPr>
  </w:style>
  <w:style w:type="paragraph" w:customStyle="1" w:styleId="95">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6">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7">
    <w:name w:val="xl38"/>
    <w:basedOn w:val="1"/>
    <w:qFormat/>
    <w:uiPriority w:val="0"/>
    <w:pPr>
      <w:spacing w:before="100" w:beforeAutospacing="1" w:after="100" w:afterAutospacing="1"/>
      <w:jc w:val="right"/>
    </w:pPr>
    <w:rPr>
      <w:rFonts w:eastAsia="Arial Unicode MS"/>
    </w:rPr>
  </w:style>
  <w:style w:type="paragraph" w:customStyle="1" w:styleId="98">
    <w:name w:val="font7"/>
    <w:basedOn w:val="1"/>
    <w:qFormat/>
    <w:uiPriority w:val="0"/>
    <w:pPr>
      <w:spacing w:before="100" w:beforeAutospacing="1" w:after="100" w:afterAutospacing="1"/>
    </w:pPr>
    <w:rPr>
      <w:rFonts w:eastAsia="Arial Unicode MS"/>
      <w:sz w:val="26"/>
      <w:szCs w:val="26"/>
    </w:rPr>
  </w:style>
  <w:style w:type="paragraph" w:customStyle="1" w:styleId="99">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100">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1">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2">
    <w:name w:val="Основной текст 2 Знак"/>
    <w:basedOn w:val="11"/>
    <w:link w:val="23"/>
    <w:qFormat/>
    <w:uiPriority w:val="0"/>
    <w:rPr>
      <w:rFonts w:ascii="Times New Roman" w:hAnsi="Times New Roman" w:eastAsia="Times New Roman" w:cs="Times New Roman"/>
      <w:color w:val="000000"/>
      <w:sz w:val="28"/>
      <w:szCs w:val="24"/>
      <w:lang w:eastAsia="ru-RU"/>
    </w:rPr>
  </w:style>
  <w:style w:type="character" w:customStyle="1" w:styleId="103">
    <w:name w:val="Основной текст 3 Знак"/>
    <w:basedOn w:val="11"/>
    <w:link w:val="45"/>
    <w:qFormat/>
    <w:uiPriority w:val="0"/>
    <w:rPr>
      <w:rFonts w:ascii="Times New Roman" w:hAnsi="Times New Roman" w:eastAsia="Times New Roman" w:cs="Times New Roman"/>
      <w:color w:val="FF0000"/>
      <w:sz w:val="28"/>
      <w:szCs w:val="24"/>
      <w:lang w:eastAsia="ru-RU"/>
    </w:rPr>
  </w:style>
  <w:style w:type="paragraph" w:customStyle="1" w:styleId="104">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5">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6">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7">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8">
    <w:name w:val="Текст выноски Знак"/>
    <w:basedOn w:val="11"/>
    <w:link w:val="22"/>
    <w:qFormat/>
    <w:uiPriority w:val="0"/>
    <w:rPr>
      <w:rFonts w:ascii="Tahoma" w:hAnsi="Tahoma" w:eastAsia="Times New Roman" w:cs="Tahoma"/>
      <w:sz w:val="16"/>
      <w:szCs w:val="16"/>
      <w:lang w:eastAsia="ru-RU"/>
    </w:rPr>
  </w:style>
  <w:style w:type="table" w:customStyle="1" w:styleId="109">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ConsPlusTitle"/>
    <w:next w:val="106"/>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1">
    <w:name w:val="Схема документа Знак"/>
    <w:basedOn w:val="11"/>
    <w:link w:val="27"/>
    <w:semiHidden/>
    <w:qFormat/>
    <w:uiPriority w:val="0"/>
    <w:rPr>
      <w:rFonts w:ascii="Tahoma" w:hAnsi="Tahoma" w:eastAsia="Times New Roman" w:cs="Tahoma"/>
      <w:sz w:val="20"/>
      <w:szCs w:val="20"/>
      <w:shd w:val="clear" w:color="auto" w:fill="000080"/>
      <w:lang w:eastAsia="ru-RU"/>
    </w:rPr>
  </w:style>
  <w:style w:type="paragraph" w:customStyle="1" w:styleId="112">
    <w:name w:val="p1"/>
    <w:basedOn w:val="1"/>
    <w:qFormat/>
    <w:uiPriority w:val="0"/>
    <w:pPr>
      <w:spacing w:before="100" w:beforeAutospacing="1" w:after="100" w:afterAutospacing="1"/>
    </w:pPr>
  </w:style>
  <w:style w:type="character" w:customStyle="1" w:styleId="113">
    <w:name w:val="s1"/>
    <w:qFormat/>
    <w:uiPriority w:val="0"/>
  </w:style>
  <w:style w:type="paragraph" w:customStyle="1" w:styleId="114">
    <w:name w:val="p2"/>
    <w:basedOn w:val="1"/>
    <w:qFormat/>
    <w:uiPriority w:val="0"/>
    <w:pPr>
      <w:spacing w:before="100" w:beforeAutospacing="1" w:after="100" w:afterAutospacing="1"/>
    </w:pPr>
  </w:style>
  <w:style w:type="paragraph" w:customStyle="1" w:styleId="115">
    <w:name w:val="p3"/>
    <w:basedOn w:val="1"/>
    <w:qFormat/>
    <w:uiPriority w:val="0"/>
    <w:pPr>
      <w:spacing w:before="100" w:beforeAutospacing="1" w:after="100" w:afterAutospacing="1"/>
    </w:pPr>
  </w:style>
  <w:style w:type="character" w:customStyle="1" w:styleId="116">
    <w:name w:val="Absatz-Standardschriftart"/>
    <w:qFormat/>
    <w:uiPriority w:val="0"/>
  </w:style>
  <w:style w:type="character" w:customStyle="1" w:styleId="117">
    <w:name w:val="WW-Absatz-Standardschriftart"/>
    <w:qFormat/>
    <w:uiPriority w:val="0"/>
  </w:style>
  <w:style w:type="character" w:customStyle="1" w:styleId="118">
    <w:name w:val="WW-Absatz-Standardschriftart1"/>
    <w:qFormat/>
    <w:uiPriority w:val="0"/>
  </w:style>
  <w:style w:type="character" w:customStyle="1" w:styleId="119">
    <w:name w:val="WW-Absatz-Standardschriftart11"/>
    <w:qFormat/>
    <w:uiPriority w:val="0"/>
  </w:style>
  <w:style w:type="character" w:customStyle="1" w:styleId="120">
    <w:name w:val="WW-Absatz-Standardschriftart111"/>
    <w:qFormat/>
    <w:uiPriority w:val="0"/>
  </w:style>
  <w:style w:type="character" w:customStyle="1" w:styleId="121">
    <w:name w:val="WW-Absatz-Standardschriftart1111"/>
    <w:qFormat/>
    <w:uiPriority w:val="0"/>
  </w:style>
  <w:style w:type="character" w:customStyle="1" w:styleId="122">
    <w:name w:val="WW-Absatz-Standardschriftart11111"/>
    <w:qFormat/>
    <w:uiPriority w:val="0"/>
  </w:style>
  <w:style w:type="character" w:customStyle="1" w:styleId="123">
    <w:name w:val="WW-Absatz-Standardschriftart11111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3"/>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1"/>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6"/>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8"/>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8"/>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5"/>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7"/>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 w:type="paragraph" w:customStyle="1" w:styleId="504">
    <w:name w:val="header"/>
    <w:basedOn w:val="1"/>
    <w:qFormat/>
    <w:uiPriority w:val="0"/>
    <w:pPr>
      <w:tabs>
        <w:tab w:val="center" w:pos="4677"/>
        <w:tab w:val="right" w:pos="9355"/>
      </w:tabs>
    </w:pPr>
  </w:style>
  <w:style w:type="paragraph" w:customStyle="1" w:styleId="505">
    <w:name w:val="Обычный1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100" w:lineRule="atLeast"/>
    </w:pPr>
    <w:rPr>
      <w:rFonts w:ascii="Times New Roman" w:hAnsi="Times New Roman" w:eastAsia="Lucida Sans Unicode" w:cs="Times New Roman"/>
      <w:sz w:val="24"/>
      <w:szCs w:val="24"/>
      <w:lang w:val="ru-RU" w:eastAsia="zh-CN" w:bidi="hi-IN"/>
    </w:rPr>
  </w:style>
  <w:style w:type="paragraph" w:customStyle="1" w:styleId="506">
    <w:name w:val="TextBasTxt"/>
    <w:basedOn w:val="1"/>
    <w:qFormat/>
    <w:uiPriority w:val="0"/>
    <w:pPr>
      <w:autoSpaceDE w:val="0"/>
      <w:autoSpaceDN w:val="0"/>
      <w:adjustRightInd w:val="0"/>
      <w:ind w:firstLine="567"/>
      <w:jc w:val="both"/>
    </w:pPr>
    <w:rPr>
      <w:rFonts w:eastAsia="Times New Roman"/>
    </w:rPr>
  </w:style>
  <w:style w:type="paragraph" w:customStyle="1" w:styleId="507">
    <w:name w:val="Абзац списка2"/>
    <w:basedOn w:val="1"/>
    <w:qFormat/>
    <w:uiPriority w:val="0"/>
    <w:pPr>
      <w:spacing w:after="200" w:line="276" w:lineRule="auto"/>
      <w:ind w:left="720"/>
      <w:contextualSpacing/>
    </w:pPr>
    <w:rPr>
      <w:rFonts w:ascii="Calibri" w:hAnsi="Calibri" w:eastAsia="Times New Roman"/>
      <w:sz w:val="20"/>
      <w:szCs w:val="20"/>
    </w:rPr>
  </w:style>
  <w:style w:type="paragraph" w:customStyle="1" w:styleId="508">
    <w:name w:val="TextBoldCenter"/>
    <w:basedOn w:val="1"/>
    <w:qFormat/>
    <w:uiPriority w:val="0"/>
    <w:pPr>
      <w:autoSpaceDE w:val="0"/>
      <w:autoSpaceDN w:val="0"/>
      <w:adjustRightInd w:val="0"/>
      <w:spacing w:before="283"/>
      <w:jc w:val="center"/>
    </w:pPr>
    <w:rPr>
      <w:rFonts w:eastAsia="Times New Roman"/>
      <w:b/>
      <w:bCs/>
      <w:sz w:val="26"/>
      <w:szCs w:val="26"/>
    </w:rPr>
  </w:style>
  <w:style w:type="paragraph" w:customStyle="1" w:styleId="509">
    <w:name w:val="Block Text1"/>
    <w:basedOn w:val="1"/>
    <w:qFormat/>
    <w:uiPriority w:val="0"/>
    <w:pPr>
      <w:widowControl w:val="0"/>
      <w:suppressAutoHyphens/>
      <w:spacing w:before="230" w:line="226" w:lineRule="exact"/>
      <w:ind w:left="10" w:right="3235"/>
      <w:jc w:val="both"/>
    </w:pPr>
    <w:rPr>
      <w:color w:val="000000"/>
      <w:lang w:eastAsia="ru-RU"/>
    </w:rPr>
  </w:style>
  <w:style w:type="paragraph" w:customStyle="1" w:styleId="510">
    <w:name w:val="1 Обычный"/>
    <w:basedOn w:val="1"/>
    <w:qFormat/>
    <w:uiPriority w:val="0"/>
    <w:pPr>
      <w:autoSpaceDE w:val="0"/>
      <w:spacing w:before="120" w:after="120" w:line="360" w:lineRule="auto"/>
      <w:ind w:firstLine="720"/>
      <w:jc w:val="both"/>
    </w:pPr>
    <w:rPr>
      <w:rFonts w:ascii="Arial" w:hAnsi="Arial" w:cs="Arial"/>
      <w:sz w:val="24"/>
      <w:szCs w:val="24"/>
      <w:lang w:eastAsia="en-US" w:bidi="en-US"/>
    </w:rPr>
  </w:style>
  <w:style w:type="character" w:customStyle="1" w:styleId="511">
    <w:name w:val="Основной текст (4) + Полужирный"/>
    <w:basedOn w:val="512"/>
    <w:qFormat/>
    <w:uiPriority w:val="0"/>
    <w:rPr>
      <w:b/>
      <w:bCs/>
      <w:color w:val="000000"/>
      <w:spacing w:val="0"/>
      <w:w w:val="100"/>
      <w:position w:val="0"/>
      <w:lang w:val="ru-RU" w:eastAsia="ru-RU" w:bidi="ru-RU"/>
    </w:rPr>
  </w:style>
  <w:style w:type="character" w:customStyle="1" w:styleId="512">
    <w:name w:val="Основной текст (4)_"/>
    <w:basedOn w:val="11"/>
    <w:link w:val="513"/>
    <w:qFormat/>
    <w:uiPriority w:val="0"/>
    <w:rPr>
      <w:rFonts w:ascii="Times New Roman" w:hAnsi="Times New Roman" w:eastAsia="Times New Roman"/>
      <w:sz w:val="28"/>
      <w:szCs w:val="28"/>
    </w:rPr>
  </w:style>
  <w:style w:type="paragraph" w:customStyle="1" w:styleId="513">
    <w:name w:val="Основной текст (4)"/>
    <w:basedOn w:val="1"/>
    <w:link w:val="512"/>
    <w:qFormat/>
    <w:uiPriority w:val="0"/>
    <w:pPr>
      <w:widowControl w:val="0"/>
      <w:shd w:val="clear" w:color="auto" w:fill="FFFFFF"/>
      <w:spacing w:before="300" w:after="0" w:line="322" w:lineRule="exact"/>
      <w:ind w:firstLine="740"/>
      <w:jc w:val="both"/>
    </w:pPr>
    <w:rPr>
      <w:rFonts w:ascii="Times New Roman" w:hAnsi="Times New Roman" w:eastAsia="Times New Roman"/>
      <w:sz w:val="28"/>
      <w:szCs w:val="28"/>
    </w:rPr>
  </w:style>
  <w:style w:type="character" w:customStyle="1" w:styleId="514">
    <w:name w:val="Заголовок1"/>
    <w:qFormat/>
    <w:uiPriority w:val="0"/>
  </w:style>
  <w:style w:type="character" w:customStyle="1" w:styleId="515">
    <w:name w:val="Основной текст + 12 pt"/>
    <w:qFormat/>
    <w:uiPriority w:val="0"/>
    <w:rPr>
      <w:sz w:val="24"/>
      <w:szCs w:val="24"/>
      <w:lang w:bidi="ar-SA"/>
    </w:rPr>
  </w:style>
  <w:style w:type="paragraph" w:customStyle="1" w:styleId="516">
    <w:name w:val="обычный"/>
    <w:basedOn w:val="1"/>
    <w:qFormat/>
    <w:uiPriority w:val="0"/>
    <w:pPr>
      <w:suppressAutoHyphens w:val="0"/>
      <w:spacing w:before="100" w:beforeAutospacing="1" w:after="100" w:afterAutospacing="1"/>
    </w:pPr>
    <w:rPr>
      <w:sz w:val="24"/>
      <w:szCs w:val="24"/>
      <w:lang w:eastAsia="ru-RU"/>
    </w:rPr>
  </w:style>
  <w:style w:type="paragraph" w:customStyle="1" w:styleId="517">
    <w:name w:val="formattext"/>
    <w:basedOn w:val="1"/>
    <w:qFormat/>
    <w:uiPriority w:val="0"/>
    <w:pPr>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8</TotalTime>
  <ScaleCrop>false</ScaleCrop>
  <LinksUpToDate>false</LinksUpToDate>
  <CharactersWithSpaces>83389</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2023-03-24T06:14:04Z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8237EE1F1A82462BB0B6BA9EC0FE7EE1</vt:lpwstr>
  </property>
</Properties>
</file>