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447 от 25.11.2022</w:t>
            </w:r>
          </w:p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СОВЕТ ДЕПУТАТОВ ВЗВАДСКОГО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 Е Ш Е Н И Е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jc w:val="left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25.11.2022  </w:t>
      </w:r>
      <w:r>
        <w:rPr>
          <w:rFonts w:ascii="Times New Roman" w:hAnsi="Times New Roman" w:cs="Times New Roman"/>
          <w:b/>
          <w:sz w:val="18"/>
          <w:szCs w:val="18"/>
        </w:rPr>
        <w:t>№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96</w:t>
      </w:r>
    </w:p>
    <w:p>
      <w:pPr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д. Взвад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0"/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внесении изменений в Положение о порядке назначения и проведения опроса граждан на территории 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Взвадскогосельского поселения, утвержденное решением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Совета депутатов Взвадского сельского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поселения от 14.03.2013 № 109</w:t>
            </w:r>
          </w:p>
        </w:tc>
      </w:tr>
    </w:tbl>
    <w:p>
      <w:pPr>
        <w:pStyle w:val="110"/>
        <w:widowControl/>
        <w:jc w:val="both"/>
        <w:rPr>
          <w:b w:val="0"/>
          <w:sz w:val="18"/>
          <w:szCs w:val="1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соответствии с изменениями, внесенными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 в статью 31 Федерального закона от 06.10.2003 N 131-ФЗ «Об общих принципах организации местного самоуправления в Российской Федерации» </w:t>
      </w:r>
    </w:p>
    <w:p>
      <w:pPr>
        <w:pStyle w:val="110"/>
        <w:widowControl/>
        <w:ind w:firstLine="56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Совет депутатов Взвадского сельского поселения  </w:t>
      </w:r>
    </w:p>
    <w:p>
      <w:pPr>
        <w:pStyle w:val="110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РЕШИЛ:</w:t>
      </w:r>
    </w:p>
    <w:p>
      <w:pPr>
        <w:pStyle w:val="110"/>
        <w:widowControl/>
        <w:jc w:val="both"/>
        <w:rPr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Внести изменения в Положение о порядке назначения и проведения опроса граждан на территории Взвадского сельского поселения, утвержденного решением Совета депутатов Взвадского сельского поселения от 14.03.2013 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№ 109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 Пункт 2.3 Положения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“</w:t>
      </w:r>
      <w:r>
        <w:rPr>
          <w:rFonts w:ascii="Times New Roman" w:hAnsi="Times New Roman" w:cs="Times New Roman"/>
          <w:sz w:val="18"/>
          <w:szCs w:val="18"/>
        </w:rPr>
        <w:t>2.3.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”.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1.2. Пункт 5.1 Положения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“</w:t>
      </w:r>
      <w:r>
        <w:rPr>
          <w:rFonts w:ascii="Times New Roman" w:hAnsi="Times New Roman" w:cs="Times New Roman"/>
          <w:sz w:val="18"/>
          <w:szCs w:val="18"/>
        </w:rPr>
        <w:t>5.1. Опрос граждан проводится по инициативе: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Совета депутатов Взвадского сельского поселения или Главы Взвадского сельского поселения - по вопросам местного значения;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органов государственной власти области -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 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>- жителям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”.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1.3. Пункт 6.1 Положения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“</w:t>
      </w:r>
      <w:r>
        <w:rPr>
          <w:rFonts w:ascii="Times New Roman" w:hAnsi="Times New Roman" w:cs="Times New Roman"/>
          <w:sz w:val="18"/>
          <w:szCs w:val="18"/>
        </w:rPr>
        <w:t>6.1. Финансирование мероприятий, связанных с подготовкой и проведением опроса граждан, осуществляется: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>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”.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1.4. Пункт 7.2 Положения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“</w:t>
      </w:r>
      <w:r>
        <w:rPr>
          <w:rFonts w:ascii="Times New Roman" w:hAnsi="Times New Roman" w:cs="Times New Roman"/>
          <w:sz w:val="18"/>
          <w:szCs w:val="18"/>
        </w:rPr>
        <w:t>7.2. В решении Совета депутатов Взвадского сельского поселения о назначении опроса граждан указываются: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дата и сроки проведения опроса (в случае, если опрос проводится в течение нескольких дней, в нормативном правовом акте о назначении опроса указываются даты начала и окончания проведения опроса);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формулировка вопроса (вопросов), предлагаемого (предлагаемых) при проведении опроса;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методика проведения опроса;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форма опросного листа;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минимальная численность жителей муниципального образования, участвующих в опросе.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>-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”.</w:t>
      </w:r>
    </w:p>
    <w:p>
      <w:pPr>
        <w:pStyle w:val="110"/>
        <w:widowControl/>
        <w:tabs>
          <w:tab w:val="left" w:pos="567"/>
        </w:tabs>
        <w:ind w:firstLine="54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2. Опубликовать настоящее решение в муниципальной газете «Взвадский вестник».</w:t>
      </w:r>
    </w:p>
    <w:p>
      <w:pPr>
        <w:pStyle w:val="110"/>
        <w:widowControl/>
        <w:tabs>
          <w:tab w:val="left" w:pos="567"/>
        </w:tabs>
        <w:ind w:firstLine="567"/>
        <w:jc w:val="both"/>
        <w:rPr>
          <w:b w:val="0"/>
          <w:sz w:val="18"/>
          <w:szCs w:val="18"/>
        </w:rPr>
      </w:pPr>
    </w:p>
    <w:p>
      <w:pPr>
        <w:pStyle w:val="110"/>
        <w:widowControl/>
        <w:tabs>
          <w:tab w:val="left" w:pos="56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Глава Взвадского сельского поселения                         </w:t>
      </w:r>
      <w:r>
        <w:rPr>
          <w:sz w:val="18"/>
          <w:szCs w:val="18"/>
          <w:lang w:val="ru-RU"/>
        </w:rPr>
        <w:t>С</w:t>
      </w:r>
      <w:r>
        <w:rPr>
          <w:rFonts w:hint="default"/>
          <w:sz w:val="18"/>
          <w:szCs w:val="18"/>
          <w:lang w:val="ru-RU"/>
        </w:rPr>
        <w:t xml:space="preserve">.В. </w:t>
      </w:r>
      <w:r>
        <w:rPr>
          <w:sz w:val="18"/>
          <w:szCs w:val="18"/>
        </w:rPr>
        <w:t xml:space="preserve">Колесова 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b w:val="0"/>
          <w:sz w:val="18"/>
          <w:szCs w:val="18"/>
        </w:rPr>
        <w:t xml:space="preserve">                                                           </w:t>
      </w:r>
    </w:p>
    <w:p>
      <w:pPr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Российская Федерация</w:t>
      </w:r>
    </w:p>
    <w:p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Новгородская область  Старорусский район</w:t>
      </w:r>
    </w:p>
    <w:p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Совет депутатов </w:t>
      </w:r>
      <w:r>
        <w:rPr>
          <w:rFonts w:ascii="Times New Roman" w:hAnsi="Times New Roman"/>
          <w:b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b/>
          <w:sz w:val="18"/>
          <w:szCs w:val="18"/>
        </w:rPr>
        <w:t xml:space="preserve"> сельского поселения</w:t>
      </w:r>
    </w:p>
    <w:p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18"/>
          <w:szCs w:val="18"/>
        </w:rPr>
      </w:pPr>
    </w:p>
    <w:p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  <w:sz w:val="18"/>
          <w:szCs w:val="18"/>
        </w:rPr>
      </w:pPr>
      <w:r>
        <w:rPr>
          <w:rFonts w:ascii="Times New Roman" w:hAnsi="Times New Roman"/>
          <w:b/>
          <w:spacing w:val="90"/>
          <w:sz w:val="18"/>
          <w:szCs w:val="18"/>
        </w:rPr>
        <w:t xml:space="preserve">   РЕШЕНИЕ</w:t>
      </w:r>
    </w:p>
    <w:p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  <w:sz w:val="18"/>
          <w:szCs w:val="18"/>
        </w:rPr>
      </w:pPr>
    </w:p>
    <w:p>
      <w:pPr>
        <w:spacing w:after="0" w:line="240" w:lineRule="auto"/>
        <w:jc w:val="lef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от </w:t>
      </w:r>
      <w:r>
        <w:rPr>
          <w:rFonts w:hint="default" w:ascii="Times New Roman" w:hAnsi="Times New Roman"/>
          <w:b/>
          <w:sz w:val="18"/>
          <w:szCs w:val="18"/>
          <w:lang w:val="ru-RU"/>
        </w:rPr>
        <w:t xml:space="preserve"> 25.11.</w:t>
      </w:r>
      <w:r>
        <w:rPr>
          <w:rFonts w:ascii="Times New Roman" w:hAnsi="Times New Roman"/>
          <w:b/>
          <w:sz w:val="18"/>
          <w:szCs w:val="18"/>
        </w:rPr>
        <w:t>2022</w:t>
      </w:r>
      <w:r>
        <w:rPr>
          <w:rFonts w:hint="default" w:ascii="Times New Roman" w:hAnsi="Times New Roman"/>
          <w:b/>
          <w:sz w:val="18"/>
          <w:szCs w:val="18"/>
          <w:lang w:val="ru-RU"/>
        </w:rPr>
        <w:t xml:space="preserve">    </w:t>
      </w:r>
      <w:r>
        <w:rPr>
          <w:rFonts w:ascii="Times New Roman" w:hAnsi="Times New Roman"/>
          <w:b/>
          <w:sz w:val="18"/>
          <w:szCs w:val="18"/>
        </w:rPr>
        <w:t>№</w:t>
      </w:r>
      <w:r>
        <w:rPr>
          <w:rFonts w:hint="default" w:ascii="Times New Roman" w:hAnsi="Times New Roman"/>
          <w:b/>
          <w:sz w:val="18"/>
          <w:szCs w:val="18"/>
          <w:lang w:val="ru-RU"/>
        </w:rPr>
        <w:t>97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>
      <w:pPr>
        <w:spacing w:after="0" w:line="240" w:lineRule="auto"/>
        <w:jc w:val="left"/>
        <w:outlineLvl w:val="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д. </w:t>
      </w:r>
      <w:r>
        <w:rPr>
          <w:rFonts w:ascii="Times New Roman" w:hAnsi="Times New Roman"/>
          <w:sz w:val="18"/>
          <w:szCs w:val="18"/>
          <w:lang w:val="ru-RU"/>
        </w:rPr>
        <w:t>Взвад</w:t>
      </w:r>
    </w:p>
    <w:p>
      <w:pPr>
        <w:spacing w:after="0" w:line="240" w:lineRule="auto"/>
        <w:jc w:val="left"/>
        <w:outlineLvl w:val="0"/>
        <w:rPr>
          <w:rFonts w:hint="default" w:ascii="Times New Roman" w:hAnsi="Times New Roman"/>
          <w:sz w:val="18"/>
          <w:szCs w:val="18"/>
          <w:lang w:val="ru-RU"/>
        </w:rPr>
      </w:pPr>
    </w:p>
    <w:p>
      <w:pPr>
        <w:pStyle w:val="110"/>
        <w:widowControl/>
        <w:jc w:val="lef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 внесении изменений в </w:t>
      </w:r>
      <w:r>
        <w:rPr>
          <w:rFonts w:ascii="Times New Roman CYR" w:hAnsi="Times New Roman CYR" w:cs="Times New Roman CYR"/>
          <w:sz w:val="18"/>
          <w:szCs w:val="18"/>
        </w:rPr>
        <w:t>Порядок</w:t>
      </w:r>
      <w:r>
        <w:rPr>
          <w:rFonts w:hint="default" w:ascii="Times New Roman CYR" w:hAnsi="Times New Roman CYR" w:cs="Times New Roman CYR"/>
          <w:sz w:val="18"/>
          <w:szCs w:val="18"/>
          <w:lang w:val="ru-RU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определения территории, части территории 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>Взвадского</w:t>
      </w:r>
      <w:r>
        <w:rPr>
          <w:rFonts w:ascii="Times New Roman CYR" w:hAnsi="Times New Roman CYR" w:cs="Times New Roman CYR"/>
          <w:sz w:val="18"/>
          <w:szCs w:val="18"/>
        </w:rPr>
        <w:t xml:space="preserve"> сельского </w:t>
      </w:r>
    </w:p>
    <w:p>
      <w:pPr>
        <w:pStyle w:val="110"/>
        <w:widowControl/>
        <w:jc w:val="lef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поселения, предназначенной для реализации инициативных проектов</w:t>
      </w:r>
    </w:p>
    <w:p>
      <w:pPr>
        <w:pStyle w:val="106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18"/>
          <w:szCs w:val="18"/>
        </w:rPr>
        <w:fldChar w:fldCharType="begin"/>
      </w:r>
      <w:r>
        <w:rPr>
          <w:rFonts w:ascii="Times New Roman" w:hAnsi="Times New Roman" w:cs="Times New Roman"/>
          <w:sz w:val="18"/>
          <w:szCs w:val="18"/>
        </w:rPr>
        <w:instrText xml:space="preserve">HYPERLINK consultantplus://offline/main?base=LAW;n=111900;fld=134;dst=100630</w:instrText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поселения, Совет депутатов</w:t>
      </w:r>
      <w:r>
        <w:rPr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Взвадского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>
      <w:pPr>
        <w:pStyle w:val="106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РЕШИЛ</w:t>
      </w:r>
      <w:r>
        <w:rPr>
          <w:rFonts w:ascii="Times New Roman" w:hAnsi="Times New Roman" w:cs="Times New Roman"/>
          <w:sz w:val="18"/>
          <w:szCs w:val="18"/>
        </w:rPr>
        <w:t>:</w:t>
      </w:r>
    </w:p>
    <w:p>
      <w:pPr>
        <w:pStyle w:val="110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Внести в </w:t>
      </w:r>
      <w:r>
        <w:rPr>
          <w:rFonts w:ascii="Times New Roman CYR" w:hAnsi="Times New Roman CYR" w:cs="Times New Roman CYR"/>
          <w:b w:val="0"/>
          <w:sz w:val="18"/>
          <w:szCs w:val="18"/>
        </w:rPr>
        <w:t xml:space="preserve">Порядок определения территории, части территории </w:t>
      </w:r>
      <w:r>
        <w:rPr>
          <w:rFonts w:ascii="Times New Roman CYR" w:hAnsi="Times New Roman CYR" w:cs="Times New Roman CYR"/>
          <w:b w:val="0"/>
          <w:sz w:val="18"/>
          <w:szCs w:val="18"/>
          <w:lang w:val="ru-RU"/>
        </w:rPr>
        <w:t>Взвадского</w:t>
      </w:r>
      <w:r>
        <w:rPr>
          <w:rFonts w:ascii="Times New Roman CYR" w:hAnsi="Times New Roman CYR" w:cs="Times New Roman CYR"/>
          <w:b w:val="0"/>
          <w:sz w:val="18"/>
          <w:szCs w:val="18"/>
        </w:rPr>
        <w:t xml:space="preserve"> сельского поселения, предназначенной для реализации инициативных проектов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, утвержденный решением Совета депутатов </w:t>
      </w:r>
      <w:r>
        <w:rPr>
          <w:rFonts w:ascii="Times New Roman" w:hAnsi="Times New Roman" w:cs="Times New Roman"/>
          <w:b w:val="0"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сельского поселения от 26.02.2021 №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>32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(далее - Порядок) следующее изменение:</w:t>
      </w:r>
    </w:p>
    <w:p>
      <w:pPr>
        <w:pStyle w:val="110"/>
        <w:widowControl/>
        <w:numPr>
          <w:ilvl w:val="1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Пункт 1.4  Порядка дополнить пунктом следующего содержания:</w:t>
      </w:r>
    </w:p>
    <w:p>
      <w:pPr>
        <w:pStyle w:val="106"/>
        <w:widowControl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« 4)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староста населенного пункта.». </w:t>
      </w:r>
    </w:p>
    <w:p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FF0000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2. </w:t>
      </w:r>
      <w:r>
        <w:rPr>
          <w:rFonts w:ascii="Times New Roman" w:hAnsi="Times New Roman"/>
          <w:sz w:val="18"/>
          <w:szCs w:val="18"/>
        </w:rPr>
        <w:t>Настоящее решение вступает в силу со дня его опубликования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</w:p>
    <w:p>
      <w:pPr>
        <w:tabs>
          <w:tab w:val="left" w:pos="567"/>
        </w:tabs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Опубликовать настоящее решение в газете </w:t>
      </w:r>
      <w:r>
        <w:rPr>
          <w:sz w:val="18"/>
          <w:szCs w:val="18"/>
        </w:rPr>
        <w:t>«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>Взвадский</w:t>
      </w:r>
      <w:r>
        <w:rPr>
          <w:rFonts w:ascii="Times New Roman CYR" w:hAnsi="Times New Roman CYR" w:cs="Times New Roman CYR"/>
          <w:sz w:val="18"/>
          <w:szCs w:val="18"/>
        </w:rPr>
        <w:t xml:space="preserve"> вестник</w:t>
      </w:r>
      <w:r>
        <w:rPr>
          <w:sz w:val="18"/>
          <w:szCs w:val="18"/>
        </w:rPr>
        <w:t xml:space="preserve">» </w:t>
      </w:r>
      <w:r>
        <w:rPr>
          <w:rFonts w:ascii="Times New Roman CYR" w:hAnsi="Times New Roman CYR" w:cs="Times New Roman CYR"/>
          <w:sz w:val="18"/>
          <w:szCs w:val="18"/>
        </w:rPr>
        <w:t xml:space="preserve">и разместить на официальном сайте Администрации </w:t>
      </w:r>
      <w:r>
        <w:rPr>
          <w:rFonts w:ascii="Times New Roman CYR" w:hAnsi="Times New Roman CYR" w:cs="Times New Roman CYR"/>
          <w:sz w:val="18"/>
          <w:szCs w:val="18"/>
          <w:lang w:val="ru-RU"/>
        </w:rPr>
        <w:t>Взвадского</w:t>
      </w:r>
      <w:r>
        <w:rPr>
          <w:rFonts w:ascii="Times New Roman CYR" w:hAnsi="Times New Roman CYR" w:cs="Times New Roman CYR"/>
          <w:sz w:val="18"/>
          <w:szCs w:val="18"/>
        </w:rPr>
        <w:t xml:space="preserve"> сельского поселения в информационно-коммуникационной сети </w:t>
      </w:r>
      <w:r>
        <w:rPr>
          <w:sz w:val="18"/>
          <w:szCs w:val="18"/>
        </w:rPr>
        <w:t>«</w:t>
      </w:r>
      <w:r>
        <w:rPr>
          <w:rFonts w:ascii="Times New Roman CYR" w:hAnsi="Times New Roman CYR" w:cs="Times New Roman CYR"/>
          <w:sz w:val="18"/>
          <w:szCs w:val="18"/>
        </w:rPr>
        <w:t>Интернет</w:t>
      </w:r>
      <w:r>
        <w:rPr>
          <w:sz w:val="18"/>
          <w:szCs w:val="18"/>
        </w:rPr>
        <w:t>».</w:t>
      </w:r>
    </w:p>
    <w:p>
      <w:pPr>
        <w:suppressAutoHyphens/>
        <w:spacing w:after="0" w:line="240" w:lineRule="auto"/>
        <w:rPr>
          <w:rFonts w:ascii="Times New Roman" w:hAnsi="Times New Roman"/>
          <w:b/>
          <w:sz w:val="18"/>
          <w:szCs w:val="18"/>
          <w:lang w:eastAsia="ar-SA"/>
        </w:rPr>
      </w:pPr>
    </w:p>
    <w:p>
      <w:pPr>
        <w:suppressAutoHyphens/>
        <w:spacing w:after="0" w:line="240" w:lineRule="auto"/>
        <w:rPr>
          <w:rFonts w:hint="default" w:ascii="Times New Roman" w:hAnsi="Times New Roman"/>
          <w:b/>
          <w:sz w:val="18"/>
          <w:szCs w:val="18"/>
          <w:lang w:val="ru-RU"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 xml:space="preserve">Глава  </w:t>
      </w:r>
      <w:r>
        <w:rPr>
          <w:rFonts w:ascii="Times New Roman" w:hAnsi="Times New Roman"/>
          <w:b/>
          <w:sz w:val="18"/>
          <w:szCs w:val="18"/>
          <w:lang w:val="ru-RU" w:eastAsia="ar-SA"/>
        </w:rPr>
        <w:t>Взвадского</w:t>
      </w:r>
      <w:r>
        <w:rPr>
          <w:rFonts w:hint="default" w:ascii="Times New Roman" w:hAnsi="Times New Roman"/>
          <w:b/>
          <w:sz w:val="18"/>
          <w:szCs w:val="18"/>
          <w:lang w:val="ru-RU" w:eastAsia="ar-SA"/>
        </w:rPr>
        <w:t xml:space="preserve"> </w:t>
      </w:r>
      <w:r>
        <w:rPr>
          <w:rFonts w:ascii="Times New Roman" w:hAnsi="Times New Roman"/>
          <w:b/>
          <w:sz w:val="18"/>
          <w:szCs w:val="18"/>
          <w:lang w:eastAsia="ar-SA"/>
        </w:rPr>
        <w:t xml:space="preserve">сельского поселения                    </w:t>
      </w:r>
      <w:r>
        <w:rPr>
          <w:rFonts w:ascii="Times New Roman" w:hAnsi="Times New Roman"/>
          <w:b/>
          <w:sz w:val="18"/>
          <w:szCs w:val="18"/>
          <w:lang w:val="ru-RU" w:eastAsia="ar-SA"/>
        </w:rPr>
        <w:t>С</w:t>
      </w:r>
      <w:r>
        <w:rPr>
          <w:rFonts w:hint="default" w:ascii="Times New Roman" w:hAnsi="Times New Roman"/>
          <w:b/>
          <w:sz w:val="18"/>
          <w:szCs w:val="18"/>
          <w:lang w:val="ru-RU" w:eastAsia="ar-SA"/>
        </w:rPr>
        <w:t>.В. Колесова</w:t>
      </w:r>
    </w:p>
    <w:p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>
      <w:pPr>
        <w:jc w:val="center"/>
        <w:rPr>
          <w:sz w:val="18"/>
          <w:szCs w:val="18"/>
        </w:rPr>
      </w:pPr>
      <w:r>
        <w:rPr>
          <w:rStyle w:val="113"/>
          <w:b/>
          <w:bCs/>
          <w:color w:val="000000"/>
          <w:sz w:val="18"/>
          <w:szCs w:val="18"/>
        </w:rPr>
        <w:t>Российская Федерация</w:t>
      </w:r>
    </w:p>
    <w:p>
      <w:pPr>
        <w:pStyle w:val="115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rStyle w:val="113"/>
          <w:rFonts w:eastAsia="Lucida Sans Unicode"/>
          <w:b/>
          <w:bCs/>
          <w:color w:val="000000"/>
          <w:sz w:val="18"/>
          <w:szCs w:val="18"/>
        </w:rPr>
        <w:t>Новгородская область Старорусский район</w:t>
      </w:r>
    </w:p>
    <w:p>
      <w:pPr>
        <w:pStyle w:val="115"/>
        <w:shd w:val="clear" w:color="auto" w:fill="FFFFFF"/>
        <w:spacing w:before="0" w:beforeAutospacing="0" w:after="0" w:afterAutospacing="0"/>
        <w:jc w:val="center"/>
        <w:rPr>
          <w:rStyle w:val="113"/>
          <w:rFonts w:eastAsia="Lucida Sans Unicode"/>
          <w:b/>
          <w:bCs/>
          <w:sz w:val="18"/>
          <w:szCs w:val="18"/>
        </w:rPr>
      </w:pPr>
      <w:r>
        <w:rPr>
          <w:rStyle w:val="113"/>
          <w:rFonts w:eastAsia="Lucida Sans Unicode"/>
          <w:b/>
          <w:bCs/>
          <w:color w:val="000000"/>
          <w:sz w:val="18"/>
          <w:szCs w:val="18"/>
        </w:rPr>
        <w:t xml:space="preserve">Совет депутатов </w:t>
      </w:r>
      <w:r>
        <w:rPr>
          <w:rStyle w:val="113"/>
          <w:rFonts w:eastAsia="Lucida Sans Unicode"/>
          <w:b/>
          <w:bCs/>
          <w:color w:val="000000"/>
          <w:sz w:val="18"/>
          <w:szCs w:val="18"/>
          <w:lang w:val="ru-RU"/>
        </w:rPr>
        <w:t>Взвадского</w:t>
      </w:r>
      <w:r>
        <w:rPr>
          <w:rStyle w:val="113"/>
          <w:rFonts w:hint="default" w:eastAsia="Lucida Sans Unicode"/>
          <w:b/>
          <w:bCs/>
          <w:color w:val="000000"/>
          <w:sz w:val="18"/>
          <w:szCs w:val="18"/>
          <w:lang w:val="ru-RU"/>
        </w:rPr>
        <w:t xml:space="preserve"> </w:t>
      </w:r>
      <w:r>
        <w:rPr>
          <w:rStyle w:val="113"/>
          <w:rFonts w:eastAsia="Lucida Sans Unicode"/>
          <w:b/>
          <w:bCs/>
          <w:color w:val="000000"/>
          <w:sz w:val="18"/>
          <w:szCs w:val="18"/>
        </w:rPr>
        <w:t>сельского поселения</w:t>
      </w:r>
    </w:p>
    <w:p>
      <w:pPr>
        <w:pStyle w:val="115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18"/>
          <w:szCs w:val="18"/>
        </w:rPr>
      </w:pPr>
    </w:p>
    <w:p>
      <w:pPr>
        <w:pStyle w:val="510"/>
        <w:shd w:val="clear" w:color="auto" w:fill="FFFFFF"/>
        <w:spacing w:before="0" w:beforeAutospacing="0" w:after="0" w:afterAutospacing="0"/>
        <w:jc w:val="center"/>
        <w:rPr>
          <w:rStyle w:val="113"/>
          <w:rFonts w:eastAsia="Lucida Sans Unicode"/>
          <w:b/>
          <w:bCs/>
          <w:color w:val="000000"/>
          <w:sz w:val="18"/>
          <w:szCs w:val="18"/>
        </w:rPr>
      </w:pPr>
      <w:r>
        <w:rPr>
          <w:rStyle w:val="113"/>
          <w:rFonts w:eastAsia="Lucida Sans Unicode"/>
          <w:b/>
          <w:bCs/>
          <w:color w:val="000000"/>
          <w:sz w:val="18"/>
          <w:szCs w:val="18"/>
        </w:rPr>
        <w:t>Р Е Ш Е Н И Е</w:t>
      </w:r>
    </w:p>
    <w:p>
      <w:pPr>
        <w:pStyle w:val="510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18"/>
          <w:szCs w:val="18"/>
        </w:rPr>
      </w:pPr>
    </w:p>
    <w:p>
      <w:pPr>
        <w:jc w:val="left"/>
        <w:rPr>
          <w:rFonts w:hint="default"/>
          <w:b/>
          <w:sz w:val="18"/>
          <w:szCs w:val="18"/>
          <w:lang w:val="ru-RU"/>
        </w:rPr>
      </w:pPr>
      <w:r>
        <w:rPr>
          <w:b/>
          <w:sz w:val="18"/>
          <w:szCs w:val="18"/>
        </w:rPr>
        <w:t xml:space="preserve">от </w:t>
      </w:r>
      <w:r>
        <w:rPr>
          <w:rFonts w:hint="default"/>
          <w:b/>
          <w:sz w:val="18"/>
          <w:szCs w:val="18"/>
          <w:lang w:val="ru-RU"/>
        </w:rPr>
        <w:t xml:space="preserve">25.11.2022   </w:t>
      </w:r>
      <w:r>
        <w:rPr>
          <w:b/>
          <w:sz w:val="18"/>
          <w:szCs w:val="18"/>
        </w:rPr>
        <w:t>№</w:t>
      </w:r>
      <w:r>
        <w:rPr>
          <w:rFonts w:hint="default"/>
          <w:b/>
          <w:sz w:val="18"/>
          <w:szCs w:val="18"/>
          <w:lang w:val="ru-RU"/>
        </w:rPr>
        <w:t xml:space="preserve">98 </w:t>
      </w:r>
    </w:p>
    <w:p>
      <w:pPr>
        <w:jc w:val="lef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д. </w:t>
      </w:r>
      <w:r>
        <w:rPr>
          <w:sz w:val="18"/>
          <w:szCs w:val="18"/>
          <w:lang w:val="ru-RU"/>
        </w:rPr>
        <w:t>Взвад</w:t>
      </w:r>
    </w:p>
    <w:p>
      <w:pPr>
        <w:rPr>
          <w:b/>
          <w:bCs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/>
              <w:jc w:val="lef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О внесении изменений в Правила благоустройства</w:t>
            </w:r>
          </w:p>
          <w:p>
            <w:pPr>
              <w:suppressAutoHyphens/>
              <w:jc w:val="left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ru-RU"/>
              </w:rPr>
              <w:t>территории Взвадского сельского поселения</w:t>
            </w:r>
          </w:p>
        </w:tc>
      </w:tr>
    </w:tbl>
    <w:p>
      <w:pPr>
        <w:suppressAutoHyphens/>
        <w:jc w:val="both"/>
        <w:rPr>
          <w:rFonts w:eastAsia="Arial"/>
          <w:bCs/>
          <w:sz w:val="18"/>
          <w:szCs w:val="18"/>
          <w:lang w:eastAsia="ar-SA"/>
        </w:rPr>
      </w:pPr>
    </w:p>
    <w:p>
      <w:pPr>
        <w:spacing w:line="276" w:lineRule="auto"/>
        <w:jc w:val="both"/>
        <w:rPr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kern w:val="3"/>
          <w:sz w:val="18"/>
          <w:szCs w:val="18"/>
          <w:lang w:bidi="hi-IN"/>
        </w:rPr>
        <w:t xml:space="preserve"> </w:t>
      </w:r>
      <w:r>
        <w:rPr>
          <w:sz w:val="18"/>
          <w:szCs w:val="1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15 СанПиН 2.1.3684-21 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руководствуясь Уставом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поселения, </w:t>
      </w:r>
    </w:p>
    <w:p>
      <w:pPr>
        <w:spacing w:line="276" w:lineRule="auto"/>
        <w:ind w:firstLine="360" w:firstLineChars="2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Совет депутатов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 </w:t>
      </w:r>
    </w:p>
    <w:p>
      <w:pPr>
        <w:spacing w:line="276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РЕШИЛ</w:t>
      </w:r>
      <w:r>
        <w:rPr>
          <w:sz w:val="18"/>
          <w:szCs w:val="18"/>
        </w:rPr>
        <w:t>:</w:t>
      </w:r>
    </w:p>
    <w:p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1. Внести в Правила благоустройства территории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 (далее – Правила), утвержденные решением Совета депутатов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сельского поселения от 24.11.2017 №</w:t>
      </w:r>
      <w:r>
        <w:rPr>
          <w:rFonts w:hint="default"/>
          <w:sz w:val="18"/>
          <w:szCs w:val="18"/>
          <w:lang w:val="ru-RU"/>
        </w:rPr>
        <w:t>114</w:t>
      </w:r>
      <w:r>
        <w:rPr>
          <w:sz w:val="18"/>
          <w:szCs w:val="18"/>
        </w:rPr>
        <w:t xml:space="preserve"> (в редакции </w:t>
      </w:r>
      <w:r>
        <w:rPr>
          <w:bCs/>
          <w:sz w:val="18"/>
          <w:szCs w:val="18"/>
        </w:rPr>
        <w:t xml:space="preserve">решения Совета депутатов </w:t>
      </w:r>
      <w:r>
        <w:rPr>
          <w:bCs/>
          <w:sz w:val="18"/>
          <w:szCs w:val="18"/>
          <w:lang w:val="ru-RU"/>
        </w:rPr>
        <w:t>Взвадского</w:t>
      </w:r>
      <w:r>
        <w:rPr>
          <w:bCs/>
          <w:sz w:val="18"/>
          <w:szCs w:val="18"/>
        </w:rPr>
        <w:t xml:space="preserve"> сельского поселения</w:t>
      </w:r>
      <w:r>
        <w:rPr>
          <w:sz w:val="18"/>
          <w:szCs w:val="18"/>
        </w:rPr>
        <w:t xml:space="preserve"> от 30.03.2022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 №</w:t>
      </w:r>
      <w:r>
        <w:rPr>
          <w:rFonts w:hint="default"/>
          <w:sz w:val="18"/>
          <w:szCs w:val="18"/>
          <w:lang w:val="ru-RU"/>
        </w:rPr>
        <w:t>75</w:t>
      </w:r>
      <w:r>
        <w:rPr>
          <w:sz w:val="18"/>
          <w:szCs w:val="18"/>
        </w:rPr>
        <w:t xml:space="preserve">) следующие изменения: </w:t>
      </w:r>
    </w:p>
    <w:p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1.1. Главу 4 Правил дополнить абзацем следующего содержания:</w:t>
      </w:r>
    </w:p>
    <w:p>
      <w:pPr>
        <w:spacing w:line="276" w:lineRule="auto"/>
        <w:jc w:val="both"/>
        <w:rPr>
          <w:rFonts w:hint="default"/>
          <w:bCs/>
          <w:sz w:val="18"/>
          <w:szCs w:val="18"/>
          <w:lang w:val="ru-RU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 xml:space="preserve">«В населенных пунктах, расположенных на территории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поселения, установить бестарный метод вывоза ТКО (КГО)</w:t>
      </w:r>
      <w:r>
        <w:rPr>
          <w:color w:val="22272F"/>
          <w:sz w:val="18"/>
          <w:szCs w:val="18"/>
          <w:shd w:val="clear" w:color="auto" w:fill="FFFFFF"/>
        </w:rPr>
        <w:t xml:space="preserve"> (</w:t>
      </w:r>
      <w:r>
        <w:rPr>
          <w:sz w:val="18"/>
          <w:szCs w:val="18"/>
        </w:rPr>
        <w:t xml:space="preserve">без накопления TKO (КГО) на контейнерных площадках)  </w:t>
      </w:r>
      <w:r>
        <w:rPr>
          <w:color w:val="22272F"/>
          <w:sz w:val="18"/>
          <w:szCs w:val="18"/>
          <w:shd w:val="clear" w:color="auto" w:fill="FFFFFF"/>
        </w:rPr>
        <w:t>по заявкам и договорам собственников ТКО.».</w:t>
      </w:r>
      <w:r>
        <w:rPr>
          <w:sz w:val="18"/>
          <w:szCs w:val="18"/>
        </w:rPr>
        <w:t xml:space="preserve">  </w:t>
      </w:r>
    </w:p>
    <w:p>
      <w:pPr>
        <w:tabs>
          <w:tab w:val="left" w:pos="0"/>
        </w:tabs>
        <w:suppressAutoHyphens/>
        <w:spacing w:line="276" w:lineRule="auto"/>
        <w:ind w:firstLine="709"/>
        <w:jc w:val="both"/>
        <w:rPr>
          <w:bCs/>
          <w:sz w:val="18"/>
          <w:szCs w:val="18"/>
        </w:rPr>
      </w:pPr>
      <w:r>
        <w:rPr>
          <w:rFonts w:hint="default"/>
          <w:bCs/>
          <w:sz w:val="18"/>
          <w:szCs w:val="18"/>
          <w:lang w:val="ru-RU"/>
        </w:rPr>
        <w:t>2</w:t>
      </w:r>
      <w:r>
        <w:rPr>
          <w:bCs/>
          <w:sz w:val="18"/>
          <w:szCs w:val="18"/>
        </w:rPr>
        <w:t>. Опубликовать настоящее решение в газете «</w:t>
      </w:r>
      <w:r>
        <w:rPr>
          <w:bCs/>
          <w:sz w:val="18"/>
          <w:szCs w:val="18"/>
          <w:lang w:val="ru-RU"/>
        </w:rPr>
        <w:t>Взвадский</w:t>
      </w:r>
      <w:r>
        <w:rPr>
          <w:bCs/>
          <w:sz w:val="18"/>
          <w:szCs w:val="18"/>
        </w:rPr>
        <w:t xml:space="preserve"> вестник» и разместить на официальном сайте Администрации </w:t>
      </w:r>
      <w:r>
        <w:rPr>
          <w:bCs/>
          <w:sz w:val="18"/>
          <w:szCs w:val="18"/>
          <w:lang w:val="ru-RU"/>
        </w:rPr>
        <w:t>Взвадского</w:t>
      </w:r>
      <w:r>
        <w:rPr>
          <w:bCs/>
          <w:sz w:val="18"/>
          <w:szCs w:val="18"/>
        </w:rPr>
        <w:t xml:space="preserve"> сельского поселения в сети «Интернет».</w:t>
      </w:r>
    </w:p>
    <w:p>
      <w:pPr>
        <w:tabs>
          <w:tab w:val="left" w:pos="3836"/>
        </w:tabs>
        <w:adjustRightInd w:val="0"/>
        <w:spacing w:line="276" w:lineRule="auto"/>
        <w:rPr>
          <w:bCs/>
          <w:sz w:val="18"/>
          <w:szCs w:val="18"/>
        </w:rPr>
      </w:pPr>
    </w:p>
    <w:p>
      <w:pPr>
        <w:rPr>
          <w:rFonts w:hint="default"/>
          <w:sz w:val="18"/>
          <w:szCs w:val="18"/>
          <w:lang w:val="ru-RU"/>
        </w:rPr>
      </w:pPr>
      <w:r>
        <w:rPr>
          <w:b/>
          <w:bCs/>
          <w:sz w:val="18"/>
          <w:szCs w:val="18"/>
        </w:rPr>
        <w:t xml:space="preserve">Глава </w:t>
      </w:r>
      <w:r>
        <w:rPr>
          <w:b/>
          <w:bCs/>
          <w:sz w:val="18"/>
          <w:szCs w:val="18"/>
          <w:lang w:val="ru-RU"/>
        </w:rPr>
        <w:t>Взвадского</w:t>
      </w:r>
      <w:r>
        <w:rPr>
          <w:rFonts w:hint="default"/>
          <w:b/>
          <w:bCs/>
          <w:sz w:val="18"/>
          <w:szCs w:val="18"/>
          <w:lang w:val="ru-RU"/>
        </w:rPr>
        <w:t xml:space="preserve"> </w:t>
      </w:r>
      <w:r>
        <w:rPr>
          <w:b/>
          <w:bCs/>
          <w:sz w:val="18"/>
          <w:szCs w:val="18"/>
        </w:rPr>
        <w:t xml:space="preserve">сельского поселения                 </w:t>
      </w:r>
      <w:r>
        <w:rPr>
          <w:b/>
          <w:bCs/>
          <w:sz w:val="18"/>
          <w:szCs w:val="18"/>
          <w:lang w:val="ru-RU"/>
        </w:rPr>
        <w:t>С</w:t>
      </w:r>
      <w:r>
        <w:rPr>
          <w:rFonts w:hint="default"/>
          <w:b/>
          <w:bCs/>
          <w:sz w:val="18"/>
          <w:szCs w:val="18"/>
          <w:lang w:val="ru-RU"/>
        </w:rPr>
        <w:t>.В. Колесова</w:t>
      </w:r>
    </w:p>
    <w:p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 область Старорусский  район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СОВЕТ ДЕПУТАТОВ ВЗВАДСКОГО СЕЛЬСКОГО ПОСЕЛЕНИЯ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 Е Ш Е Н И Е</w:t>
      </w:r>
    </w:p>
    <w:p>
      <w:pPr>
        <w:rPr>
          <w:sz w:val="18"/>
          <w:szCs w:val="18"/>
        </w:rPr>
      </w:pPr>
    </w:p>
    <w:p>
      <w:pPr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 </w:t>
      </w:r>
      <w:r>
        <w:rPr>
          <w:rFonts w:hint="default"/>
          <w:sz w:val="18"/>
          <w:szCs w:val="18"/>
          <w:lang w:val="ru-RU"/>
        </w:rPr>
        <w:t xml:space="preserve"> 25.11.2022   </w:t>
      </w:r>
      <w:r>
        <w:rPr>
          <w:sz w:val="18"/>
          <w:szCs w:val="18"/>
        </w:rPr>
        <w:t xml:space="preserve"> №</w:t>
      </w:r>
      <w:r>
        <w:rPr>
          <w:rFonts w:hint="default"/>
          <w:sz w:val="18"/>
          <w:szCs w:val="18"/>
          <w:lang w:val="ru-RU"/>
        </w:rPr>
        <w:t xml:space="preserve">99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д.Взвад</w:t>
      </w:r>
    </w:p>
    <w:p>
      <w:pPr>
        <w:rPr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10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установлении границ  территориального общественного самоуправления «</w:t>
            </w:r>
            <w:r>
              <w:rPr>
                <w:sz w:val="18"/>
                <w:szCs w:val="18"/>
                <w:lang w:val="ru-RU"/>
              </w:rPr>
              <w:t>деревня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Мирогоща</w:t>
            </w:r>
            <w:r>
              <w:rPr>
                <w:sz w:val="18"/>
                <w:szCs w:val="18"/>
              </w:rPr>
              <w:t xml:space="preserve">» </w:t>
            </w:r>
          </w:p>
        </w:tc>
      </w:tr>
    </w:tbl>
    <w:p>
      <w:pPr>
        <w:pStyle w:val="110"/>
        <w:widowControl/>
        <w:jc w:val="both"/>
        <w:rPr>
          <w:b w:val="0"/>
          <w:sz w:val="18"/>
          <w:szCs w:val="1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consultantplus://offline/main?base=LAW;n=111900;fld=134;dst=100630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№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131-ФЗ «Об общих принципах организации местного самоуправления в Российской Федерации» и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consultantplus://offline/ref=A25710C3C62068CFBF15B6425DD326640EB2BCEB2C9647F4CCDCBCFAECCC404640799C93D6958947B5BC30d4m8I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Положением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о территориальном общественном самоуправлении во Взвадском сельском поселении, утвержденным решением Совета депутатов Взвадского сельского поселения от 29.11.2012 №88</w:t>
      </w:r>
    </w:p>
    <w:p>
      <w:pPr>
        <w:pStyle w:val="110"/>
        <w:widowControl/>
        <w:ind w:firstLine="56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Совет депутатов Взвадского сельского поселения  </w:t>
      </w:r>
    </w:p>
    <w:p>
      <w:pPr>
        <w:pStyle w:val="110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РЕШИЛ: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360" w:firstLineChars="200"/>
        <w:jc w:val="both"/>
        <w:rPr>
          <w:sz w:val="18"/>
          <w:szCs w:val="18"/>
        </w:rPr>
      </w:pPr>
      <w:r>
        <w:rPr>
          <w:sz w:val="18"/>
          <w:szCs w:val="18"/>
        </w:rPr>
        <w:t>Установить следующие границы территориального общественного самоуправления «</w:t>
      </w:r>
      <w:r>
        <w:rPr>
          <w:sz w:val="18"/>
          <w:szCs w:val="18"/>
          <w:lang w:val="ru-RU"/>
        </w:rPr>
        <w:t>деревня</w:t>
      </w:r>
      <w:r>
        <w:rPr>
          <w:rFonts w:hint="default"/>
          <w:sz w:val="18"/>
          <w:szCs w:val="18"/>
          <w:lang w:val="ru-RU"/>
        </w:rPr>
        <w:t xml:space="preserve"> Мирогоща</w:t>
      </w:r>
      <w:r>
        <w:rPr>
          <w:sz w:val="18"/>
          <w:szCs w:val="18"/>
        </w:rPr>
        <w:t xml:space="preserve">»: существующие границы </w:t>
      </w:r>
      <w:r>
        <w:rPr>
          <w:sz w:val="18"/>
          <w:szCs w:val="18"/>
          <w:lang w:val="ru-RU"/>
        </w:rPr>
        <w:t>деревни</w:t>
      </w:r>
      <w:r>
        <w:rPr>
          <w:rFonts w:hint="default"/>
          <w:sz w:val="18"/>
          <w:szCs w:val="18"/>
          <w:lang w:val="ru-RU"/>
        </w:rPr>
        <w:t xml:space="preserve"> Мирогоща  </w:t>
      </w:r>
      <w:r>
        <w:rPr>
          <w:sz w:val="18"/>
          <w:szCs w:val="18"/>
        </w:rPr>
        <w:t xml:space="preserve">Старорусский район, Новгородская область, с численностью постоянно зарегистрированного населения </w:t>
      </w:r>
      <w:r>
        <w:rPr>
          <w:rFonts w:hint="default"/>
          <w:sz w:val="18"/>
          <w:szCs w:val="18"/>
          <w:lang w:val="ru-RU"/>
        </w:rPr>
        <w:t xml:space="preserve"> 6 </w:t>
      </w:r>
      <w:r>
        <w:rPr>
          <w:sz w:val="18"/>
          <w:szCs w:val="18"/>
        </w:rPr>
        <w:t xml:space="preserve"> человек.</w:t>
      </w:r>
    </w:p>
    <w:p>
      <w:pPr>
        <w:pStyle w:val="110"/>
        <w:widowControl/>
        <w:tabs>
          <w:tab w:val="left" w:pos="567"/>
        </w:tabs>
        <w:ind w:firstLine="54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2. Опубликовать настоящее решение в газете «Взвадский вестник».</w:t>
      </w:r>
    </w:p>
    <w:p>
      <w:pPr>
        <w:pStyle w:val="110"/>
        <w:widowControl/>
        <w:tabs>
          <w:tab w:val="left" w:pos="567"/>
        </w:tabs>
        <w:jc w:val="both"/>
        <w:rPr>
          <w:sz w:val="18"/>
          <w:szCs w:val="18"/>
        </w:rPr>
      </w:pPr>
    </w:p>
    <w:p>
      <w:pPr>
        <w:pStyle w:val="110"/>
        <w:widowControl/>
        <w:tabs>
          <w:tab w:val="left" w:pos="56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Глава сельского поселения          </w:t>
      </w:r>
      <w:r>
        <w:rPr>
          <w:rFonts w:hint="default"/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 xml:space="preserve">  С.В. Колесова</w:t>
      </w:r>
    </w:p>
    <w:p>
      <w:pPr>
        <w:pStyle w:val="106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 область Старорусский  район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СОВЕТ ДЕПУТАТОВ ВЗВАДСКОГО СЕЛЬСКОГО ПОСЕЛЕНИЯ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 Е Ш Е Н И Е</w:t>
      </w:r>
    </w:p>
    <w:p>
      <w:pPr>
        <w:rPr>
          <w:sz w:val="18"/>
          <w:szCs w:val="18"/>
        </w:rPr>
      </w:pPr>
    </w:p>
    <w:p>
      <w:pPr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 </w:t>
      </w:r>
      <w:r>
        <w:rPr>
          <w:rFonts w:hint="default"/>
          <w:sz w:val="18"/>
          <w:szCs w:val="18"/>
          <w:lang w:val="ru-RU"/>
        </w:rPr>
        <w:t xml:space="preserve">25.11.2022  </w:t>
      </w:r>
      <w:r>
        <w:rPr>
          <w:sz w:val="18"/>
          <w:szCs w:val="18"/>
        </w:rPr>
        <w:t xml:space="preserve"> №</w:t>
      </w:r>
      <w:r>
        <w:rPr>
          <w:rFonts w:hint="default"/>
          <w:sz w:val="18"/>
          <w:szCs w:val="18"/>
          <w:lang w:val="ru-RU"/>
        </w:rPr>
        <w:t xml:space="preserve"> 100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д.Взвад</w:t>
      </w:r>
    </w:p>
    <w:p>
      <w:pPr>
        <w:rPr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6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10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установлении границ  территориального общественного самоуправления «</w:t>
            </w:r>
            <w:r>
              <w:rPr>
                <w:sz w:val="18"/>
                <w:szCs w:val="18"/>
                <w:lang w:val="ru-RU"/>
              </w:rPr>
              <w:t>улица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Славная</w:t>
            </w:r>
            <w:r>
              <w:rPr>
                <w:sz w:val="18"/>
                <w:szCs w:val="18"/>
              </w:rPr>
              <w:t xml:space="preserve">» </w:t>
            </w:r>
          </w:p>
        </w:tc>
      </w:tr>
    </w:tbl>
    <w:p>
      <w:pPr>
        <w:pStyle w:val="110"/>
        <w:widowControl/>
        <w:jc w:val="both"/>
        <w:rPr>
          <w:b w:val="0"/>
          <w:sz w:val="18"/>
          <w:szCs w:val="1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consultantplus://offline/main?base=LAW;n=111900;fld=134;dst=100630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№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131-ФЗ «Об общих принципах организации местного самоуправления в Российской Федерации» и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consultantplus://offline/ref=A25710C3C62068CFBF15B6425DD326640EB2BCEB2C9647F4CCDCBCFAECCC404640799C93D6958947B5BC30d4m8I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Положением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о территориальном общественном самоуправлении во Взвадском сельском поселении, утвержденным решением Совета депутатов Взвадского сельского поселения от 29.11.2012 №88</w:t>
      </w:r>
    </w:p>
    <w:p>
      <w:pPr>
        <w:pStyle w:val="110"/>
        <w:widowControl/>
        <w:ind w:firstLine="56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Совет депутатов Взвадского сельского поселения  </w:t>
      </w:r>
    </w:p>
    <w:p>
      <w:pPr>
        <w:pStyle w:val="110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РЕШИЛ: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360" w:firstLineChars="200"/>
        <w:jc w:val="both"/>
        <w:rPr>
          <w:sz w:val="18"/>
          <w:szCs w:val="18"/>
        </w:rPr>
      </w:pPr>
      <w:r>
        <w:rPr>
          <w:sz w:val="18"/>
          <w:szCs w:val="18"/>
        </w:rPr>
        <w:t>Установить следующие границы территориального общественного самоуправления «</w:t>
      </w:r>
      <w:r>
        <w:rPr>
          <w:sz w:val="18"/>
          <w:szCs w:val="18"/>
          <w:lang w:val="ru-RU"/>
        </w:rPr>
        <w:t>улица</w:t>
      </w:r>
      <w:r>
        <w:rPr>
          <w:rFonts w:hint="default"/>
          <w:sz w:val="18"/>
          <w:szCs w:val="18"/>
          <w:lang w:val="ru-RU"/>
        </w:rPr>
        <w:t xml:space="preserve"> Славная</w:t>
      </w:r>
      <w:r>
        <w:rPr>
          <w:sz w:val="18"/>
          <w:szCs w:val="18"/>
        </w:rPr>
        <w:t xml:space="preserve">»: существующие границы </w:t>
      </w:r>
      <w:r>
        <w:rPr>
          <w:sz w:val="18"/>
          <w:szCs w:val="18"/>
          <w:lang w:val="ru-RU"/>
        </w:rPr>
        <w:t>улицы</w:t>
      </w:r>
      <w:r>
        <w:rPr>
          <w:rFonts w:hint="default"/>
          <w:sz w:val="18"/>
          <w:szCs w:val="18"/>
          <w:lang w:val="ru-RU"/>
        </w:rPr>
        <w:t xml:space="preserve"> Славная </w:t>
      </w:r>
      <w:r>
        <w:rPr>
          <w:sz w:val="18"/>
          <w:szCs w:val="18"/>
          <w:lang w:val="ru-RU"/>
        </w:rPr>
        <w:t>деревня</w:t>
      </w:r>
      <w:r>
        <w:rPr>
          <w:rFonts w:hint="default"/>
          <w:sz w:val="18"/>
          <w:szCs w:val="18"/>
          <w:lang w:val="ru-RU"/>
        </w:rPr>
        <w:t xml:space="preserve"> Корпово  </w:t>
      </w:r>
      <w:r>
        <w:rPr>
          <w:sz w:val="18"/>
          <w:szCs w:val="18"/>
        </w:rPr>
        <w:t xml:space="preserve">Старорусский район, Новгородская область, с численностью постоянно зарегистрированного населения </w:t>
      </w:r>
      <w:r>
        <w:rPr>
          <w:rFonts w:hint="default"/>
          <w:sz w:val="18"/>
          <w:szCs w:val="18"/>
          <w:lang w:val="ru-RU"/>
        </w:rPr>
        <w:t xml:space="preserve"> 22 </w:t>
      </w:r>
      <w:r>
        <w:rPr>
          <w:sz w:val="18"/>
          <w:szCs w:val="18"/>
        </w:rPr>
        <w:t xml:space="preserve"> человек</w:t>
      </w:r>
      <w:r>
        <w:rPr>
          <w:sz w:val="18"/>
          <w:szCs w:val="18"/>
          <w:lang w:val="ru-RU"/>
        </w:rPr>
        <w:t>а</w:t>
      </w:r>
      <w:r>
        <w:rPr>
          <w:sz w:val="18"/>
          <w:szCs w:val="18"/>
        </w:rPr>
        <w:t>.</w:t>
      </w:r>
    </w:p>
    <w:p>
      <w:pPr>
        <w:pStyle w:val="110"/>
        <w:widowControl/>
        <w:tabs>
          <w:tab w:val="left" w:pos="567"/>
        </w:tabs>
        <w:ind w:firstLine="54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2. Опубликовать настоящее решение в газете «Взвадский вестник».</w:t>
      </w:r>
    </w:p>
    <w:p>
      <w:pPr>
        <w:pStyle w:val="110"/>
        <w:widowControl/>
        <w:tabs>
          <w:tab w:val="left" w:pos="567"/>
        </w:tabs>
        <w:jc w:val="both"/>
        <w:rPr>
          <w:sz w:val="18"/>
          <w:szCs w:val="18"/>
        </w:rPr>
      </w:pPr>
    </w:p>
    <w:p>
      <w:pPr>
        <w:pStyle w:val="110"/>
        <w:widowControl/>
        <w:tabs>
          <w:tab w:val="left" w:pos="56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Глава сельского поселения          </w:t>
      </w:r>
      <w:r>
        <w:rPr>
          <w:rFonts w:hint="default"/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 xml:space="preserve">  С.В. Колесова</w:t>
      </w:r>
    </w:p>
    <w:p>
      <w:pPr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 область Старорусский  район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СОВЕТ ДЕПУТАТОВ ВЗВАДСКОГО СЕЛЬСКОГО ПОСЕЛЕНИЯ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 Е Ш Е Н И Е</w:t>
      </w:r>
    </w:p>
    <w:p>
      <w:pPr>
        <w:rPr>
          <w:sz w:val="18"/>
          <w:szCs w:val="18"/>
        </w:rPr>
      </w:pPr>
    </w:p>
    <w:p>
      <w:pPr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 </w:t>
      </w:r>
      <w:r>
        <w:rPr>
          <w:rFonts w:hint="default"/>
          <w:sz w:val="18"/>
          <w:szCs w:val="18"/>
          <w:lang w:val="ru-RU"/>
        </w:rPr>
        <w:t xml:space="preserve">25.11.2022  </w:t>
      </w:r>
      <w:r>
        <w:rPr>
          <w:sz w:val="18"/>
          <w:szCs w:val="18"/>
        </w:rPr>
        <w:t xml:space="preserve"> №</w:t>
      </w:r>
      <w:r>
        <w:rPr>
          <w:rFonts w:hint="default"/>
          <w:sz w:val="18"/>
          <w:szCs w:val="18"/>
          <w:lang w:val="ru-RU"/>
        </w:rPr>
        <w:t xml:space="preserve"> 101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д.Взвад</w:t>
      </w:r>
    </w:p>
    <w:p>
      <w:pPr>
        <w:rPr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4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10"/>
              <w:widowControl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Об установлении границ  территориального общественного самоуправления «</w:t>
            </w:r>
            <w:r>
              <w:rPr>
                <w:sz w:val="18"/>
                <w:szCs w:val="18"/>
                <w:lang w:val="ru-RU"/>
              </w:rPr>
              <w:t>Тихий</w:t>
            </w:r>
            <w:r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rFonts w:hint="default"/>
                <w:sz w:val="18"/>
                <w:szCs w:val="18"/>
                <w:lang w:val="ru-RU"/>
              </w:rPr>
              <w:t>.Взвад</w:t>
            </w:r>
          </w:p>
        </w:tc>
      </w:tr>
    </w:tbl>
    <w:p>
      <w:pPr>
        <w:pStyle w:val="110"/>
        <w:widowControl/>
        <w:jc w:val="both"/>
        <w:rPr>
          <w:b w:val="0"/>
          <w:sz w:val="18"/>
          <w:szCs w:val="1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consultantplus://offline/main?base=LAW;n=111900;fld=134;dst=100630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№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131-ФЗ «Об общих принципах организации местного самоуправления в Российской Федерации» и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HYPERLINK consultantplus://offline/ref=A25710C3C62068CFBF15B6425DD326640EB2BCEB2C9647F4CCDCBCFAECCC404640799C93D6958947B5BC30d4m8I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Положением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о территориальном общественном самоуправлении во Взвадском сельском поселении, утвержденным решением Совета депутатов Взвадского сельского поселения от 29.11.2012 №88</w:t>
      </w:r>
    </w:p>
    <w:p>
      <w:pPr>
        <w:pStyle w:val="110"/>
        <w:widowControl/>
        <w:ind w:firstLine="56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Совет депутатов Взвадского сельского поселения  </w:t>
      </w:r>
    </w:p>
    <w:p>
      <w:pPr>
        <w:pStyle w:val="110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РЕШИЛ:</w:t>
      </w:r>
    </w:p>
    <w:p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360" w:firstLineChars="200"/>
        <w:jc w:val="both"/>
        <w:rPr>
          <w:sz w:val="18"/>
          <w:szCs w:val="18"/>
        </w:rPr>
      </w:pPr>
      <w:r>
        <w:rPr>
          <w:sz w:val="18"/>
          <w:szCs w:val="18"/>
        </w:rPr>
        <w:t>Установить следующие границы территориального общественного самоуправления «</w:t>
      </w:r>
      <w:r>
        <w:rPr>
          <w:sz w:val="18"/>
          <w:szCs w:val="18"/>
          <w:lang w:val="ru-RU"/>
        </w:rPr>
        <w:t>Тихий</w:t>
      </w:r>
      <w:r>
        <w:rPr>
          <w:sz w:val="18"/>
          <w:szCs w:val="18"/>
        </w:rPr>
        <w:t>»</w:t>
      </w:r>
      <w:r>
        <w:rPr>
          <w:rFonts w:hint="default"/>
          <w:sz w:val="18"/>
          <w:szCs w:val="18"/>
          <w:lang w:val="ru-RU"/>
        </w:rPr>
        <w:t xml:space="preserve"> д.Взвад</w:t>
      </w:r>
      <w:r>
        <w:rPr>
          <w:sz w:val="18"/>
          <w:szCs w:val="18"/>
        </w:rPr>
        <w:t xml:space="preserve">: существующие границы </w:t>
      </w:r>
      <w:r>
        <w:rPr>
          <w:sz w:val="18"/>
          <w:szCs w:val="18"/>
          <w:lang w:val="ru-RU"/>
        </w:rPr>
        <w:t>улиц</w:t>
      </w:r>
      <w:r>
        <w:rPr>
          <w:rFonts w:hint="default"/>
          <w:sz w:val="18"/>
          <w:szCs w:val="18"/>
          <w:lang w:val="ru-RU"/>
        </w:rPr>
        <w:t xml:space="preserve">  Школьная и Тихая </w:t>
      </w:r>
      <w:r>
        <w:rPr>
          <w:sz w:val="18"/>
          <w:szCs w:val="18"/>
          <w:lang w:val="ru-RU"/>
        </w:rPr>
        <w:t>деревня</w:t>
      </w:r>
      <w:r>
        <w:rPr>
          <w:rFonts w:hint="default"/>
          <w:sz w:val="18"/>
          <w:szCs w:val="18"/>
          <w:lang w:val="ru-RU"/>
        </w:rPr>
        <w:t xml:space="preserve"> Взвад </w:t>
      </w:r>
      <w:r>
        <w:rPr>
          <w:sz w:val="18"/>
          <w:szCs w:val="18"/>
        </w:rPr>
        <w:t xml:space="preserve">Старорусский район, Новгородская область, с численностью постоянно зарегистрированного населения </w:t>
      </w:r>
      <w:r>
        <w:rPr>
          <w:rFonts w:hint="default"/>
          <w:sz w:val="18"/>
          <w:szCs w:val="18"/>
          <w:lang w:val="ru-RU"/>
        </w:rPr>
        <w:t xml:space="preserve"> 30 </w:t>
      </w:r>
      <w:r>
        <w:rPr>
          <w:sz w:val="18"/>
          <w:szCs w:val="18"/>
        </w:rPr>
        <w:t xml:space="preserve"> человек.</w:t>
      </w:r>
    </w:p>
    <w:p>
      <w:pPr>
        <w:pStyle w:val="110"/>
        <w:widowControl/>
        <w:tabs>
          <w:tab w:val="left" w:pos="567"/>
        </w:tabs>
        <w:ind w:firstLine="54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2. Опубликовать настоящее решение в газете «Взвадский вестник».</w:t>
      </w:r>
    </w:p>
    <w:p>
      <w:pPr>
        <w:pStyle w:val="110"/>
        <w:widowControl/>
        <w:tabs>
          <w:tab w:val="left" w:pos="567"/>
        </w:tabs>
        <w:ind w:firstLine="567"/>
        <w:jc w:val="both"/>
        <w:rPr>
          <w:b w:val="0"/>
          <w:sz w:val="18"/>
          <w:szCs w:val="18"/>
        </w:rPr>
      </w:pPr>
    </w:p>
    <w:p>
      <w:pPr>
        <w:pStyle w:val="110"/>
        <w:widowControl/>
        <w:tabs>
          <w:tab w:val="left" w:pos="56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Глава сельского поселения          </w:t>
      </w:r>
      <w:r>
        <w:rPr>
          <w:rFonts w:hint="default"/>
          <w:sz w:val="18"/>
          <w:szCs w:val="18"/>
          <w:lang w:val="ru-RU"/>
        </w:rPr>
        <w:t xml:space="preserve">      </w:t>
      </w:r>
      <w:r>
        <w:rPr>
          <w:sz w:val="18"/>
          <w:szCs w:val="18"/>
        </w:rPr>
        <w:t xml:space="preserve">  С.В. Колесова</w:t>
      </w:r>
    </w:p>
    <w:p>
      <w:pPr>
        <w:autoSpaceDE w:val="0"/>
        <w:autoSpaceDN w:val="0"/>
        <w:adjustRightInd w:val="0"/>
        <w:ind w:firstLine="540"/>
        <w:jc w:val="both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 xml:space="preserve">   </w:t>
      </w:r>
    </w:p>
    <w:p>
      <w:pPr>
        <w:jc w:val="center"/>
        <w:rPr>
          <w:b/>
          <w:sz w:val="18"/>
          <w:szCs w:val="18"/>
        </w:rPr>
      </w:pPr>
      <w:r>
        <w:rPr>
          <w:rFonts w:hint="default"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 область Старорусский  район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СОВЕТ ДЕПУТАТОВ </w:t>
      </w:r>
      <w:r>
        <w:rPr>
          <w:b/>
          <w:sz w:val="18"/>
          <w:szCs w:val="18"/>
          <w:lang w:val="ru-RU"/>
        </w:rPr>
        <w:t>ВЗВАДСКОГО</w:t>
      </w:r>
      <w:r>
        <w:rPr>
          <w:rFonts w:hint="default"/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>СЕЛЬСКОГО ПОСЕЛЕНИЯ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 Е Ш Е Н И Е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r>
        <w:rPr>
          <w:rFonts w:hint="default"/>
          <w:sz w:val="18"/>
          <w:szCs w:val="18"/>
          <w:lang w:val="ru-RU"/>
        </w:rPr>
        <w:t>25.11.</w:t>
      </w:r>
      <w:r>
        <w:rPr>
          <w:sz w:val="18"/>
          <w:szCs w:val="18"/>
        </w:rPr>
        <w:t>2022</w:t>
      </w:r>
      <w:r>
        <w:rPr>
          <w:rFonts w:hint="default"/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 xml:space="preserve">  №</w:t>
      </w:r>
      <w:r>
        <w:rPr>
          <w:rFonts w:hint="default"/>
          <w:sz w:val="18"/>
          <w:szCs w:val="18"/>
          <w:lang w:val="ru-RU"/>
        </w:rPr>
        <w:t>102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д. </w:t>
      </w:r>
      <w:r>
        <w:rPr>
          <w:sz w:val="18"/>
          <w:szCs w:val="18"/>
          <w:lang w:val="ru-RU"/>
        </w:rPr>
        <w:t>Взвад</w:t>
      </w:r>
    </w:p>
    <w:p>
      <w:pPr>
        <w:rPr>
          <w:sz w:val="18"/>
          <w:szCs w:val="18"/>
          <w:lang w:val="ru-RU"/>
        </w:rPr>
      </w:pPr>
    </w:p>
    <w:p>
      <w:pPr>
        <w:rPr>
          <w:b/>
          <w:bCs/>
          <w:color w:val="auto"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</w:t>
      </w:r>
      <w:r>
        <w:rPr>
          <w:rFonts w:hint="default"/>
          <w:b/>
          <w:bCs/>
          <w:sz w:val="18"/>
          <w:szCs w:val="18"/>
          <w:lang w:val="ru-RU"/>
        </w:rPr>
        <w:t xml:space="preserve"> внесении изменений в </w:t>
      </w:r>
      <w:r>
        <w:rPr>
          <w:b/>
          <w:bCs/>
          <w:color w:val="auto"/>
          <w:sz w:val="18"/>
          <w:szCs w:val="18"/>
          <w:lang w:val="ru-RU"/>
        </w:rPr>
        <w:t xml:space="preserve">Положение о пенсии за выслугу лет лицам, замещавшим </w:t>
      </w:r>
    </w:p>
    <w:p>
      <w:pPr>
        <w:rPr>
          <w:b/>
          <w:bCs/>
          <w:color w:val="auto"/>
          <w:sz w:val="18"/>
          <w:szCs w:val="18"/>
          <w:lang w:val="ru-RU"/>
        </w:rPr>
      </w:pPr>
      <w:r>
        <w:rPr>
          <w:b/>
          <w:bCs/>
          <w:color w:val="auto"/>
          <w:sz w:val="18"/>
          <w:szCs w:val="18"/>
          <w:lang w:val="ru-RU"/>
        </w:rPr>
        <w:t xml:space="preserve">должности муниципальной службы в Администрации Взвадского сельского </w:t>
      </w:r>
    </w:p>
    <w:p>
      <w:pPr>
        <w:rPr>
          <w:rFonts w:hint="default"/>
          <w:b/>
          <w:bCs/>
          <w:sz w:val="18"/>
          <w:szCs w:val="18"/>
          <w:lang w:val="ru-RU"/>
        </w:rPr>
      </w:pPr>
      <w:r>
        <w:rPr>
          <w:b/>
          <w:bCs/>
          <w:color w:val="auto"/>
          <w:sz w:val="18"/>
          <w:szCs w:val="18"/>
          <w:lang w:val="ru-RU"/>
        </w:rPr>
        <w:t>поселения (муниципальные должности муниципальной службы - до 1 июня 2007 года)</w:t>
      </w:r>
    </w:p>
    <w:p>
      <w:pPr>
        <w:pStyle w:val="110"/>
        <w:widowControl/>
        <w:ind w:firstLine="567"/>
        <w:jc w:val="both"/>
        <w:rPr>
          <w:b w:val="0"/>
          <w:sz w:val="18"/>
          <w:szCs w:val="18"/>
        </w:rPr>
      </w:pPr>
    </w:p>
    <w:p>
      <w:pPr>
        <w:pStyle w:val="110"/>
        <w:widowControl/>
        <w:ind w:firstLine="56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  <w:lang w:val="ru-RU"/>
        </w:rPr>
        <w:t>В</w:t>
      </w:r>
      <w:r>
        <w:rPr>
          <w:rFonts w:hint="default"/>
          <w:b w:val="0"/>
          <w:sz w:val="18"/>
          <w:szCs w:val="18"/>
          <w:lang w:val="ru-RU"/>
        </w:rPr>
        <w:t xml:space="preserve"> связи с приведением нормативных правовых актов в соответствии с законодательством,  </w:t>
      </w:r>
      <w:r>
        <w:rPr>
          <w:b w:val="0"/>
          <w:sz w:val="18"/>
          <w:szCs w:val="18"/>
        </w:rPr>
        <w:t xml:space="preserve">Совет депутатов </w:t>
      </w:r>
      <w:r>
        <w:rPr>
          <w:b w:val="0"/>
          <w:sz w:val="18"/>
          <w:szCs w:val="18"/>
          <w:lang w:val="ru-RU"/>
        </w:rPr>
        <w:t>Взвадского</w:t>
      </w:r>
      <w:r>
        <w:rPr>
          <w:b w:val="0"/>
          <w:sz w:val="18"/>
          <w:szCs w:val="18"/>
        </w:rPr>
        <w:t xml:space="preserve"> сельского поселения  </w:t>
      </w:r>
    </w:p>
    <w:p>
      <w:pPr>
        <w:pStyle w:val="110"/>
        <w:widowControl/>
        <w:ind w:firstLine="360" w:firstLineChars="200"/>
        <w:jc w:val="both"/>
        <w:rPr>
          <w:sz w:val="18"/>
          <w:szCs w:val="18"/>
        </w:rPr>
      </w:pPr>
      <w:r>
        <w:rPr>
          <w:sz w:val="18"/>
          <w:szCs w:val="18"/>
        </w:rPr>
        <w:t>РЕШИЛ:</w:t>
      </w:r>
    </w:p>
    <w:p>
      <w:pPr>
        <w:tabs>
          <w:tab w:val="left" w:pos="4536"/>
        </w:tabs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Внести в Положение о пенсии за выслугу лет лицам, замещавшим должности муниципальной службы в Администрации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 (муниципальные должности муниципальной службы – до 1 июня 2007 года), утвержденное решением Совета депутатов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 от 25.11.2016 №</w:t>
      </w:r>
      <w:r>
        <w:rPr>
          <w:rFonts w:hint="default"/>
          <w:sz w:val="18"/>
          <w:szCs w:val="18"/>
          <w:lang w:val="ru-RU"/>
        </w:rPr>
        <w:t xml:space="preserve">73 </w:t>
      </w:r>
      <w:r>
        <w:rPr>
          <w:sz w:val="18"/>
          <w:szCs w:val="18"/>
        </w:rPr>
        <w:t xml:space="preserve"> (далее- Положение), следующие изменения:</w:t>
      </w:r>
    </w:p>
    <w:p>
      <w:pPr>
        <w:tabs>
          <w:tab w:val="left" w:pos="4536"/>
        </w:tabs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>
        <w:rPr>
          <w:rFonts w:eastAsia="Calibri"/>
          <w:color w:val="000000"/>
          <w:spacing w:val="3"/>
          <w:sz w:val="18"/>
          <w:szCs w:val="18"/>
          <w:lang w:eastAsia="en-US"/>
        </w:rPr>
        <w:t xml:space="preserve"> Изложить раздел 4 в следующей редакции:</w:t>
      </w:r>
    </w:p>
    <w:p>
      <w:pPr>
        <w:ind w:firstLine="540"/>
        <w:jc w:val="both"/>
        <w:rPr>
          <w:b/>
          <w:sz w:val="18"/>
          <w:szCs w:val="18"/>
        </w:rPr>
      </w:pPr>
      <w:r>
        <w:rPr>
          <w:rFonts w:eastAsia="Arial"/>
          <w:b/>
          <w:sz w:val="18"/>
          <w:szCs w:val="18"/>
        </w:rPr>
        <w:t>«4. Состав денежного содержания, учитываемого для определения среднемесячного заработка при назначении и перерасчете пенсии за выслугу лет муниципальным служащим</w:t>
      </w:r>
    </w:p>
    <w:p>
      <w:pPr>
        <w:autoSpaceDE w:val="0"/>
        <w:ind w:firstLine="709"/>
        <w:jc w:val="both"/>
        <w:rPr>
          <w:sz w:val="18"/>
          <w:szCs w:val="18"/>
        </w:rPr>
      </w:pPr>
      <w:bookmarkStart w:id="0" w:name="Par2"/>
      <w:bookmarkEnd w:id="0"/>
      <w:r>
        <w:rPr>
          <w:sz w:val="18"/>
          <w:szCs w:val="18"/>
        </w:rPr>
        <w:t xml:space="preserve">4.1. В состав денежного содержания, учитываемого для определения среднемесячного заработка при назначении и </w:t>
      </w:r>
      <w:r>
        <w:rPr>
          <w:sz w:val="18"/>
          <w:szCs w:val="18"/>
          <w:lang w:val="ru-RU"/>
        </w:rPr>
        <w:t>перерасчёте</w:t>
      </w:r>
      <w:r>
        <w:rPr>
          <w:sz w:val="18"/>
          <w:szCs w:val="18"/>
        </w:rPr>
        <w:t xml:space="preserve"> пенсии за выслугу лет муниципальным служащим, уволенным с должностей муниципальной службы до 1 апреля 2005 года, включаются:</w:t>
      </w:r>
    </w:p>
    <w:p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1) месячный оклад муниципального служащего в соответствии с замещаемой им должностью;</w:t>
      </w:r>
    </w:p>
    <w:p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2) ежемесячная надбавка к должностному окладу за квалификационный разряд (месячный оклад муниципального служащего в соответствии с присвоенным ему классным чином);</w:t>
      </w:r>
    </w:p>
    <w:p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3) ежемесячная надбавка к должностному окладу за выслугу лет;</w:t>
      </w:r>
    </w:p>
    <w:p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4) ежемесячная надбавка к должностному окладу за особые условия муниципальной службы (сложность, </w:t>
      </w:r>
      <w:r>
        <w:rPr>
          <w:sz w:val="18"/>
          <w:szCs w:val="18"/>
          <w:lang w:val="ru-RU"/>
        </w:rPr>
        <w:t>напряжённость</w:t>
      </w:r>
      <w:r>
        <w:rPr>
          <w:sz w:val="18"/>
          <w:szCs w:val="18"/>
        </w:rPr>
        <w:t xml:space="preserve"> и специальный режим работы);</w:t>
      </w:r>
    </w:p>
    <w:p>
      <w:pPr>
        <w:autoSpaceDE w:val="0"/>
        <w:ind w:firstLine="720" w:firstLineChars="400"/>
        <w:jc w:val="both"/>
        <w:rPr>
          <w:sz w:val="18"/>
          <w:szCs w:val="18"/>
        </w:rPr>
      </w:pPr>
      <w:r>
        <w:rPr>
          <w:sz w:val="18"/>
          <w:szCs w:val="18"/>
        </w:rPr>
        <w:t>5) ежемесячная надбавка к должностному окладу за работу со сведениями, составляющими государственную тайну;</w:t>
      </w:r>
    </w:p>
    <w:p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6) премия по результатам работы (за выполнение особо важных и сложных заданий), кроме премий, носящих единовременный характер - в размере не более 25 процентов  оклада денежного содержания в месяц;</w:t>
      </w:r>
    </w:p>
    <w:p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7) материальная помощь.</w:t>
      </w:r>
    </w:p>
    <w:p>
      <w:pPr>
        <w:tabs>
          <w:tab w:val="left" w:pos="709"/>
        </w:tabs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4.2. В состав денежного содержания, учитываемого при назначении и перерасчете пенсии за выслугу лет муниципальным служащим, уволенным с должностей муниципальной службы после 1 апреля 2005 года, включаются:</w:t>
      </w:r>
    </w:p>
    <w:p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1) должностной (месячный) оклад муниципального служащего в соответствии с замещаемой им должностью муниципальной службы;</w:t>
      </w:r>
    </w:p>
    <w:p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2) ежемесячная квалификационная надбавка к должностному окладу за знания и умения (ежемесячная квалификационная надбавка к должностному окладу за профессиональные знания и навыки; ежемесячная надбавка к должностному окладу за квалификационный разряд (месячный оклад муниципального служащего в соответствии с присвоенным классным чином));</w:t>
      </w:r>
    </w:p>
    <w:p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3) ежемесячная надбавка к должностному окладу за выслугу лет на муниципальной службе;</w:t>
      </w:r>
    </w:p>
    <w:p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4) ежемесячная надбавка к должностному окладу за особые условия муниципальной службы;</w:t>
      </w:r>
    </w:p>
    <w:p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6) ежемесячное денежное поощрение;</w:t>
      </w:r>
    </w:p>
    <w:p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7) премия по результатам работы (за выполнение особо важных и сложных заданий), кроме премий, носящих единовременный характер - в размере не более 25 процентов  оклада денежного содержания в месяц;</w:t>
      </w:r>
    </w:p>
    <w:p>
      <w:pPr>
        <w:autoSpaceDE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8) единовременная выплата при предоставлении ежегодного оплачиваемого отпуска;</w:t>
      </w:r>
    </w:p>
    <w:p>
      <w:pPr>
        <w:tabs>
          <w:tab w:val="left" w:pos="709"/>
        </w:tabs>
        <w:jc w:val="both"/>
        <w:rPr>
          <w:sz w:val="18"/>
          <w:szCs w:val="18"/>
        </w:rPr>
      </w:pPr>
      <w:r>
        <w:rPr>
          <w:rFonts w:eastAsia="Arial"/>
          <w:bCs/>
          <w:iCs/>
          <w:color w:val="000000"/>
          <w:spacing w:val="3"/>
          <w:sz w:val="18"/>
          <w:szCs w:val="18"/>
        </w:rPr>
        <w:tab/>
      </w:r>
      <w:r>
        <w:rPr>
          <w:rFonts w:eastAsia="Arial"/>
          <w:bCs/>
          <w:iCs/>
          <w:color w:val="000000"/>
          <w:spacing w:val="3"/>
          <w:sz w:val="18"/>
          <w:szCs w:val="18"/>
        </w:rPr>
        <w:t>9) материальная помощь.</w:t>
      </w:r>
    </w:p>
    <w:p>
      <w:pPr>
        <w:tabs>
          <w:tab w:val="left" w:pos="709"/>
        </w:tabs>
        <w:jc w:val="both"/>
        <w:rPr>
          <w:rFonts w:eastAsia="Arial"/>
          <w:bCs/>
          <w:iCs/>
          <w:color w:val="000000"/>
          <w:spacing w:val="3"/>
          <w:sz w:val="18"/>
          <w:szCs w:val="18"/>
        </w:rPr>
      </w:pPr>
      <w:r>
        <w:rPr>
          <w:rFonts w:eastAsia="Arial"/>
          <w:bCs/>
          <w:iCs/>
          <w:color w:val="000000"/>
          <w:spacing w:val="3"/>
          <w:sz w:val="18"/>
          <w:szCs w:val="18"/>
        </w:rPr>
        <w:tab/>
      </w:r>
      <w:r>
        <w:rPr>
          <w:rFonts w:eastAsia="Arial"/>
          <w:bCs/>
          <w:iCs/>
          <w:color w:val="000000"/>
          <w:spacing w:val="3"/>
          <w:sz w:val="18"/>
          <w:szCs w:val="18"/>
        </w:rPr>
        <w:t xml:space="preserve">4.3. В состав денежного содержания, указанного в </w:t>
      </w:r>
      <w:r>
        <w:rPr>
          <w:rFonts w:eastAsia="Arial"/>
          <w:bCs/>
          <w:iCs/>
          <w:spacing w:val="3"/>
          <w:sz w:val="18"/>
          <w:szCs w:val="18"/>
        </w:rPr>
        <w:t>подпунктах 4.1</w:t>
      </w:r>
      <w:r>
        <w:rPr>
          <w:rFonts w:eastAsia="Arial"/>
          <w:bCs/>
          <w:iCs/>
          <w:color w:val="000000"/>
          <w:spacing w:val="3"/>
          <w:sz w:val="18"/>
          <w:szCs w:val="18"/>
        </w:rPr>
        <w:t xml:space="preserve">. и 4.2., включается ежемесячное денежное поощрение, которое рассчитывается с учетом количества должностных окладов по соответствующей должности муниципальной службы, установленных в пункте 2 раздела 8 Положения о порядке определения денежного содержания и материальном стимулировании муниципальных служащих и служащих Администрации </w:t>
      </w:r>
      <w:r>
        <w:rPr>
          <w:rFonts w:eastAsia="Arial"/>
          <w:bCs/>
          <w:iCs/>
          <w:color w:val="000000"/>
          <w:spacing w:val="3"/>
          <w:sz w:val="18"/>
          <w:szCs w:val="18"/>
          <w:lang w:val="ru-RU"/>
        </w:rPr>
        <w:t>Взвадского</w:t>
      </w:r>
      <w:r>
        <w:rPr>
          <w:rFonts w:eastAsia="Arial"/>
          <w:bCs/>
          <w:iCs/>
          <w:color w:val="000000"/>
          <w:spacing w:val="3"/>
          <w:sz w:val="18"/>
          <w:szCs w:val="18"/>
        </w:rPr>
        <w:t xml:space="preserve"> сельского поселения, утвержденного решением Совета депутатов </w:t>
      </w:r>
      <w:r>
        <w:rPr>
          <w:rFonts w:eastAsia="Arial"/>
          <w:bCs/>
          <w:iCs/>
          <w:color w:val="000000"/>
          <w:spacing w:val="3"/>
          <w:sz w:val="18"/>
          <w:szCs w:val="18"/>
          <w:lang w:val="ru-RU"/>
        </w:rPr>
        <w:t>Взвадского</w:t>
      </w:r>
      <w:r>
        <w:rPr>
          <w:rFonts w:hint="default" w:eastAsia="Arial"/>
          <w:bCs/>
          <w:iCs/>
          <w:color w:val="000000"/>
          <w:spacing w:val="3"/>
          <w:sz w:val="18"/>
          <w:szCs w:val="18"/>
          <w:lang w:val="ru-RU"/>
        </w:rPr>
        <w:t xml:space="preserve"> </w:t>
      </w:r>
      <w:r>
        <w:rPr>
          <w:rFonts w:eastAsia="Arial"/>
          <w:bCs/>
          <w:iCs/>
          <w:color w:val="000000"/>
          <w:spacing w:val="3"/>
          <w:sz w:val="18"/>
          <w:szCs w:val="18"/>
        </w:rPr>
        <w:t>сельского поселения от 27.04.2018 №</w:t>
      </w:r>
      <w:r>
        <w:rPr>
          <w:rFonts w:hint="default" w:eastAsia="Arial"/>
          <w:bCs/>
          <w:iCs/>
          <w:color w:val="000000"/>
          <w:spacing w:val="3"/>
          <w:sz w:val="18"/>
          <w:szCs w:val="18"/>
          <w:lang w:val="ru-RU"/>
        </w:rPr>
        <w:t>136</w:t>
      </w:r>
      <w:r>
        <w:rPr>
          <w:rFonts w:eastAsia="Arial"/>
          <w:bCs/>
          <w:iCs/>
          <w:color w:val="000000"/>
          <w:spacing w:val="3"/>
          <w:sz w:val="18"/>
          <w:szCs w:val="18"/>
        </w:rPr>
        <w:t>.»;</w:t>
      </w:r>
    </w:p>
    <w:p>
      <w:pPr>
        <w:tabs>
          <w:tab w:val="left" w:pos="4536"/>
        </w:tabs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1.2. Изложить подпункт 2 </w:t>
      </w:r>
      <w:r>
        <w:rPr>
          <w:rFonts w:eastAsia="Calibri"/>
          <w:color w:val="000000"/>
          <w:spacing w:val="3"/>
          <w:sz w:val="18"/>
          <w:szCs w:val="18"/>
          <w:lang w:eastAsia="en-US"/>
        </w:rPr>
        <w:t xml:space="preserve">пункта 5.2. раздела 5 в редакции: </w:t>
      </w:r>
    </w:p>
    <w:p>
      <w:pPr>
        <w:tabs>
          <w:tab w:val="left" w:pos="4536"/>
        </w:tabs>
        <w:ind w:firstLine="709"/>
        <w:jc w:val="both"/>
        <w:rPr>
          <w:sz w:val="18"/>
          <w:szCs w:val="18"/>
        </w:rPr>
      </w:pPr>
      <w:r>
        <w:rPr>
          <w:rFonts w:eastAsia="Arial"/>
          <w:bCs/>
          <w:iCs/>
          <w:color w:val="000000"/>
          <w:spacing w:val="3"/>
          <w:sz w:val="18"/>
          <w:szCs w:val="18"/>
        </w:rPr>
        <w:t xml:space="preserve">«2) копию трудовой книжки или </w:t>
      </w:r>
      <w:r>
        <w:rPr>
          <w:sz w:val="18"/>
          <w:szCs w:val="18"/>
        </w:rPr>
        <w:t>выписки (сведений) о трудовой деятельности;»;</w:t>
      </w:r>
    </w:p>
    <w:p>
      <w:pPr>
        <w:tabs>
          <w:tab w:val="left" w:pos="4536"/>
        </w:tabs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1.3. Изложить подпункт 4 </w:t>
      </w:r>
      <w:r>
        <w:rPr>
          <w:rFonts w:eastAsia="Calibri"/>
          <w:color w:val="000000"/>
          <w:spacing w:val="3"/>
          <w:sz w:val="18"/>
          <w:szCs w:val="18"/>
          <w:lang w:eastAsia="en-US"/>
        </w:rPr>
        <w:t>пункта 5.2. раздела 5 в редакции:</w:t>
      </w:r>
    </w:p>
    <w:p>
      <w:pPr>
        <w:tabs>
          <w:tab w:val="left" w:pos="4536"/>
        </w:tabs>
        <w:ind w:firstLine="709"/>
        <w:jc w:val="both"/>
        <w:rPr>
          <w:sz w:val="18"/>
          <w:szCs w:val="18"/>
        </w:rPr>
      </w:pPr>
      <w:r>
        <w:rPr>
          <w:rFonts w:eastAsia="Calibri"/>
          <w:color w:val="000000"/>
          <w:spacing w:val="3"/>
          <w:sz w:val="18"/>
          <w:szCs w:val="18"/>
          <w:lang w:eastAsia="en-US"/>
        </w:rPr>
        <w:t xml:space="preserve">«4) </w:t>
      </w:r>
      <w:r>
        <w:rPr>
          <w:sz w:val="18"/>
          <w:szCs w:val="18"/>
        </w:rPr>
        <w:t>копия страхового свидетельства обязательного пенсионного страхования лица, замещавшего должность муниципальной службы или документа, подтверждающего регистрацию лица, замещавшего должность муниципальной службы в системе индивидуального (персонифицированного) учета и содержащего сведения о страховом номере индивидуального лицевого счета;».</w:t>
      </w:r>
    </w:p>
    <w:p>
      <w:pPr>
        <w:ind w:firstLine="709"/>
        <w:jc w:val="both"/>
        <w:rPr>
          <w:rFonts w:eastAsia="Arial"/>
          <w:bCs/>
          <w:iCs/>
          <w:color w:val="000000"/>
          <w:spacing w:val="3"/>
          <w:sz w:val="18"/>
          <w:szCs w:val="18"/>
        </w:rPr>
      </w:pPr>
    </w:p>
    <w:p>
      <w:pPr>
        <w:ind w:firstLine="709"/>
        <w:jc w:val="both"/>
        <w:rPr>
          <w:sz w:val="18"/>
          <w:szCs w:val="18"/>
        </w:rPr>
      </w:pPr>
      <w:r>
        <w:rPr>
          <w:rFonts w:eastAsia="Arial"/>
          <w:bCs/>
          <w:iCs/>
          <w:color w:val="000000"/>
          <w:spacing w:val="3"/>
          <w:sz w:val="18"/>
          <w:szCs w:val="18"/>
        </w:rPr>
        <w:t xml:space="preserve">2. Решение вступает в силу с 01 декабря 2022 года. </w:t>
      </w:r>
    </w:p>
    <w:p>
      <w:pPr>
        <w:tabs>
          <w:tab w:val="left" w:pos="0"/>
          <w:tab w:val="left" w:pos="709"/>
        </w:tabs>
        <w:jc w:val="both"/>
        <w:rPr>
          <w:sz w:val="18"/>
          <w:szCs w:val="18"/>
        </w:rPr>
      </w:pPr>
      <w:r>
        <w:rPr>
          <w:rFonts w:eastAsia="Liberation Serif"/>
          <w:sz w:val="18"/>
          <w:szCs w:val="18"/>
        </w:rPr>
        <w:tab/>
      </w:r>
      <w:r>
        <w:rPr>
          <w:rFonts w:eastAsia="Liberation Serif"/>
          <w:sz w:val="18"/>
          <w:szCs w:val="18"/>
        </w:rPr>
        <w:t>3</w:t>
      </w:r>
      <w:r>
        <w:rPr>
          <w:sz w:val="18"/>
          <w:szCs w:val="18"/>
        </w:rPr>
        <w:t>. Опубликовать настоящее решение в муниципальной  газете «</w:t>
      </w:r>
      <w:r>
        <w:rPr>
          <w:sz w:val="18"/>
          <w:szCs w:val="18"/>
          <w:lang w:val="ru-RU"/>
        </w:rPr>
        <w:t>Взвадский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вестник».</w:t>
      </w:r>
    </w:p>
    <w:p>
      <w:pPr>
        <w:tabs>
          <w:tab w:val="left" w:pos="0"/>
          <w:tab w:val="left" w:pos="709"/>
        </w:tabs>
        <w:jc w:val="both"/>
        <w:rPr>
          <w:sz w:val="18"/>
          <w:szCs w:val="18"/>
        </w:rPr>
      </w:pPr>
    </w:p>
    <w:p>
      <w:pPr>
        <w:tabs>
          <w:tab w:val="left" w:pos="0"/>
          <w:tab w:val="left" w:pos="709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r>
        <w:rPr>
          <w:b/>
          <w:sz w:val="18"/>
          <w:szCs w:val="18"/>
          <w:lang w:val="ru-RU"/>
        </w:rPr>
        <w:t>Взвадского</w:t>
      </w:r>
      <w:r>
        <w:rPr>
          <w:b/>
          <w:sz w:val="18"/>
          <w:szCs w:val="18"/>
        </w:rPr>
        <w:t xml:space="preserve"> сельского поселения                                      </w:t>
      </w:r>
      <w:r>
        <w:rPr>
          <w:b/>
          <w:sz w:val="18"/>
          <w:szCs w:val="18"/>
          <w:lang w:val="ru-RU"/>
        </w:rPr>
        <w:t>С</w:t>
      </w:r>
      <w:r>
        <w:rPr>
          <w:rFonts w:hint="default"/>
          <w:b/>
          <w:sz w:val="18"/>
          <w:szCs w:val="18"/>
          <w:lang w:val="ru-RU"/>
        </w:rPr>
        <w:t>.В. Колесова</w:t>
      </w:r>
      <w:r>
        <w:rPr>
          <w:b/>
          <w:sz w:val="18"/>
          <w:szCs w:val="18"/>
        </w:rPr>
        <w:t xml:space="preserve">       </w:t>
      </w:r>
    </w:p>
    <w:p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 xml:space="preserve">  </w:t>
      </w:r>
    </w:p>
    <w:p>
      <w:pP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16"/>
        <w:spacing w:line="240" w:lineRule="exact"/>
        <w:rPr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16"/>
        <w:spacing w:line="240" w:lineRule="exact"/>
        <w:rPr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16"/>
        <w:spacing w:line="240" w:lineRule="exact"/>
        <w:rPr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16"/>
        <w:spacing w:line="240" w:lineRule="exact"/>
        <w:rPr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>25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.11.2022 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 xml:space="preserve">15.43 </w:t>
      </w:r>
      <w:bookmarkStart w:id="1" w:name="_GoBack"/>
      <w:bookmarkEnd w:id="1"/>
      <w:r>
        <w:rPr>
          <w:rFonts w:hint="default" w:ascii="Times New Roman" w:hAnsi="Times New Roman" w:cs="Times New Roman"/>
          <w:sz w:val="18"/>
          <w:szCs w:val="18"/>
        </w:rPr>
        <w:t>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default"/>
    <w:sig w:usb0="00000000" w:usb1="00000000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4C20B"/>
    <w:multiLevelType w:val="singleLevel"/>
    <w:tmpl w:val="E074C20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2">
    <w:nsid w:val="12D95077"/>
    <w:multiLevelType w:val="multilevel"/>
    <w:tmpl w:val="12D9507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2AE69DF"/>
    <w:rsid w:val="0380150A"/>
    <w:rsid w:val="038C4DB4"/>
    <w:rsid w:val="04002376"/>
    <w:rsid w:val="04656FB1"/>
    <w:rsid w:val="047C681A"/>
    <w:rsid w:val="06DF743E"/>
    <w:rsid w:val="06EF6D07"/>
    <w:rsid w:val="07CD749A"/>
    <w:rsid w:val="090B2123"/>
    <w:rsid w:val="092928AB"/>
    <w:rsid w:val="098B60DE"/>
    <w:rsid w:val="0A4229D0"/>
    <w:rsid w:val="0A6A424A"/>
    <w:rsid w:val="0AEB3737"/>
    <w:rsid w:val="0BA81E30"/>
    <w:rsid w:val="0BB83D9E"/>
    <w:rsid w:val="0BE30C7D"/>
    <w:rsid w:val="0C7B11DB"/>
    <w:rsid w:val="0DA83DA4"/>
    <w:rsid w:val="0E6C6BE1"/>
    <w:rsid w:val="0F760F7F"/>
    <w:rsid w:val="10817224"/>
    <w:rsid w:val="10C27DD8"/>
    <w:rsid w:val="12771770"/>
    <w:rsid w:val="13733C5F"/>
    <w:rsid w:val="139456CA"/>
    <w:rsid w:val="13D73DED"/>
    <w:rsid w:val="13F25AEF"/>
    <w:rsid w:val="13F66F18"/>
    <w:rsid w:val="14557B17"/>
    <w:rsid w:val="14AF0EEB"/>
    <w:rsid w:val="158D63B9"/>
    <w:rsid w:val="16287EB8"/>
    <w:rsid w:val="16873CBD"/>
    <w:rsid w:val="16F4239A"/>
    <w:rsid w:val="173F37F3"/>
    <w:rsid w:val="176C58B3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2C1860"/>
    <w:rsid w:val="1A6F18B8"/>
    <w:rsid w:val="1A8520E1"/>
    <w:rsid w:val="1AA51A87"/>
    <w:rsid w:val="1ACF315B"/>
    <w:rsid w:val="1B0557C9"/>
    <w:rsid w:val="1B881B21"/>
    <w:rsid w:val="1C350FAC"/>
    <w:rsid w:val="1DF347C9"/>
    <w:rsid w:val="1F483CF1"/>
    <w:rsid w:val="1F932275"/>
    <w:rsid w:val="1F9B3AEE"/>
    <w:rsid w:val="20FD6C30"/>
    <w:rsid w:val="21C24D22"/>
    <w:rsid w:val="21D371BD"/>
    <w:rsid w:val="2287215F"/>
    <w:rsid w:val="2425426C"/>
    <w:rsid w:val="246B5EEC"/>
    <w:rsid w:val="24B673DC"/>
    <w:rsid w:val="258940FA"/>
    <w:rsid w:val="281C2AF8"/>
    <w:rsid w:val="28D4450C"/>
    <w:rsid w:val="29BA7CF7"/>
    <w:rsid w:val="29FB4FFC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762F8E"/>
    <w:rsid w:val="2CF110F0"/>
    <w:rsid w:val="2D2041E2"/>
    <w:rsid w:val="2D6B6584"/>
    <w:rsid w:val="2DA10CD7"/>
    <w:rsid w:val="2E0272A2"/>
    <w:rsid w:val="2E991A6B"/>
    <w:rsid w:val="2ED07C19"/>
    <w:rsid w:val="2ED81D5A"/>
    <w:rsid w:val="2EE70DB3"/>
    <w:rsid w:val="30F41299"/>
    <w:rsid w:val="316C6F7A"/>
    <w:rsid w:val="31A15A9F"/>
    <w:rsid w:val="31A520E5"/>
    <w:rsid w:val="3236085D"/>
    <w:rsid w:val="33F567AA"/>
    <w:rsid w:val="343060A7"/>
    <w:rsid w:val="34797EAD"/>
    <w:rsid w:val="34D31CB1"/>
    <w:rsid w:val="352C7F5B"/>
    <w:rsid w:val="356329D1"/>
    <w:rsid w:val="358959FE"/>
    <w:rsid w:val="35EA16EF"/>
    <w:rsid w:val="375F14F9"/>
    <w:rsid w:val="38C066EA"/>
    <w:rsid w:val="396B1054"/>
    <w:rsid w:val="3A467852"/>
    <w:rsid w:val="3A490A14"/>
    <w:rsid w:val="3BBA39D4"/>
    <w:rsid w:val="3BD26FD4"/>
    <w:rsid w:val="3CA04D41"/>
    <w:rsid w:val="3D1B4885"/>
    <w:rsid w:val="3DF014A9"/>
    <w:rsid w:val="3E86428C"/>
    <w:rsid w:val="3ECF76E7"/>
    <w:rsid w:val="3F1B4FEB"/>
    <w:rsid w:val="3F6C227D"/>
    <w:rsid w:val="3FC764A8"/>
    <w:rsid w:val="3FFE0577"/>
    <w:rsid w:val="401A271B"/>
    <w:rsid w:val="405F2A79"/>
    <w:rsid w:val="408E1907"/>
    <w:rsid w:val="4126084A"/>
    <w:rsid w:val="41385FB8"/>
    <w:rsid w:val="414A4EC4"/>
    <w:rsid w:val="414D534F"/>
    <w:rsid w:val="41BA06F1"/>
    <w:rsid w:val="42316972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627011"/>
    <w:rsid w:val="46FB7611"/>
    <w:rsid w:val="47BC49D1"/>
    <w:rsid w:val="47F77597"/>
    <w:rsid w:val="47FA0097"/>
    <w:rsid w:val="480F7174"/>
    <w:rsid w:val="48AD345E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57927"/>
    <w:rsid w:val="502F69DC"/>
    <w:rsid w:val="505837CF"/>
    <w:rsid w:val="51521D1A"/>
    <w:rsid w:val="52613DF3"/>
    <w:rsid w:val="53C078C6"/>
    <w:rsid w:val="543A173B"/>
    <w:rsid w:val="54C3711B"/>
    <w:rsid w:val="551F0DC2"/>
    <w:rsid w:val="562F35A2"/>
    <w:rsid w:val="570974F1"/>
    <w:rsid w:val="578B4D2D"/>
    <w:rsid w:val="59C315C2"/>
    <w:rsid w:val="5A161A93"/>
    <w:rsid w:val="5A3116C1"/>
    <w:rsid w:val="5A4F471A"/>
    <w:rsid w:val="5B336205"/>
    <w:rsid w:val="5BDF140E"/>
    <w:rsid w:val="5CCE2198"/>
    <w:rsid w:val="5CDB2B0E"/>
    <w:rsid w:val="5D4C1F10"/>
    <w:rsid w:val="5D9F515A"/>
    <w:rsid w:val="5DF25328"/>
    <w:rsid w:val="5E3745F7"/>
    <w:rsid w:val="5E4E7912"/>
    <w:rsid w:val="5E6B5787"/>
    <w:rsid w:val="5FD32547"/>
    <w:rsid w:val="60CF6243"/>
    <w:rsid w:val="60D37D2D"/>
    <w:rsid w:val="6143264F"/>
    <w:rsid w:val="623C0AB4"/>
    <w:rsid w:val="62C368B4"/>
    <w:rsid w:val="62E4795C"/>
    <w:rsid w:val="631323BD"/>
    <w:rsid w:val="631A3F4F"/>
    <w:rsid w:val="645172EE"/>
    <w:rsid w:val="650113FF"/>
    <w:rsid w:val="654731B1"/>
    <w:rsid w:val="66505048"/>
    <w:rsid w:val="66826A19"/>
    <w:rsid w:val="674D664F"/>
    <w:rsid w:val="69134075"/>
    <w:rsid w:val="69B73907"/>
    <w:rsid w:val="69E21040"/>
    <w:rsid w:val="6A880DA8"/>
    <w:rsid w:val="6AA37789"/>
    <w:rsid w:val="6AC67C3D"/>
    <w:rsid w:val="6B2B06DA"/>
    <w:rsid w:val="6BFA2F64"/>
    <w:rsid w:val="6C0646DF"/>
    <w:rsid w:val="6C5C25FD"/>
    <w:rsid w:val="6C763DA5"/>
    <w:rsid w:val="6D300614"/>
    <w:rsid w:val="6D625999"/>
    <w:rsid w:val="6EA469FD"/>
    <w:rsid w:val="6EC2767A"/>
    <w:rsid w:val="701531E0"/>
    <w:rsid w:val="70764296"/>
    <w:rsid w:val="72032C86"/>
    <w:rsid w:val="728A2BFA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72C4C35"/>
    <w:rsid w:val="7868137F"/>
    <w:rsid w:val="78BD7275"/>
    <w:rsid w:val="79466BF9"/>
    <w:rsid w:val="7A3719CA"/>
    <w:rsid w:val="7A3914FE"/>
    <w:rsid w:val="7A9E000F"/>
    <w:rsid w:val="7AD2737C"/>
    <w:rsid w:val="7AD91F3D"/>
    <w:rsid w:val="7B174941"/>
    <w:rsid w:val="7C2B62AA"/>
    <w:rsid w:val="7C3C33D5"/>
    <w:rsid w:val="7D0141E2"/>
    <w:rsid w:val="7D3F7248"/>
    <w:rsid w:val="7D5662CC"/>
    <w:rsid w:val="7D932CE2"/>
    <w:rsid w:val="7DBF44B9"/>
    <w:rsid w:val="7DCB6AE9"/>
    <w:rsid w:val="7DF0588F"/>
    <w:rsid w:val="7E8B2174"/>
    <w:rsid w:val="7E9A7E7C"/>
    <w:rsid w:val="7F9C61FF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37"/>
    <w:qFormat/>
    <w:uiPriority w:val="0"/>
  </w:style>
  <w:style w:type="character" w:customStyle="1" w:styleId="37">
    <w:name w:val="Основной шрифт абзаца1"/>
    <w:qFormat/>
    <w:uiPriority w:val="0"/>
  </w:style>
  <w:style w:type="character" w:styleId="38">
    <w:name w:val="Strong"/>
    <w:basedOn w:val="11"/>
    <w:qFormat/>
    <w:uiPriority w:val="22"/>
    <w:rPr>
      <w:b/>
      <w:bCs/>
    </w:rPr>
  </w:style>
  <w:style w:type="paragraph" w:styleId="39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4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3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4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5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6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7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8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5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p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40</TotalTime>
  <ScaleCrop>false</ScaleCrop>
  <LinksUpToDate>false</LinksUpToDate>
  <CharactersWithSpaces>83389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2022-11-25T12:44:12Z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73B3CA7A372845EE9CCBE0F82F9E5C87</vt:lpwstr>
  </property>
</Properties>
</file>