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3B" w:rsidRPr="006A183B" w:rsidRDefault="006A183B" w:rsidP="006A183B">
      <w:pPr>
        <w:pStyle w:val="a3"/>
        <w:jc w:val="center"/>
        <w:rPr>
          <w:rFonts w:ascii="Arial" w:hAnsi="Arial" w:cs="Arial"/>
          <w:color w:val="000000"/>
          <w:sz w:val="22"/>
          <w:szCs w:val="22"/>
        </w:rPr>
      </w:pPr>
      <w:r w:rsidRPr="006A183B">
        <w:rPr>
          <w:rStyle w:val="a4"/>
          <w:rFonts w:ascii="Arial" w:hAnsi="Arial" w:cs="Arial"/>
          <w:color w:val="000000"/>
          <w:sz w:val="22"/>
          <w:szCs w:val="22"/>
        </w:rPr>
        <w:t>Подведены итоги ежегодного конкурса «Как я вижу коррупцию»</w:t>
      </w:r>
    </w:p>
    <w:p w:rsidR="006A183B" w:rsidRPr="006A183B" w:rsidRDefault="006A183B" w:rsidP="006A183B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6A183B">
        <w:rPr>
          <w:rFonts w:ascii="Arial" w:hAnsi="Arial" w:cs="Arial"/>
          <w:color w:val="000000"/>
          <w:sz w:val="22"/>
          <w:szCs w:val="22"/>
        </w:rPr>
        <w:t>Правительством Новгородской области 06.12.2022 подведены итоги ежегодного конкурса «Как я вижу коррупцию» среди обучающихся 9-11 классов общеобразовательных организаций, образовательных организаций среднего профессионального образования и обучающихся образовательных организаций высшего образования.</w:t>
      </w:r>
      <w:r w:rsidRPr="006A183B">
        <w:rPr>
          <w:rFonts w:ascii="Arial" w:hAnsi="Arial" w:cs="Arial"/>
          <w:color w:val="000000"/>
          <w:sz w:val="22"/>
          <w:szCs w:val="22"/>
        </w:rPr>
        <w:br/>
      </w:r>
      <w:r w:rsidRPr="006A183B">
        <w:rPr>
          <w:rFonts w:ascii="Arial" w:hAnsi="Arial" w:cs="Arial"/>
          <w:color w:val="000000"/>
          <w:sz w:val="22"/>
          <w:szCs w:val="22"/>
        </w:rPr>
        <w:br/>
        <w:t>По результатам подведения итогов конкурса, в номинации «Социальный видеоролик «Скажи коррупции нет!» 1 место заняла учащаяся МАОУ «СОШ №2 им. Ф.М. Достоевского с углубленным изучением английского языка» г</w:t>
      </w:r>
      <w:proofErr w:type="gramStart"/>
      <w:r w:rsidRPr="006A183B">
        <w:rPr>
          <w:rFonts w:ascii="Arial" w:hAnsi="Arial" w:cs="Arial"/>
          <w:color w:val="000000"/>
          <w:sz w:val="22"/>
          <w:szCs w:val="22"/>
        </w:rPr>
        <w:t>.С</w:t>
      </w:r>
      <w:proofErr w:type="gramEnd"/>
      <w:r w:rsidRPr="006A183B">
        <w:rPr>
          <w:rFonts w:ascii="Arial" w:hAnsi="Arial" w:cs="Arial"/>
          <w:color w:val="000000"/>
          <w:sz w:val="22"/>
          <w:szCs w:val="22"/>
        </w:rPr>
        <w:t>тарая Русса – Константинова Анастасия, помощь которой оказали Сергеева Анастасия, Нестерова Лилия, Сретенский Даниил, Степанов Константин.</w:t>
      </w:r>
      <w:r w:rsidRPr="006A183B">
        <w:rPr>
          <w:rFonts w:ascii="Arial" w:hAnsi="Arial" w:cs="Arial"/>
          <w:color w:val="000000"/>
          <w:sz w:val="22"/>
          <w:szCs w:val="22"/>
        </w:rPr>
        <w:br/>
      </w:r>
      <w:r w:rsidRPr="006A183B">
        <w:rPr>
          <w:rFonts w:ascii="Arial" w:hAnsi="Arial" w:cs="Arial"/>
          <w:color w:val="000000"/>
          <w:sz w:val="22"/>
          <w:szCs w:val="22"/>
        </w:rPr>
        <w:br/>
        <w:t>Межрайонный прокурор</w:t>
      </w:r>
      <w:r w:rsidRPr="006A183B">
        <w:rPr>
          <w:rFonts w:ascii="Arial" w:hAnsi="Arial" w:cs="Arial"/>
          <w:color w:val="000000"/>
          <w:sz w:val="22"/>
          <w:szCs w:val="22"/>
        </w:rPr>
        <w:br/>
      </w:r>
      <w:r w:rsidRPr="006A183B">
        <w:rPr>
          <w:rFonts w:ascii="Arial" w:hAnsi="Arial" w:cs="Arial"/>
          <w:color w:val="000000"/>
          <w:sz w:val="22"/>
          <w:szCs w:val="22"/>
        </w:rPr>
        <w:br/>
        <w:t xml:space="preserve">старший советник юстиции О.С. </w:t>
      </w:r>
      <w:proofErr w:type="spellStart"/>
      <w:r w:rsidRPr="006A183B">
        <w:rPr>
          <w:rFonts w:ascii="Arial" w:hAnsi="Arial" w:cs="Arial"/>
          <w:color w:val="000000"/>
          <w:sz w:val="22"/>
          <w:szCs w:val="22"/>
        </w:rPr>
        <w:t>Лисенков</w:t>
      </w:r>
      <w:proofErr w:type="spellEnd"/>
    </w:p>
    <w:p w:rsidR="00CC03BC" w:rsidRPr="006A183B" w:rsidRDefault="00CC03BC"/>
    <w:sectPr w:rsidR="00CC03BC" w:rsidRPr="006A183B" w:rsidSect="00175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E13AF"/>
    <w:rsid w:val="0017570C"/>
    <w:rsid w:val="006A183B"/>
    <w:rsid w:val="00CC03BC"/>
    <w:rsid w:val="00FE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13AF"/>
    <w:rPr>
      <w:b/>
      <w:bCs/>
    </w:rPr>
  </w:style>
  <w:style w:type="character" w:styleId="a5">
    <w:name w:val="Hyperlink"/>
    <w:basedOn w:val="a0"/>
    <w:uiPriority w:val="99"/>
    <w:semiHidden/>
    <w:unhideWhenUsed/>
    <w:rsid w:val="00FE13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654</Characters>
  <Application>Microsoft Office Word</Application>
  <DocSecurity>0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2023-05-17T12:21:00Z</dcterms:created>
  <dcterms:modified xsi:type="dcterms:W3CDTF">2023-05-17T12:21:00Z</dcterms:modified>
</cp:coreProperties>
</file>