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AF" w:rsidRPr="00FE13AF" w:rsidRDefault="00FE13AF" w:rsidP="00FE13AF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FE13AF">
        <w:rPr>
          <w:rStyle w:val="a4"/>
          <w:rFonts w:ascii="Arial" w:hAnsi="Arial" w:cs="Arial"/>
          <w:color w:val="000000"/>
          <w:sz w:val="22"/>
          <w:szCs w:val="22"/>
        </w:rPr>
        <w:t>Конкурс «Как я вижу коррупцию»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br/>
        <w:t>Администрация Губернатора Новгородской области во взаимодействии с прокуратурой Новгородской области объявляет о начале проведения областного конкурса «Как я вижу коррупцию» (далее - конкурс) </w:t>
      </w:r>
      <w:hyperlink r:id="rId4" w:tooltip="https://www.novreg.ru/corruption/konkurs.php" w:history="1">
        <w:r w:rsidRPr="00FE13AF">
          <w:rPr>
            <w:rStyle w:val="a5"/>
            <w:rFonts w:ascii="Arial" w:hAnsi="Arial" w:cs="Arial"/>
            <w:color w:val="0088C0"/>
            <w:sz w:val="22"/>
            <w:szCs w:val="22"/>
            <w:u w:val="none"/>
          </w:rPr>
          <w:t>https://www.novreg.ru/corruption/konkurs.php</w:t>
        </w:r>
      </w:hyperlink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1. Конкурс проводится среди обучающихся 9-11 классов общеобразовательных организаций, образовательных организаций среднего профессионального образования и обучающихся образовательных организаций высшего образования.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Заявки на участие в конкурсе представляются в отдел Администрации Губернатора Новгородской области по профилактике коррупционных и иных правонарушений (Приложение № 1).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К заявке прилагаются: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 xml:space="preserve">анкета участника конкурса по форме </w:t>
      </w:r>
      <w:proofErr w:type="spellStart"/>
      <w:r w:rsidRPr="00FE13AF">
        <w:rPr>
          <w:rFonts w:ascii="Arial" w:hAnsi="Arial" w:cs="Arial"/>
          <w:color w:val="000000"/>
          <w:sz w:val="22"/>
          <w:szCs w:val="22"/>
        </w:rPr>
        <w:t>согласноПриложению</w:t>
      </w:r>
      <w:proofErr w:type="spellEnd"/>
      <w:r w:rsidRPr="00FE13AF">
        <w:rPr>
          <w:rFonts w:ascii="Arial" w:hAnsi="Arial" w:cs="Arial"/>
          <w:color w:val="000000"/>
          <w:sz w:val="22"/>
          <w:szCs w:val="22"/>
        </w:rPr>
        <w:t xml:space="preserve"> № 2;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конкурсная работа на бумажном или электронном носителе, за исключением номинации «Социальный плакат «Мир без коррупции», конкурсная работа по которой представляется на бумажном носителе;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копия документа, удостоверяющего личность участника конкурса;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 xml:space="preserve">согласие участника конкурса на обработку персональных данных или согласие законного представителя участника конкурса на обработку персональных данных участника конкурса, оформленное по форме </w:t>
      </w:r>
      <w:proofErr w:type="spellStart"/>
      <w:r w:rsidRPr="00FE13AF">
        <w:rPr>
          <w:rFonts w:ascii="Arial" w:hAnsi="Arial" w:cs="Arial"/>
          <w:color w:val="000000"/>
          <w:sz w:val="22"/>
          <w:szCs w:val="22"/>
        </w:rPr>
        <w:t>согласноПриложению</w:t>
      </w:r>
      <w:proofErr w:type="spellEnd"/>
      <w:r w:rsidRPr="00FE13AF">
        <w:rPr>
          <w:rFonts w:ascii="Arial" w:hAnsi="Arial" w:cs="Arial"/>
          <w:color w:val="000000"/>
          <w:sz w:val="22"/>
          <w:szCs w:val="22"/>
        </w:rPr>
        <w:t xml:space="preserve"> № 3;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копия свидетельства о постановке на учет физического лица в налоговом органе участника конкурса или законного представителя участника конкурса;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копия документа, подтверждающего регистрацию в системе индивидуального (персонифицированного) учета участника конкурса или законного представителя участника конкурса;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документ, содержащий сведения о реквизитах расчетного счета, открытого участником конкурса или законным представителем участника конкурса в кредитной организации, для перечисления денежных сре</w:t>
      </w:r>
      <w:proofErr w:type="gramStart"/>
      <w:r w:rsidRPr="00FE13AF">
        <w:rPr>
          <w:rFonts w:ascii="Arial" w:hAnsi="Arial" w:cs="Arial"/>
          <w:color w:val="000000"/>
          <w:sz w:val="22"/>
          <w:szCs w:val="22"/>
        </w:rPr>
        <w:t>дств в сл</w:t>
      </w:r>
      <w:proofErr w:type="gramEnd"/>
      <w:r w:rsidRPr="00FE13AF">
        <w:rPr>
          <w:rFonts w:ascii="Arial" w:hAnsi="Arial" w:cs="Arial"/>
          <w:color w:val="000000"/>
          <w:sz w:val="22"/>
          <w:szCs w:val="22"/>
        </w:rPr>
        <w:t>учае признания участника конкурса победителем конкурса.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Заявки с приложением документов можно представлять: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 xml:space="preserve">по почте либо нарочно – в отдел Администрации Губернатора Новгородской области по профилактике коррупционных и иных правонарушений, адрес: Великий Новгород, пл. Победы – </w:t>
      </w:r>
      <w:proofErr w:type="gramStart"/>
      <w:r w:rsidRPr="00FE13AF">
        <w:rPr>
          <w:rFonts w:ascii="Arial" w:hAnsi="Arial" w:cs="Arial"/>
          <w:color w:val="000000"/>
          <w:sz w:val="22"/>
          <w:szCs w:val="22"/>
        </w:rPr>
        <w:t>Софийская</w:t>
      </w:r>
      <w:proofErr w:type="gramEnd"/>
      <w:r w:rsidRPr="00FE13AF">
        <w:rPr>
          <w:rFonts w:ascii="Arial" w:hAnsi="Arial" w:cs="Arial"/>
          <w:color w:val="000000"/>
          <w:sz w:val="22"/>
          <w:szCs w:val="22"/>
        </w:rPr>
        <w:t xml:space="preserve">, д. 1, </w:t>
      </w:r>
      <w:proofErr w:type="spellStart"/>
      <w:r w:rsidRPr="00FE13AF">
        <w:rPr>
          <w:rFonts w:ascii="Arial" w:hAnsi="Arial" w:cs="Arial"/>
          <w:color w:val="000000"/>
          <w:sz w:val="22"/>
          <w:szCs w:val="22"/>
        </w:rPr>
        <w:t>каб</w:t>
      </w:r>
      <w:proofErr w:type="spellEnd"/>
      <w:r w:rsidRPr="00FE13AF">
        <w:rPr>
          <w:rFonts w:ascii="Arial" w:hAnsi="Arial" w:cs="Arial"/>
          <w:color w:val="000000"/>
          <w:sz w:val="22"/>
          <w:szCs w:val="22"/>
        </w:rPr>
        <w:t>. 147;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время приема заявок: с 08 часов 30 минут по 17 часов 00 минут, с 13 часов 00 минут до 14 часов 00 минут – обеденный перерыв;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 xml:space="preserve">с использованием информационно-телекоммуникационной сети «Интернет» - на электронный </w:t>
      </w:r>
      <w:proofErr w:type="spellStart"/>
      <w:r w:rsidRPr="00FE13AF">
        <w:rPr>
          <w:rFonts w:ascii="Arial" w:hAnsi="Arial" w:cs="Arial"/>
          <w:color w:val="000000"/>
          <w:sz w:val="22"/>
          <w:szCs w:val="22"/>
        </w:rPr>
        <w:t>адрес:kola@novreg.ru</w:t>
      </w:r>
      <w:proofErr w:type="spellEnd"/>
      <w:r w:rsidRPr="00FE13AF">
        <w:rPr>
          <w:rFonts w:ascii="Arial" w:hAnsi="Arial" w:cs="Arial"/>
          <w:color w:val="000000"/>
          <w:sz w:val="22"/>
          <w:szCs w:val="22"/>
        </w:rPr>
        <w:t>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2. Заявки принимаются в период с 01 ноября 2022 года по 22 ноября 2022 года.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lastRenderedPageBreak/>
        <w:t>Заявки, поступившие по окончанию срока, рассмотрению не подлежат.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К участию в конкурсе не допускаются участники в случае: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непредставления в полном объеме документов, предусмотренных пунктом 1 настоящего объявления;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несоответствия участника требованиям, указанным в пунктах 1 и 3 настоящего объявления.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3. Конкурс проводится в следующих номинациях: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«Социальный плакат «Мир без коррупции»;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«Социальный видеоролик «Скажи коррупции нет!</w:t>
      </w:r>
      <w:proofErr w:type="gramStart"/>
      <w:r w:rsidRPr="00FE13AF">
        <w:rPr>
          <w:rFonts w:ascii="Arial" w:hAnsi="Arial" w:cs="Arial"/>
          <w:color w:val="000000"/>
          <w:sz w:val="22"/>
          <w:szCs w:val="22"/>
        </w:rPr>
        <w:t>»(</w:t>
      </w:r>
      <w:proofErr w:type="gramEnd"/>
      <w:r w:rsidRPr="00FE13AF">
        <w:rPr>
          <w:rFonts w:ascii="Arial" w:hAnsi="Arial" w:cs="Arial"/>
          <w:color w:val="000000"/>
          <w:sz w:val="22"/>
          <w:szCs w:val="22"/>
        </w:rPr>
        <w:t>последовательность изображений, видео, в том числе со звуковым сопровождением или без него, продолжительностью не более 45 секунд);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«Стихотворение «Мое слово против коррупции».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4. Оценка представленных работ осуществляется конкурсной комиссией по следующим критериям: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FE13AF">
        <w:rPr>
          <w:rFonts w:ascii="Arial" w:hAnsi="Arial" w:cs="Arial"/>
          <w:color w:val="000000"/>
          <w:sz w:val="22"/>
          <w:szCs w:val="22"/>
        </w:rPr>
        <w:t>c</w:t>
      </w:r>
      <w:proofErr w:type="gramEnd"/>
      <w:r w:rsidRPr="00FE13AF">
        <w:rPr>
          <w:rFonts w:ascii="Arial" w:hAnsi="Arial" w:cs="Arial"/>
          <w:color w:val="000000"/>
          <w:sz w:val="22"/>
          <w:szCs w:val="22"/>
        </w:rPr>
        <w:t>оответствие</w:t>
      </w:r>
      <w:proofErr w:type="spellEnd"/>
      <w:r w:rsidRPr="00FE13AF">
        <w:rPr>
          <w:rFonts w:ascii="Arial" w:hAnsi="Arial" w:cs="Arial"/>
          <w:color w:val="000000"/>
          <w:sz w:val="22"/>
          <w:szCs w:val="22"/>
        </w:rPr>
        <w:t xml:space="preserve"> конкурсной работы заявленной номинации;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качество конкурсной работы;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аргументированность и полнота содержания конкурсной работы;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социальная значимость конкурсной работы;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оригинальность конкурсной работы.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Подведение итогов конкурса, а также награждение победителей осуществляется не позднее 10 декабря 2022 года.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Информация о времени подведения итогов конкурса и награждения победителей размещается дополнительно.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5. Участники конкурса, набравшие наибольшее количество баллов при проведении конкурса, признаются победителями и награждаются: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за первое место (одно) - денежным вознаграждением в размере 8,0 тыс. рублей;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за второе место (одно) - денежным вознаграждением в размере 5,0 тыс. рублей;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за третье место (одно) - денежным вознаграждением в размере 2,0 тыс. рублей.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>6. По всем вопросам, связанным с проведением областного конкурса «Как я вижу коррупцию» можно обращаться в отдел Администрации Губернатора Новгородской области по профилактике коррупционных и иных правонарушений.</w:t>
      </w:r>
    </w:p>
    <w:p w:rsidR="00FE13AF" w:rsidRPr="00FE13AF" w:rsidRDefault="00FE13AF" w:rsidP="00FE13AF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FE13AF">
        <w:rPr>
          <w:rFonts w:ascii="Arial" w:hAnsi="Arial" w:cs="Arial"/>
          <w:color w:val="000000"/>
          <w:sz w:val="22"/>
          <w:szCs w:val="22"/>
        </w:rPr>
        <w:t xml:space="preserve">Контактные лица: Чернова Полина Михайловна, тел. 732-563 </w:t>
      </w:r>
      <w:proofErr w:type="spellStart"/>
      <w:r w:rsidRPr="00FE13AF">
        <w:rPr>
          <w:rFonts w:ascii="Arial" w:hAnsi="Arial" w:cs="Arial"/>
          <w:color w:val="000000"/>
          <w:sz w:val="22"/>
          <w:szCs w:val="22"/>
        </w:rPr>
        <w:t>Комелькова</w:t>
      </w:r>
      <w:proofErr w:type="spellEnd"/>
      <w:r w:rsidRPr="00FE13AF">
        <w:rPr>
          <w:rFonts w:ascii="Arial" w:hAnsi="Arial" w:cs="Arial"/>
          <w:color w:val="000000"/>
          <w:sz w:val="22"/>
          <w:szCs w:val="22"/>
        </w:rPr>
        <w:t xml:space="preserve"> Лилия Александровна, тел. 777-181 (</w:t>
      </w:r>
      <w:proofErr w:type="spellStart"/>
      <w:r w:rsidRPr="00FE13AF">
        <w:rPr>
          <w:rFonts w:ascii="Arial" w:hAnsi="Arial" w:cs="Arial"/>
          <w:color w:val="000000"/>
          <w:sz w:val="22"/>
          <w:szCs w:val="22"/>
        </w:rPr>
        <w:t>доб</w:t>
      </w:r>
      <w:proofErr w:type="spellEnd"/>
      <w:r w:rsidRPr="00FE13AF">
        <w:rPr>
          <w:rFonts w:ascii="Arial" w:hAnsi="Arial" w:cs="Arial"/>
          <w:color w:val="000000"/>
          <w:sz w:val="22"/>
          <w:szCs w:val="22"/>
        </w:rPr>
        <w:t xml:space="preserve">. 2034); электронный </w:t>
      </w:r>
      <w:proofErr w:type="spellStart"/>
      <w:r w:rsidRPr="00FE13AF">
        <w:rPr>
          <w:rFonts w:ascii="Arial" w:hAnsi="Arial" w:cs="Arial"/>
          <w:color w:val="000000"/>
          <w:sz w:val="22"/>
          <w:szCs w:val="22"/>
        </w:rPr>
        <w:t>адрес:</w:t>
      </w:r>
      <w:hyperlink r:id="rId5" w:tooltip="kola@novreg.ru" w:history="1">
        <w:r w:rsidRPr="00FE13AF">
          <w:rPr>
            <w:rStyle w:val="a5"/>
            <w:rFonts w:ascii="Arial" w:hAnsi="Arial" w:cs="Arial"/>
            <w:color w:val="0088C0"/>
            <w:sz w:val="22"/>
            <w:szCs w:val="22"/>
            <w:u w:val="none"/>
          </w:rPr>
          <w:t>kola@novreg.ru</w:t>
        </w:r>
        <w:proofErr w:type="spellEnd"/>
      </w:hyperlink>
    </w:p>
    <w:p w:rsidR="00CC03BC" w:rsidRPr="00FE13AF" w:rsidRDefault="00CC03BC"/>
    <w:sectPr w:rsidR="00CC03BC" w:rsidRPr="00FE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13AF"/>
    <w:rsid w:val="00CC03BC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13AF"/>
    <w:rPr>
      <w:b/>
      <w:bCs/>
    </w:rPr>
  </w:style>
  <w:style w:type="character" w:styleId="a5">
    <w:name w:val="Hyperlink"/>
    <w:basedOn w:val="a0"/>
    <w:uiPriority w:val="99"/>
    <w:semiHidden/>
    <w:unhideWhenUsed/>
    <w:rsid w:val="00FE1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a@novreg.ru" TargetMode="External"/><Relationship Id="rId4" Type="http://schemas.openxmlformats.org/officeDocument/2006/relationships/hyperlink" Target="https://www.novreg.ru/corruption/konkur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2023-05-17T12:16:00Z</dcterms:created>
  <dcterms:modified xsi:type="dcterms:W3CDTF">2023-05-17T12:16:00Z</dcterms:modified>
</cp:coreProperties>
</file>