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A00" w:rsidRDefault="001B4A00" w:rsidP="001B4A0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</w:rPr>
      </w:pPr>
      <w:r w:rsidRPr="001B4A00"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</w:rPr>
        <w:t xml:space="preserve">ОТЧЕТ </w:t>
      </w:r>
    </w:p>
    <w:p w:rsidR="001B4A00" w:rsidRDefault="008D14E5" w:rsidP="001B4A0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</w:rPr>
        <w:t>о</w:t>
      </w:r>
      <w:r w:rsidR="007B4AED"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</w:rPr>
        <w:t xml:space="preserve">б организации работы </w:t>
      </w:r>
      <w:r w:rsidR="001B4A00" w:rsidRPr="001B4A00"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</w:rPr>
        <w:t xml:space="preserve">по противодействию коррупции в Администрации </w:t>
      </w:r>
      <w:proofErr w:type="spellStart"/>
      <w:r w:rsidR="00FD54D2"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</w:rPr>
        <w:t>Взвад</w:t>
      </w:r>
      <w:r w:rsidR="001B4A00" w:rsidRPr="001B4A00"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</w:rPr>
        <w:t>ского</w:t>
      </w:r>
      <w:proofErr w:type="spellEnd"/>
      <w:r w:rsidR="001B4A00" w:rsidRPr="001B4A00"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</w:rPr>
        <w:t xml:space="preserve"> сельского поселения </w:t>
      </w:r>
      <w:r w:rsidR="007B4AED"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</w:rPr>
        <w:t>в 2024</w:t>
      </w:r>
      <w:r w:rsidR="001B4A00" w:rsidRPr="001B4A00"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</w:rPr>
        <w:t xml:space="preserve"> год</w:t>
      </w:r>
      <w:r w:rsidR="007B4AED"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</w:rPr>
        <w:t>у</w:t>
      </w:r>
    </w:p>
    <w:p w:rsidR="00D32068" w:rsidRPr="001B4A00" w:rsidRDefault="00D32068" w:rsidP="001B4A0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</w:rPr>
      </w:pPr>
    </w:p>
    <w:p w:rsidR="004F5633" w:rsidRPr="004F5633" w:rsidRDefault="004F5633" w:rsidP="004F56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8"/>
          <w:szCs w:val="28"/>
        </w:rPr>
      </w:pPr>
      <w:proofErr w:type="gramStart"/>
      <w:r w:rsidRPr="004F5633"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Работа по противодействию коррупции в </w:t>
      </w:r>
      <w:r>
        <w:rPr>
          <w:rFonts w:ascii="Times New Roman" w:eastAsia="Times New Roman" w:hAnsi="Times New Roman" w:cs="Times New Roman"/>
          <w:color w:val="1F282C"/>
          <w:sz w:val="28"/>
          <w:szCs w:val="28"/>
        </w:rPr>
        <w:t>А</w:t>
      </w:r>
      <w:r w:rsidRPr="004F5633"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дминистрации </w:t>
      </w:r>
      <w:proofErr w:type="spellStart"/>
      <w:r w:rsidR="00FD54D2">
        <w:rPr>
          <w:rFonts w:ascii="Times New Roman" w:eastAsia="Times New Roman" w:hAnsi="Times New Roman" w:cs="Times New Roman"/>
          <w:color w:val="1F282C"/>
          <w:sz w:val="28"/>
          <w:szCs w:val="28"/>
        </w:rPr>
        <w:t>Взвад</w:t>
      </w:r>
      <w:r w:rsidRPr="004F5633">
        <w:rPr>
          <w:rFonts w:ascii="Times New Roman" w:eastAsia="Times New Roman" w:hAnsi="Times New Roman" w:cs="Times New Roman"/>
          <w:color w:val="1F282C"/>
          <w:sz w:val="28"/>
          <w:szCs w:val="28"/>
        </w:rPr>
        <w:t>ского</w:t>
      </w:r>
      <w:proofErr w:type="spellEnd"/>
      <w:r w:rsidRPr="004F5633"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 сельского поселения осуществляется в соответствии с законодательством Российской Федерации, в том числе Федеральным законом от 25 декабря 2008 года № 273-ФЗ «О противодействии коррупции», Федеральным законом от 02.03.2007 № 25-ФЗ «О муниципальном службе в Российской Федерации».</w:t>
      </w:r>
      <w:proofErr w:type="gramEnd"/>
    </w:p>
    <w:p w:rsidR="001B4A00" w:rsidRPr="001B4A00" w:rsidRDefault="001B4A00" w:rsidP="001B4A00">
      <w:pPr>
        <w:shd w:val="clear" w:color="auto" w:fill="FFFFFF"/>
        <w:spacing w:before="100"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</w:rPr>
      </w:pPr>
      <w:r w:rsidRPr="001B4A00">
        <w:rPr>
          <w:rFonts w:ascii="Times New Roman" w:eastAsia="Times New Roman" w:hAnsi="Times New Roman" w:cs="Times New Roman"/>
          <w:color w:val="273350"/>
          <w:sz w:val="28"/>
          <w:szCs w:val="28"/>
        </w:rPr>
        <w:t>В соответствии с Планом мероприятий по пр</w:t>
      </w:r>
      <w:r w:rsidR="00340B57">
        <w:rPr>
          <w:rFonts w:ascii="Times New Roman" w:eastAsia="Times New Roman" w:hAnsi="Times New Roman" w:cs="Times New Roman"/>
          <w:color w:val="273350"/>
          <w:sz w:val="28"/>
          <w:szCs w:val="28"/>
        </w:rPr>
        <w:t xml:space="preserve">отиводействию коррупции  </w:t>
      </w:r>
      <w:r w:rsidRPr="001B4A00">
        <w:rPr>
          <w:rFonts w:ascii="Times New Roman" w:eastAsia="Times New Roman" w:hAnsi="Times New Roman" w:cs="Times New Roman"/>
          <w:color w:val="273350"/>
          <w:sz w:val="28"/>
          <w:szCs w:val="28"/>
        </w:rPr>
        <w:t>за 202</w:t>
      </w:r>
      <w:r w:rsidR="008D14E5">
        <w:rPr>
          <w:rFonts w:ascii="Times New Roman" w:eastAsia="Times New Roman" w:hAnsi="Times New Roman" w:cs="Times New Roman"/>
          <w:color w:val="273350"/>
          <w:sz w:val="28"/>
          <w:szCs w:val="28"/>
        </w:rPr>
        <w:t>4</w:t>
      </w:r>
      <w:r w:rsidRPr="001B4A00">
        <w:rPr>
          <w:rFonts w:ascii="Times New Roman" w:eastAsia="Times New Roman" w:hAnsi="Times New Roman" w:cs="Times New Roman"/>
          <w:color w:val="273350"/>
          <w:sz w:val="28"/>
          <w:szCs w:val="28"/>
        </w:rPr>
        <w:t xml:space="preserve"> год проведен ряд мероприятий:</w:t>
      </w:r>
    </w:p>
    <w:p w:rsidR="001B4A00" w:rsidRPr="001B4A00" w:rsidRDefault="001B4A00" w:rsidP="001B4A00">
      <w:pPr>
        <w:shd w:val="clear" w:color="auto" w:fill="FFFFFF"/>
        <w:spacing w:before="100" w:after="234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</w:rPr>
      </w:pPr>
      <w:r w:rsidRPr="001B4A00">
        <w:rPr>
          <w:rFonts w:ascii="Times New Roman" w:eastAsia="Times New Roman" w:hAnsi="Times New Roman" w:cs="Times New Roman"/>
          <w:color w:val="273350"/>
          <w:sz w:val="28"/>
          <w:szCs w:val="28"/>
        </w:rPr>
        <w:t>а) в целях устранения коррупциогенных факторов:</w:t>
      </w:r>
    </w:p>
    <w:p w:rsidR="001B4A00" w:rsidRPr="001B4A00" w:rsidRDefault="001B4A00" w:rsidP="001B4A00">
      <w:pPr>
        <w:shd w:val="clear" w:color="auto" w:fill="FFFFFF"/>
        <w:spacing w:before="100" w:after="234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</w:rPr>
      </w:pPr>
      <w:r w:rsidRPr="001B4A00">
        <w:rPr>
          <w:rFonts w:ascii="Times New Roman" w:eastAsia="Times New Roman" w:hAnsi="Times New Roman" w:cs="Times New Roman"/>
          <w:color w:val="273350"/>
          <w:sz w:val="28"/>
          <w:szCs w:val="28"/>
        </w:rPr>
        <w:t>- проекты НПА Администрации поселения в установленном порядке направляются в Старорусскую межрайонную прокуратуру для проведения антикоррупционной экспертизы;</w:t>
      </w:r>
    </w:p>
    <w:p w:rsidR="001B4A00" w:rsidRPr="001B4A00" w:rsidRDefault="001B4A00" w:rsidP="001B4A00">
      <w:pPr>
        <w:shd w:val="clear" w:color="auto" w:fill="FFFFFF"/>
        <w:spacing w:before="100" w:after="234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</w:rPr>
      </w:pPr>
      <w:r w:rsidRPr="001B4A00">
        <w:rPr>
          <w:rFonts w:ascii="Times New Roman" w:eastAsia="Times New Roman" w:hAnsi="Times New Roman" w:cs="Times New Roman"/>
          <w:color w:val="273350"/>
          <w:sz w:val="28"/>
          <w:szCs w:val="28"/>
        </w:rPr>
        <w:t>- специалистами Администрации проводится антикоррупционная экспертиза НПА Администрации поселения и работа по подготовке предложений о внесении изменений в НПА Администрации поселения;  </w:t>
      </w:r>
    </w:p>
    <w:p w:rsidR="001B4A00" w:rsidRPr="001B4A00" w:rsidRDefault="001B4A00" w:rsidP="001B4A00">
      <w:pPr>
        <w:shd w:val="clear" w:color="auto" w:fill="FFFFFF"/>
        <w:spacing w:before="100" w:after="234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</w:rPr>
      </w:pPr>
      <w:r w:rsidRPr="001B4A00">
        <w:rPr>
          <w:rFonts w:ascii="Times New Roman" w:eastAsia="Times New Roman" w:hAnsi="Times New Roman" w:cs="Times New Roman"/>
          <w:color w:val="273350"/>
          <w:sz w:val="28"/>
          <w:szCs w:val="28"/>
        </w:rPr>
        <w:t>б) в целях Профилактики и противодействия коррупции в экономической сфере и учете муниципального имущества специалистами Администрации</w:t>
      </w:r>
    </w:p>
    <w:p w:rsidR="001B4A00" w:rsidRPr="001B4A00" w:rsidRDefault="001B4A00" w:rsidP="001B4A00">
      <w:pPr>
        <w:shd w:val="clear" w:color="auto" w:fill="FFFFFF"/>
        <w:spacing w:before="100" w:after="234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</w:rPr>
      </w:pPr>
      <w:r w:rsidRPr="001B4A00">
        <w:rPr>
          <w:rFonts w:ascii="Times New Roman" w:eastAsia="Times New Roman" w:hAnsi="Times New Roman" w:cs="Times New Roman"/>
          <w:color w:val="273350"/>
          <w:sz w:val="28"/>
          <w:szCs w:val="28"/>
        </w:rPr>
        <w:t>- осуществляется контроль:</w:t>
      </w:r>
    </w:p>
    <w:p w:rsidR="001B4A00" w:rsidRPr="001B4A00" w:rsidRDefault="001B4A00" w:rsidP="001B4A00">
      <w:pPr>
        <w:shd w:val="clear" w:color="auto" w:fill="FFFFFF"/>
        <w:spacing w:before="100" w:after="234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</w:rPr>
      </w:pPr>
      <w:r w:rsidRPr="001B4A00">
        <w:rPr>
          <w:rFonts w:ascii="Times New Roman" w:eastAsia="Times New Roman" w:hAnsi="Times New Roman" w:cs="Times New Roman"/>
          <w:color w:val="273350"/>
          <w:sz w:val="28"/>
          <w:szCs w:val="28"/>
        </w:rPr>
        <w:t>- за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1B4A00" w:rsidRPr="001B4A00" w:rsidRDefault="001B4A00" w:rsidP="001B4A00">
      <w:pPr>
        <w:shd w:val="clear" w:color="auto" w:fill="FFFFFF"/>
        <w:spacing w:before="100" w:after="234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</w:rPr>
      </w:pPr>
      <w:r w:rsidRPr="001B4A00">
        <w:rPr>
          <w:rFonts w:ascii="Times New Roman" w:eastAsia="Times New Roman" w:hAnsi="Times New Roman" w:cs="Times New Roman"/>
          <w:color w:val="273350"/>
          <w:sz w:val="28"/>
          <w:szCs w:val="28"/>
        </w:rPr>
        <w:t>- за полнотой и достоверностью отчетности о реализации муниципальных программ, в том числе отчетности об исполнении муниципальных заданий;</w:t>
      </w:r>
    </w:p>
    <w:p w:rsidR="001B4A00" w:rsidRPr="001B4A00" w:rsidRDefault="001B4A00" w:rsidP="001B4A00">
      <w:pPr>
        <w:shd w:val="clear" w:color="auto" w:fill="FFFFFF"/>
        <w:spacing w:before="100" w:after="234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</w:rPr>
      </w:pPr>
      <w:r w:rsidRPr="001B4A00">
        <w:rPr>
          <w:rFonts w:ascii="Times New Roman" w:eastAsia="Times New Roman" w:hAnsi="Times New Roman" w:cs="Times New Roman"/>
          <w:color w:val="273350"/>
          <w:sz w:val="28"/>
          <w:szCs w:val="28"/>
        </w:rPr>
        <w:t>- за соблюдением законодательства Российской Федерации и иных нормативных правовых актов в сфере закупок;</w:t>
      </w:r>
    </w:p>
    <w:p w:rsidR="001B4A00" w:rsidRPr="001B4A00" w:rsidRDefault="001B4A00" w:rsidP="001B4A00">
      <w:pPr>
        <w:shd w:val="clear" w:color="auto" w:fill="FFFFFF"/>
        <w:spacing w:before="100" w:after="234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</w:rPr>
      </w:pPr>
      <w:r w:rsidRPr="001B4A00">
        <w:rPr>
          <w:rFonts w:ascii="Times New Roman" w:eastAsia="Times New Roman" w:hAnsi="Times New Roman" w:cs="Times New Roman"/>
          <w:color w:val="273350"/>
          <w:sz w:val="28"/>
          <w:szCs w:val="28"/>
        </w:rPr>
        <w:t>-  внутренний муниципальный финансовый контроль в части санкционирования оплаты денежных обязательств, подлежащих исполнению за счет средств бюджета поселения;</w:t>
      </w:r>
    </w:p>
    <w:p w:rsidR="001B4A00" w:rsidRPr="001B4A00" w:rsidRDefault="001B4A00" w:rsidP="001B4A00">
      <w:pPr>
        <w:shd w:val="clear" w:color="auto" w:fill="FFFFFF"/>
        <w:spacing w:before="100" w:after="234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</w:rPr>
      </w:pPr>
      <w:r w:rsidRPr="001B4A00">
        <w:rPr>
          <w:rFonts w:ascii="Times New Roman" w:eastAsia="Times New Roman" w:hAnsi="Times New Roman" w:cs="Times New Roman"/>
          <w:color w:val="273350"/>
          <w:sz w:val="28"/>
          <w:szCs w:val="28"/>
        </w:rPr>
        <w:t>- за выполнением заключенных контрактов в сфере закупок товаров, работ, услуг для муниципальных нужд;</w:t>
      </w:r>
    </w:p>
    <w:p w:rsidR="001B4A00" w:rsidRPr="001B4A00" w:rsidRDefault="001B4A00" w:rsidP="001B4A00">
      <w:pPr>
        <w:shd w:val="clear" w:color="auto" w:fill="FFFFFF"/>
        <w:spacing w:before="100" w:after="234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</w:rPr>
      </w:pPr>
      <w:r w:rsidRPr="001B4A00">
        <w:rPr>
          <w:rFonts w:ascii="Times New Roman" w:eastAsia="Times New Roman" w:hAnsi="Times New Roman" w:cs="Times New Roman"/>
          <w:color w:val="273350"/>
          <w:sz w:val="28"/>
          <w:szCs w:val="28"/>
        </w:rPr>
        <w:t>- вся информация о проведении торгов по продаже  или аренде земельных участков, либо  муниципального имущества размещается на официальном сайте поселения  в  сети Интернет; </w:t>
      </w:r>
    </w:p>
    <w:p w:rsidR="001B4A00" w:rsidRPr="001B4A00" w:rsidRDefault="001B4A00" w:rsidP="001B4A00">
      <w:pPr>
        <w:shd w:val="clear" w:color="auto" w:fill="FFFFFF"/>
        <w:spacing w:before="100" w:after="234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</w:rPr>
      </w:pPr>
      <w:r w:rsidRPr="001B4A00">
        <w:rPr>
          <w:rFonts w:ascii="Times New Roman" w:eastAsia="Times New Roman" w:hAnsi="Times New Roman" w:cs="Times New Roman"/>
          <w:color w:val="273350"/>
          <w:sz w:val="28"/>
          <w:szCs w:val="28"/>
        </w:rPr>
        <w:lastRenderedPageBreak/>
        <w:t>в) в рамках кадровой работы:</w:t>
      </w:r>
    </w:p>
    <w:p w:rsidR="001B4A00" w:rsidRPr="001B4A00" w:rsidRDefault="001B4A00" w:rsidP="001B4A00">
      <w:pPr>
        <w:shd w:val="clear" w:color="auto" w:fill="FFFFFF"/>
        <w:spacing w:before="100" w:after="234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</w:rPr>
      </w:pPr>
      <w:proofErr w:type="gramStart"/>
      <w:r w:rsidRPr="001B4A00">
        <w:rPr>
          <w:rFonts w:ascii="Times New Roman" w:eastAsia="Times New Roman" w:hAnsi="Times New Roman" w:cs="Times New Roman"/>
          <w:color w:val="273350"/>
          <w:sz w:val="28"/>
          <w:szCs w:val="28"/>
        </w:rPr>
        <w:t xml:space="preserve">- с муниципальными служащими Администрации </w:t>
      </w:r>
      <w:proofErr w:type="spellStart"/>
      <w:r w:rsidR="00FD54D2">
        <w:rPr>
          <w:rFonts w:ascii="Times New Roman" w:eastAsia="Times New Roman" w:hAnsi="Times New Roman" w:cs="Times New Roman"/>
          <w:color w:val="273350"/>
          <w:sz w:val="28"/>
          <w:szCs w:val="28"/>
        </w:rPr>
        <w:t>Взвад</w:t>
      </w:r>
      <w:r w:rsidRPr="001B4A00">
        <w:rPr>
          <w:rFonts w:ascii="Times New Roman" w:eastAsia="Times New Roman" w:hAnsi="Times New Roman" w:cs="Times New Roman"/>
          <w:color w:val="273350"/>
          <w:sz w:val="28"/>
          <w:szCs w:val="28"/>
        </w:rPr>
        <w:t>ского</w:t>
      </w:r>
      <w:proofErr w:type="spellEnd"/>
      <w:r w:rsidRPr="001B4A00">
        <w:rPr>
          <w:rFonts w:ascii="Times New Roman" w:eastAsia="Times New Roman" w:hAnsi="Times New Roman" w:cs="Times New Roman"/>
          <w:color w:val="273350"/>
          <w:sz w:val="28"/>
          <w:szCs w:val="28"/>
        </w:rPr>
        <w:t xml:space="preserve"> сельского поселения проводятся беседы о содержании </w:t>
      </w:r>
      <w:r w:rsidR="008D14E5">
        <w:rPr>
          <w:rFonts w:ascii="Times New Roman" w:eastAsia="Times New Roman" w:hAnsi="Times New Roman" w:cs="Times New Roman"/>
          <w:color w:val="273350"/>
          <w:sz w:val="28"/>
          <w:szCs w:val="28"/>
        </w:rPr>
        <w:t>нормативных правовых актов</w:t>
      </w:r>
      <w:r w:rsidRPr="001B4A00">
        <w:rPr>
          <w:rFonts w:ascii="Times New Roman" w:eastAsia="Times New Roman" w:hAnsi="Times New Roman" w:cs="Times New Roman"/>
          <w:color w:val="273350"/>
          <w:sz w:val="28"/>
          <w:szCs w:val="28"/>
        </w:rPr>
        <w:t xml:space="preserve"> в сфере коррупции и муниципальной службы,   о получении подарков, установления наказания за получение и дачу взятки, посредничество во взяточничестве в виде штрафов, кратных сумме взятки, увольнения в связи с утратой доверия, порядка проверки сведений, представленных указанными лицами в соответствии с законодательством Российской Федерации о противодействии коррупции;</w:t>
      </w:r>
      <w:proofErr w:type="gramEnd"/>
    </w:p>
    <w:p w:rsidR="00340B57" w:rsidRDefault="001B4A00" w:rsidP="00340B57">
      <w:pPr>
        <w:pStyle w:val="11"/>
        <w:shd w:val="clear" w:color="auto" w:fill="auto"/>
        <w:tabs>
          <w:tab w:val="left" w:pos="1494"/>
        </w:tabs>
        <w:spacing w:before="0" w:after="0" w:line="317" w:lineRule="exact"/>
        <w:jc w:val="both"/>
        <w:rPr>
          <w:color w:val="273350"/>
          <w:sz w:val="28"/>
          <w:szCs w:val="28"/>
        </w:rPr>
      </w:pPr>
      <w:r w:rsidRPr="001B4A00">
        <w:rPr>
          <w:color w:val="273350"/>
          <w:sz w:val="28"/>
          <w:szCs w:val="28"/>
        </w:rPr>
        <w:t>- в 202</w:t>
      </w:r>
      <w:r w:rsidR="008D14E5">
        <w:rPr>
          <w:color w:val="273350"/>
          <w:sz w:val="28"/>
          <w:szCs w:val="28"/>
        </w:rPr>
        <w:t>4</w:t>
      </w:r>
      <w:r w:rsidRPr="001B4A00">
        <w:rPr>
          <w:color w:val="273350"/>
          <w:sz w:val="28"/>
          <w:szCs w:val="28"/>
        </w:rPr>
        <w:t xml:space="preserve">году  заседания комиссии по соблюдению требований к служебному поведению муниципальных служащих, замещающих должности муниципальной службы в Администрации </w:t>
      </w:r>
      <w:proofErr w:type="spellStart"/>
      <w:r w:rsidR="00FD54D2">
        <w:rPr>
          <w:color w:val="273350"/>
          <w:sz w:val="28"/>
          <w:szCs w:val="28"/>
        </w:rPr>
        <w:t>Взвад</w:t>
      </w:r>
      <w:r w:rsidRPr="001B4A00">
        <w:rPr>
          <w:color w:val="273350"/>
          <w:sz w:val="28"/>
          <w:szCs w:val="28"/>
        </w:rPr>
        <w:t>ского</w:t>
      </w:r>
      <w:proofErr w:type="spellEnd"/>
      <w:r w:rsidRPr="001B4A00">
        <w:rPr>
          <w:color w:val="273350"/>
          <w:sz w:val="28"/>
          <w:szCs w:val="28"/>
        </w:rPr>
        <w:t xml:space="preserve"> сельского поселения и урегулированию конфликта интересов</w:t>
      </w:r>
      <w:r w:rsidR="008D14E5">
        <w:rPr>
          <w:color w:val="273350"/>
          <w:sz w:val="28"/>
          <w:szCs w:val="28"/>
        </w:rPr>
        <w:t xml:space="preserve"> не проводились ввиду отсутствия оснований;</w:t>
      </w:r>
    </w:p>
    <w:p w:rsidR="001B4A00" w:rsidRPr="001B4A00" w:rsidRDefault="001B4A00" w:rsidP="001B4A00">
      <w:pPr>
        <w:shd w:val="clear" w:color="auto" w:fill="FFFFFF"/>
        <w:spacing w:before="100" w:after="234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</w:rPr>
      </w:pPr>
      <w:r w:rsidRPr="001B4A00">
        <w:rPr>
          <w:rFonts w:ascii="Times New Roman" w:eastAsia="Times New Roman" w:hAnsi="Times New Roman" w:cs="Times New Roman"/>
          <w:color w:val="273350"/>
          <w:sz w:val="28"/>
          <w:szCs w:val="28"/>
        </w:rPr>
        <w:t> - отслеживается своевременность представления сведения о своих доходах, расходах,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- все муниципальные служащие администрации сдали сведения  в установленный законом срок до 30 апреля.</w:t>
      </w:r>
    </w:p>
    <w:p w:rsidR="001B4A00" w:rsidRPr="001B4A00" w:rsidRDefault="001B4A00" w:rsidP="001B4A00">
      <w:pPr>
        <w:shd w:val="clear" w:color="auto" w:fill="FFFFFF"/>
        <w:spacing w:before="100" w:after="234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</w:rPr>
      </w:pPr>
      <w:r w:rsidRPr="001B4A00">
        <w:rPr>
          <w:rFonts w:ascii="Times New Roman" w:eastAsia="Times New Roman" w:hAnsi="Times New Roman" w:cs="Times New Roman"/>
          <w:color w:val="273350"/>
          <w:sz w:val="28"/>
          <w:szCs w:val="28"/>
        </w:rPr>
        <w:t>- проводится анализ и проверка достоверности  представленных муниципальными служащими  сведений;</w:t>
      </w:r>
    </w:p>
    <w:p w:rsidR="001B4A00" w:rsidRDefault="001B4A00" w:rsidP="001B4A00">
      <w:pPr>
        <w:shd w:val="clear" w:color="auto" w:fill="FFFFFF"/>
        <w:spacing w:before="100" w:after="234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</w:rPr>
      </w:pPr>
      <w:r w:rsidRPr="001B4A00">
        <w:rPr>
          <w:rFonts w:ascii="Times New Roman" w:eastAsia="Times New Roman" w:hAnsi="Times New Roman" w:cs="Times New Roman"/>
          <w:color w:val="273350"/>
          <w:sz w:val="28"/>
          <w:szCs w:val="28"/>
        </w:rPr>
        <w:t xml:space="preserve">г) в целях обеспечения доступа граждан к информации о деятельности Администрации поселения вся информация, предусмотренная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размещается на официальном сайте поселения в сети Интернет. Организована работа по поддержанию подразделов официального сайта Администрации </w:t>
      </w:r>
      <w:proofErr w:type="spellStart"/>
      <w:r w:rsidR="00FD54D2">
        <w:rPr>
          <w:rFonts w:ascii="Times New Roman" w:eastAsia="Times New Roman" w:hAnsi="Times New Roman" w:cs="Times New Roman"/>
          <w:color w:val="273350"/>
          <w:sz w:val="28"/>
          <w:szCs w:val="28"/>
        </w:rPr>
        <w:t>Взвад</w:t>
      </w:r>
      <w:r w:rsidRPr="001B4A00">
        <w:rPr>
          <w:rFonts w:ascii="Times New Roman" w:eastAsia="Times New Roman" w:hAnsi="Times New Roman" w:cs="Times New Roman"/>
          <w:color w:val="273350"/>
          <w:sz w:val="28"/>
          <w:szCs w:val="28"/>
        </w:rPr>
        <w:t>ского</w:t>
      </w:r>
      <w:proofErr w:type="spellEnd"/>
      <w:r w:rsidRPr="001B4A00">
        <w:rPr>
          <w:rFonts w:ascii="Times New Roman" w:eastAsia="Times New Roman" w:hAnsi="Times New Roman" w:cs="Times New Roman"/>
          <w:color w:val="273350"/>
          <w:sz w:val="28"/>
          <w:szCs w:val="28"/>
        </w:rPr>
        <w:t xml:space="preserve"> сельского поселения в сети Интернет, посвященных вопросам противодействия коррупции, в актуальном состоянии</w:t>
      </w:r>
      <w:r w:rsidR="004F5633">
        <w:rPr>
          <w:rFonts w:ascii="Times New Roman" w:eastAsia="Times New Roman" w:hAnsi="Times New Roman" w:cs="Times New Roman"/>
          <w:color w:val="273350"/>
          <w:sz w:val="28"/>
          <w:szCs w:val="28"/>
        </w:rPr>
        <w:t>;</w:t>
      </w:r>
    </w:p>
    <w:p w:rsidR="004F5633" w:rsidRDefault="004F5633" w:rsidP="001B4A00">
      <w:pPr>
        <w:shd w:val="clear" w:color="auto" w:fill="FFFFFF"/>
        <w:spacing w:before="100" w:after="234" w:line="240" w:lineRule="auto"/>
        <w:jc w:val="both"/>
        <w:rPr>
          <w:rFonts w:ascii="Times New Roman" w:eastAsia="Times New Roman" w:hAnsi="Times New Roman" w:cs="Times New Roman"/>
          <w:color w:val="1F282C"/>
          <w:sz w:val="28"/>
          <w:szCs w:val="28"/>
        </w:rPr>
      </w:pPr>
      <w:r w:rsidRPr="004F5633">
        <w:rPr>
          <w:rFonts w:ascii="Times New Roman" w:eastAsia="Times New Roman" w:hAnsi="Times New Roman" w:cs="Times New Roman"/>
          <w:color w:val="1F282C"/>
          <w:sz w:val="28"/>
          <w:szCs w:val="28"/>
        </w:rPr>
        <w:t>В здании администрации оформлен информационный стенд, на котором размещены плакаты « Противодействие коррупции». </w:t>
      </w:r>
    </w:p>
    <w:p w:rsidR="002E2C6B" w:rsidRPr="001B4A00" w:rsidRDefault="006F1927" w:rsidP="006F1927">
      <w:pPr>
        <w:shd w:val="clear" w:color="auto" w:fill="FFFFFF"/>
        <w:spacing w:before="100" w:after="23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73350"/>
          <w:sz w:val="28"/>
          <w:szCs w:val="28"/>
        </w:rPr>
        <w:t>д</w:t>
      </w:r>
      <w:r w:rsidR="001B4A00" w:rsidRPr="001B4A00">
        <w:rPr>
          <w:rFonts w:ascii="Times New Roman" w:eastAsia="Times New Roman" w:hAnsi="Times New Roman" w:cs="Times New Roman"/>
          <w:color w:val="273350"/>
          <w:sz w:val="28"/>
          <w:szCs w:val="28"/>
        </w:rPr>
        <w:t>) жалоб и обращений граждан и организаций о фактах совершения коррупционных правонарушений в Администрацию сельского поселения в истекший период 202</w:t>
      </w:r>
      <w:r w:rsidR="008D14E5">
        <w:rPr>
          <w:rFonts w:ascii="Times New Roman" w:eastAsia="Times New Roman" w:hAnsi="Times New Roman" w:cs="Times New Roman"/>
          <w:color w:val="273350"/>
          <w:sz w:val="28"/>
          <w:szCs w:val="28"/>
        </w:rPr>
        <w:t>4</w:t>
      </w:r>
      <w:r w:rsidR="001B4A00" w:rsidRPr="001B4A00">
        <w:rPr>
          <w:rFonts w:ascii="Times New Roman" w:eastAsia="Times New Roman" w:hAnsi="Times New Roman" w:cs="Times New Roman"/>
          <w:color w:val="273350"/>
          <w:sz w:val="28"/>
          <w:szCs w:val="28"/>
        </w:rPr>
        <w:t xml:space="preserve"> года не поступало.</w:t>
      </w:r>
    </w:p>
    <w:sectPr w:rsidR="002E2C6B" w:rsidRPr="001B4A00" w:rsidSect="00D27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FF4E75E"/>
    <w:multiLevelType w:val="singleLevel"/>
    <w:tmpl w:val="EFF4E75E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4A00"/>
    <w:rsid w:val="000E05A3"/>
    <w:rsid w:val="001224C5"/>
    <w:rsid w:val="0017658F"/>
    <w:rsid w:val="001B4A00"/>
    <w:rsid w:val="002E2C6B"/>
    <w:rsid w:val="00340B57"/>
    <w:rsid w:val="004F5633"/>
    <w:rsid w:val="00557C4B"/>
    <w:rsid w:val="006F1927"/>
    <w:rsid w:val="007B4AED"/>
    <w:rsid w:val="008D14E5"/>
    <w:rsid w:val="00C800E8"/>
    <w:rsid w:val="00D273DD"/>
    <w:rsid w:val="00D32068"/>
    <w:rsid w:val="00D444AC"/>
    <w:rsid w:val="00FD5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3DD"/>
  </w:style>
  <w:style w:type="paragraph" w:styleId="1">
    <w:name w:val="heading 1"/>
    <w:basedOn w:val="a"/>
    <w:link w:val="10"/>
    <w:uiPriority w:val="9"/>
    <w:qFormat/>
    <w:rsid w:val="001B4A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4A0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B4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сновной текст1"/>
    <w:basedOn w:val="a"/>
    <w:qFormat/>
    <w:rsid w:val="00340B57"/>
    <w:pPr>
      <w:widowControl w:val="0"/>
      <w:shd w:val="clear" w:color="auto" w:fill="FFFFFF"/>
      <w:spacing w:before="300" w:after="360"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79561">
          <w:marLeft w:val="0"/>
          <w:marRight w:val="0"/>
          <w:marTop w:val="0"/>
          <w:marBottom w:val="2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13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95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4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2024-09-23T12:24:00Z</cp:lastPrinted>
  <dcterms:created xsi:type="dcterms:W3CDTF">2025-05-29T08:36:00Z</dcterms:created>
  <dcterms:modified xsi:type="dcterms:W3CDTF">2025-05-29T08:39:00Z</dcterms:modified>
</cp:coreProperties>
</file>